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9F" w:rsidRPr="000F569F" w:rsidRDefault="00076EA2" w:rsidP="000F5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inherit" w:eastAsia="Times New Roman" w:hAnsi="inherit" w:cs="Segoe UI Historic"/>
          <w:b/>
          <w:bCs w:val="0"/>
          <w:color w:val="C00000"/>
          <w:sz w:val="36"/>
          <w:szCs w:val="36"/>
          <w:lang w:eastAsia="sk-SK"/>
        </w:rPr>
      </w:pPr>
      <w:bookmarkStart w:id="0" w:name="_GoBack"/>
      <w:bookmarkEnd w:id="0"/>
      <w:r>
        <w:rPr>
          <w:rFonts w:ascii="inherit" w:eastAsia="Times New Roman" w:hAnsi="inherit" w:cs="Segoe UI Historic"/>
          <w:b/>
          <w:bCs w:val="0"/>
          <w:color w:val="C00000"/>
          <w:sz w:val="36"/>
          <w:szCs w:val="36"/>
          <w:lang w:eastAsia="sk-SK"/>
        </w:rPr>
        <w:t>A</w:t>
      </w:r>
      <w:r w:rsidR="0034495A" w:rsidRPr="000F569F">
        <w:rPr>
          <w:rFonts w:ascii="inherit" w:eastAsia="Times New Roman" w:hAnsi="inherit" w:cs="Segoe UI Historic"/>
          <w:b/>
          <w:bCs w:val="0"/>
          <w:color w:val="C00000"/>
          <w:sz w:val="36"/>
          <w:szCs w:val="36"/>
          <w:lang w:eastAsia="sk-SK"/>
        </w:rPr>
        <w:t xml:space="preserve">ktuálny </w:t>
      </w:r>
      <w:r w:rsidR="000F569F" w:rsidRPr="000F569F">
        <w:rPr>
          <w:rFonts w:ascii="inherit" w:eastAsia="Times New Roman" w:hAnsi="inherit" w:cs="Segoe UI Historic"/>
          <w:b/>
          <w:bCs w:val="0"/>
          <w:color w:val="C00000"/>
          <w:sz w:val="36"/>
          <w:szCs w:val="36"/>
          <w:lang w:eastAsia="sk-SK"/>
        </w:rPr>
        <w:t xml:space="preserve">Školský </w:t>
      </w:r>
      <w:r w:rsidR="0034495A" w:rsidRPr="000F569F">
        <w:rPr>
          <w:rFonts w:ascii="inherit" w:eastAsia="Times New Roman" w:hAnsi="inherit" w:cs="Segoe UI Historic"/>
          <w:b/>
          <w:bCs w:val="0"/>
          <w:color w:val="C00000"/>
          <w:sz w:val="36"/>
          <w:szCs w:val="36"/>
          <w:lang w:eastAsia="sk-SK"/>
        </w:rPr>
        <w:t>semafo</w:t>
      </w:r>
      <w:r w:rsidR="000F569F" w:rsidRPr="000F569F">
        <w:rPr>
          <w:rFonts w:ascii="inherit" w:eastAsia="Times New Roman" w:hAnsi="inherit" w:cs="Segoe UI Historic"/>
          <w:b/>
          <w:bCs w:val="0"/>
          <w:color w:val="C00000"/>
          <w:sz w:val="36"/>
          <w:szCs w:val="36"/>
          <w:lang w:eastAsia="sk-SK"/>
        </w:rPr>
        <w:t xml:space="preserve">r platný od </w:t>
      </w:r>
      <w:r w:rsidR="001C4391">
        <w:rPr>
          <w:rFonts w:ascii="inherit" w:eastAsia="Times New Roman" w:hAnsi="inherit" w:cs="Segoe UI Historic"/>
          <w:b/>
          <w:bCs w:val="0"/>
          <w:color w:val="C00000"/>
          <w:sz w:val="36"/>
          <w:szCs w:val="36"/>
          <w:lang w:eastAsia="sk-SK"/>
        </w:rPr>
        <w:t>0</w:t>
      </w:r>
      <w:r w:rsidR="000F569F" w:rsidRPr="000F569F">
        <w:rPr>
          <w:rFonts w:ascii="inherit" w:eastAsia="Times New Roman" w:hAnsi="inherit" w:cs="Segoe UI Historic"/>
          <w:b/>
          <w:bCs w:val="0"/>
          <w:color w:val="C00000"/>
          <w:sz w:val="36"/>
          <w:szCs w:val="36"/>
          <w:lang w:eastAsia="sk-SK"/>
        </w:rPr>
        <w:t>4.</w:t>
      </w:r>
      <w:r w:rsidR="001C4391">
        <w:rPr>
          <w:rFonts w:ascii="inherit" w:eastAsia="Times New Roman" w:hAnsi="inherit" w:cs="Segoe UI Historic"/>
          <w:b/>
          <w:bCs w:val="0"/>
          <w:color w:val="C00000"/>
          <w:sz w:val="36"/>
          <w:szCs w:val="36"/>
          <w:lang w:eastAsia="sk-SK"/>
        </w:rPr>
        <w:t>0</w:t>
      </w:r>
      <w:r w:rsidR="000F569F" w:rsidRPr="000F569F">
        <w:rPr>
          <w:rFonts w:ascii="inherit" w:eastAsia="Times New Roman" w:hAnsi="inherit" w:cs="Segoe UI Historic"/>
          <w:b/>
          <w:bCs w:val="0"/>
          <w:color w:val="C00000"/>
          <w:sz w:val="36"/>
          <w:szCs w:val="36"/>
          <w:lang w:eastAsia="sk-SK"/>
        </w:rPr>
        <w:t>2.2022 v skratke</w:t>
      </w:r>
    </w:p>
    <w:p w:rsidR="000F569F" w:rsidRDefault="000F569F" w:rsidP="00211E29">
      <w:pPr>
        <w:shd w:val="clear" w:color="auto" w:fill="FFFFFF"/>
        <w:rPr>
          <w:rFonts w:ascii="inherit" w:eastAsia="Times New Roman" w:hAnsi="inherit" w:cs="Segoe UI Historic"/>
          <w:bCs w:val="0"/>
          <w:color w:val="050505"/>
          <w:sz w:val="28"/>
          <w:szCs w:val="28"/>
          <w:lang w:eastAsia="sk-SK"/>
        </w:rPr>
      </w:pPr>
    </w:p>
    <w:p w:rsidR="00FD5852" w:rsidRDefault="00FD5852" w:rsidP="00211E29">
      <w:pPr>
        <w:shd w:val="clear" w:color="auto" w:fill="FFFFFF"/>
        <w:rPr>
          <w:rFonts w:ascii="inherit" w:eastAsia="Times New Roman" w:hAnsi="inherit" w:cs="Segoe UI Historic"/>
          <w:b/>
          <w:bCs w:val="0"/>
          <w:color w:val="C00000"/>
          <w:sz w:val="28"/>
          <w:szCs w:val="28"/>
          <w:lang w:eastAsia="sk-SK"/>
        </w:rPr>
      </w:pPr>
    </w:p>
    <w:p w:rsidR="002168C2" w:rsidRDefault="002168C2" w:rsidP="00211E29">
      <w:pPr>
        <w:shd w:val="clear" w:color="auto" w:fill="FFFFFF"/>
        <w:rPr>
          <w:rFonts w:ascii="inherit" w:eastAsia="Times New Roman" w:hAnsi="inherit" w:cs="Segoe UI Historic"/>
          <w:b/>
          <w:bCs w:val="0"/>
          <w:color w:val="C00000"/>
          <w:sz w:val="28"/>
          <w:szCs w:val="28"/>
          <w:lang w:eastAsia="sk-SK"/>
        </w:rPr>
      </w:pPr>
      <w:r w:rsidRPr="002168C2">
        <w:rPr>
          <w:rFonts w:ascii="inherit" w:eastAsia="Times New Roman" w:hAnsi="inherit" w:cs="Segoe UI Historic"/>
          <w:b/>
          <w:bCs w:val="0"/>
          <w:color w:val="C00000"/>
          <w:sz w:val="28"/>
          <w:szCs w:val="28"/>
          <w:lang w:eastAsia="sk-SK"/>
        </w:rPr>
        <w:t>Zamestnanci:</w:t>
      </w:r>
    </w:p>
    <w:p w:rsidR="0034495A" w:rsidRPr="002168C2" w:rsidRDefault="007477D5" w:rsidP="002168C2">
      <w:pPr>
        <w:pStyle w:val="Odsekzoznamu"/>
        <w:numPr>
          <w:ilvl w:val="0"/>
          <w:numId w:val="5"/>
        </w:numPr>
        <w:shd w:val="clear" w:color="auto" w:fill="FFFFFF"/>
        <w:ind w:left="284" w:hanging="284"/>
        <w:rPr>
          <w:rFonts w:eastAsia="Times New Roman"/>
          <w:bCs w:val="0"/>
          <w:color w:val="050505"/>
          <w:lang w:eastAsia="sk-SK"/>
        </w:rPr>
      </w:pPr>
      <w:r w:rsidRPr="0048234E">
        <w:rPr>
          <w:color w:val="C00000"/>
        </w:rPr>
        <w:t xml:space="preserve">Vstup zamestnancov na pracovisko zamestnávateľa od </w:t>
      </w:r>
      <w:r w:rsidR="001C4391">
        <w:rPr>
          <w:color w:val="C00000"/>
        </w:rPr>
        <w:t>0</w:t>
      </w:r>
      <w:r w:rsidRPr="0048234E">
        <w:rPr>
          <w:color w:val="C00000"/>
        </w:rPr>
        <w:t>5. februára 2022 nie je podmienený v režime OTP</w:t>
      </w:r>
      <w:r>
        <w:rPr>
          <w:rFonts w:eastAsia="Times New Roman"/>
          <w:bCs w:val="0"/>
          <w:color w:val="050505"/>
          <w:lang w:eastAsia="sk-SK"/>
        </w:rPr>
        <w:t xml:space="preserve">. </w:t>
      </w:r>
      <w:r w:rsidR="0034495A" w:rsidRPr="002168C2">
        <w:rPr>
          <w:rFonts w:eastAsia="Times New Roman"/>
          <w:bCs w:val="0"/>
          <w:color w:val="050505"/>
          <w:lang w:eastAsia="sk-SK"/>
        </w:rPr>
        <w:t>Neo</w:t>
      </w:r>
      <w:r w:rsidR="00211E29" w:rsidRPr="002168C2">
        <w:rPr>
          <w:rFonts w:eastAsia="Times New Roman"/>
          <w:bCs w:val="0"/>
          <w:color w:val="050505"/>
          <w:lang w:eastAsia="sk-SK"/>
        </w:rPr>
        <w:t>č</w:t>
      </w:r>
      <w:r w:rsidR="0034495A" w:rsidRPr="002168C2">
        <w:rPr>
          <w:rFonts w:eastAsia="Times New Roman"/>
          <w:bCs w:val="0"/>
          <w:color w:val="050505"/>
          <w:lang w:eastAsia="sk-SK"/>
        </w:rPr>
        <w:t>kovan</w:t>
      </w:r>
      <w:r w:rsidR="00211E29" w:rsidRPr="002168C2">
        <w:rPr>
          <w:rFonts w:eastAsia="Times New Roman"/>
          <w:bCs w:val="0"/>
          <w:color w:val="050505"/>
          <w:lang w:eastAsia="sk-SK"/>
        </w:rPr>
        <w:t>í</w:t>
      </w:r>
      <w:r w:rsidR="0034495A" w:rsidRPr="002168C2">
        <w:rPr>
          <w:rFonts w:eastAsia="Times New Roman"/>
          <w:bCs w:val="0"/>
          <w:color w:val="050505"/>
          <w:lang w:eastAsia="sk-SK"/>
        </w:rPr>
        <w:t xml:space="preserve"> zamestnanci sa už nemusia testova</w:t>
      </w:r>
      <w:r w:rsidR="00211E29" w:rsidRPr="002168C2">
        <w:rPr>
          <w:rFonts w:eastAsia="Times New Roman"/>
          <w:bCs w:val="0"/>
          <w:color w:val="050505"/>
          <w:lang w:eastAsia="sk-SK"/>
        </w:rPr>
        <w:t>ť</w:t>
      </w:r>
      <w:r w:rsidR="002168C2">
        <w:rPr>
          <w:rFonts w:eastAsia="Times New Roman"/>
          <w:bCs w:val="0"/>
          <w:color w:val="050505"/>
          <w:lang w:eastAsia="sk-SK"/>
        </w:rPr>
        <w:t>;</w:t>
      </w:r>
    </w:p>
    <w:p w:rsidR="0034495A" w:rsidRPr="002168C2" w:rsidRDefault="0034495A" w:rsidP="002168C2">
      <w:pPr>
        <w:pStyle w:val="Odsekzoznamu"/>
        <w:numPr>
          <w:ilvl w:val="0"/>
          <w:numId w:val="5"/>
        </w:numPr>
        <w:shd w:val="clear" w:color="auto" w:fill="FFFFFF"/>
        <w:ind w:left="284" w:hanging="284"/>
        <w:rPr>
          <w:rFonts w:eastAsia="Times New Roman"/>
          <w:bCs w:val="0"/>
          <w:color w:val="050505"/>
          <w:lang w:eastAsia="sk-SK"/>
        </w:rPr>
      </w:pPr>
      <w:r w:rsidRPr="002168C2">
        <w:rPr>
          <w:rFonts w:eastAsia="Times New Roman"/>
          <w:bCs w:val="0"/>
          <w:color w:val="050505"/>
          <w:lang w:eastAsia="sk-SK"/>
        </w:rPr>
        <w:t xml:space="preserve">vstup do </w:t>
      </w:r>
      <w:r w:rsidR="00211E29" w:rsidRPr="002168C2">
        <w:rPr>
          <w:rFonts w:eastAsia="Times New Roman"/>
          <w:bCs w:val="0"/>
          <w:color w:val="050505"/>
          <w:lang w:eastAsia="sk-SK"/>
        </w:rPr>
        <w:t>zamestnania</w:t>
      </w:r>
      <w:r w:rsidR="001C4391">
        <w:rPr>
          <w:rFonts w:eastAsia="Times New Roman"/>
          <w:bCs w:val="0"/>
          <w:color w:val="050505"/>
          <w:lang w:eastAsia="sk-SK"/>
        </w:rPr>
        <w:t xml:space="preserve"> </w:t>
      </w:r>
      <w:r w:rsidR="002168C2">
        <w:rPr>
          <w:rFonts w:eastAsia="Times New Roman"/>
          <w:bCs w:val="0"/>
          <w:color w:val="050505"/>
          <w:lang w:eastAsia="sk-SK"/>
        </w:rPr>
        <w:t>po kontakte s </w:t>
      </w:r>
      <w:proofErr w:type="spellStart"/>
      <w:r w:rsidR="002168C2">
        <w:rPr>
          <w:rFonts w:eastAsia="Times New Roman"/>
          <w:bCs w:val="0"/>
          <w:color w:val="050505"/>
          <w:lang w:eastAsia="sk-SK"/>
        </w:rPr>
        <w:t>Covid</w:t>
      </w:r>
      <w:proofErr w:type="spellEnd"/>
      <w:r w:rsidR="002168C2">
        <w:rPr>
          <w:rFonts w:eastAsia="Times New Roman"/>
          <w:bCs w:val="0"/>
          <w:color w:val="050505"/>
          <w:lang w:eastAsia="sk-SK"/>
        </w:rPr>
        <w:t xml:space="preserve"> pozitívnou osobou </w:t>
      </w:r>
      <w:r w:rsidRPr="002168C2">
        <w:rPr>
          <w:rFonts w:eastAsia="Times New Roman"/>
          <w:bCs w:val="0"/>
          <w:color w:val="050505"/>
          <w:lang w:eastAsia="sk-SK"/>
        </w:rPr>
        <w:t>naďalej v re</w:t>
      </w:r>
      <w:r w:rsidR="000F569F" w:rsidRPr="002168C2">
        <w:rPr>
          <w:rFonts w:eastAsia="Times New Roman"/>
          <w:bCs w:val="0"/>
          <w:color w:val="050505"/>
          <w:lang w:eastAsia="sk-SK"/>
        </w:rPr>
        <w:t>ž</w:t>
      </w:r>
      <w:r w:rsidRPr="002168C2">
        <w:rPr>
          <w:rFonts w:eastAsia="Times New Roman"/>
          <w:bCs w:val="0"/>
          <w:color w:val="050505"/>
          <w:lang w:eastAsia="sk-SK"/>
        </w:rPr>
        <w:t>ime OP</w:t>
      </w:r>
      <w:r w:rsidR="002168C2">
        <w:rPr>
          <w:rFonts w:eastAsia="Times New Roman"/>
          <w:bCs w:val="0"/>
          <w:color w:val="050505"/>
          <w:lang w:eastAsia="sk-SK"/>
        </w:rPr>
        <w:t>;</w:t>
      </w:r>
    </w:p>
    <w:p w:rsidR="0034495A" w:rsidRPr="002168C2" w:rsidRDefault="0034495A" w:rsidP="002168C2">
      <w:pPr>
        <w:pStyle w:val="Odsekzoznamu"/>
        <w:numPr>
          <w:ilvl w:val="0"/>
          <w:numId w:val="5"/>
        </w:numPr>
        <w:shd w:val="clear" w:color="auto" w:fill="FFFFFF"/>
        <w:ind w:left="284" w:hanging="284"/>
        <w:rPr>
          <w:rFonts w:eastAsia="Times New Roman"/>
          <w:bCs w:val="0"/>
          <w:color w:val="050505"/>
          <w:lang w:eastAsia="sk-SK"/>
        </w:rPr>
      </w:pPr>
      <w:r w:rsidRPr="002168C2">
        <w:rPr>
          <w:rFonts w:eastAsia="Times New Roman"/>
          <w:bCs w:val="0"/>
          <w:color w:val="050505"/>
          <w:lang w:eastAsia="sk-SK"/>
        </w:rPr>
        <w:t xml:space="preserve">zamestnanci (počas </w:t>
      </w:r>
      <w:r w:rsidR="000F569F" w:rsidRPr="002168C2">
        <w:rPr>
          <w:rFonts w:eastAsia="Times New Roman"/>
          <w:bCs w:val="0"/>
          <w:color w:val="050505"/>
          <w:lang w:eastAsia="sk-SK"/>
        </w:rPr>
        <w:t>V-VP</w:t>
      </w:r>
      <w:r w:rsidRPr="002168C2">
        <w:rPr>
          <w:rFonts w:eastAsia="Times New Roman"/>
          <w:bCs w:val="0"/>
          <w:color w:val="050505"/>
          <w:lang w:eastAsia="sk-SK"/>
        </w:rPr>
        <w:t>) môžu nosiť namiesto respir</w:t>
      </w:r>
      <w:r w:rsidR="00211E29" w:rsidRPr="002168C2">
        <w:rPr>
          <w:rFonts w:eastAsia="Times New Roman"/>
          <w:bCs w:val="0"/>
          <w:color w:val="050505"/>
          <w:lang w:eastAsia="sk-SK"/>
        </w:rPr>
        <w:t>á</w:t>
      </w:r>
      <w:r w:rsidRPr="002168C2">
        <w:rPr>
          <w:rFonts w:eastAsia="Times New Roman"/>
          <w:bCs w:val="0"/>
          <w:color w:val="050505"/>
          <w:lang w:eastAsia="sk-SK"/>
        </w:rPr>
        <w:t xml:space="preserve">tora </w:t>
      </w:r>
      <w:r w:rsidR="002168C2">
        <w:rPr>
          <w:rFonts w:eastAsia="Times New Roman"/>
          <w:bCs w:val="0"/>
          <w:color w:val="050505"/>
          <w:lang w:eastAsia="sk-SK"/>
        </w:rPr>
        <w:t>–</w:t>
      </w:r>
      <w:r w:rsidRPr="002168C2">
        <w:rPr>
          <w:rFonts w:eastAsia="Times New Roman"/>
          <w:bCs w:val="0"/>
          <w:color w:val="050505"/>
          <w:lang w:eastAsia="sk-SK"/>
        </w:rPr>
        <w:t>r</w:t>
      </w:r>
      <w:r w:rsidR="00211E29" w:rsidRPr="002168C2">
        <w:rPr>
          <w:rFonts w:eastAsia="Times New Roman"/>
          <w:bCs w:val="0"/>
          <w:color w:val="050505"/>
          <w:lang w:eastAsia="sk-SK"/>
        </w:rPr>
        <w:t>úš</w:t>
      </w:r>
      <w:r w:rsidRPr="002168C2">
        <w:rPr>
          <w:rFonts w:eastAsia="Times New Roman"/>
          <w:bCs w:val="0"/>
          <w:color w:val="050505"/>
          <w:lang w:eastAsia="sk-SK"/>
        </w:rPr>
        <w:t>ko</w:t>
      </w:r>
      <w:r w:rsidR="002168C2">
        <w:rPr>
          <w:rFonts w:eastAsia="Times New Roman"/>
          <w:bCs w:val="0"/>
          <w:color w:val="050505"/>
          <w:lang w:eastAsia="sk-SK"/>
        </w:rPr>
        <w:t>;</w:t>
      </w:r>
    </w:p>
    <w:p w:rsidR="0034495A" w:rsidRPr="002168C2" w:rsidRDefault="0034495A" w:rsidP="002168C2">
      <w:pPr>
        <w:pStyle w:val="Odsekzoznamu"/>
        <w:numPr>
          <w:ilvl w:val="0"/>
          <w:numId w:val="5"/>
        </w:numPr>
        <w:shd w:val="clear" w:color="auto" w:fill="FFFFFF"/>
        <w:ind w:left="284" w:hanging="284"/>
        <w:rPr>
          <w:rFonts w:eastAsia="Times New Roman"/>
          <w:bCs w:val="0"/>
          <w:color w:val="050505"/>
          <w:lang w:eastAsia="sk-SK"/>
        </w:rPr>
      </w:pPr>
      <w:r w:rsidRPr="002168C2">
        <w:rPr>
          <w:rFonts w:eastAsia="Times New Roman"/>
          <w:bCs w:val="0"/>
          <w:color w:val="050505"/>
          <w:lang w:eastAsia="sk-SK"/>
        </w:rPr>
        <w:t xml:space="preserve">okrem PCR, </w:t>
      </w:r>
      <w:proofErr w:type="spellStart"/>
      <w:r w:rsidRPr="002168C2">
        <w:rPr>
          <w:rFonts w:eastAsia="Times New Roman"/>
          <w:bCs w:val="0"/>
          <w:color w:val="050505"/>
          <w:lang w:eastAsia="sk-SK"/>
        </w:rPr>
        <w:t>A</w:t>
      </w:r>
      <w:r w:rsidR="000F569F" w:rsidRPr="002168C2">
        <w:rPr>
          <w:rFonts w:eastAsia="Times New Roman"/>
          <w:bCs w:val="0"/>
          <w:color w:val="050505"/>
          <w:lang w:eastAsia="sk-SK"/>
        </w:rPr>
        <w:t>g</w:t>
      </w:r>
      <w:proofErr w:type="spellEnd"/>
      <w:r w:rsidRPr="002168C2">
        <w:rPr>
          <w:rFonts w:eastAsia="Times New Roman"/>
          <w:bCs w:val="0"/>
          <w:color w:val="050505"/>
          <w:lang w:eastAsia="sk-SK"/>
        </w:rPr>
        <w:t xml:space="preserve"> z MOM platí už aj domáci </w:t>
      </w:r>
      <w:proofErr w:type="spellStart"/>
      <w:r w:rsidRPr="002168C2">
        <w:rPr>
          <w:rFonts w:eastAsia="Times New Roman"/>
          <w:bCs w:val="0"/>
          <w:color w:val="050505"/>
          <w:lang w:eastAsia="sk-SK"/>
        </w:rPr>
        <w:t>A</w:t>
      </w:r>
      <w:r w:rsidR="000F569F" w:rsidRPr="002168C2">
        <w:rPr>
          <w:rFonts w:eastAsia="Times New Roman"/>
          <w:bCs w:val="0"/>
          <w:color w:val="050505"/>
          <w:lang w:eastAsia="sk-SK"/>
        </w:rPr>
        <w:t>g</w:t>
      </w:r>
      <w:proofErr w:type="spellEnd"/>
      <w:r w:rsidR="001C4391">
        <w:rPr>
          <w:rFonts w:eastAsia="Times New Roman"/>
          <w:bCs w:val="0"/>
          <w:color w:val="050505"/>
          <w:lang w:eastAsia="sk-SK"/>
        </w:rPr>
        <w:t xml:space="preserve"> </w:t>
      </w:r>
      <w:proofErr w:type="spellStart"/>
      <w:r w:rsidRPr="002168C2">
        <w:rPr>
          <w:rFonts w:eastAsia="Times New Roman"/>
          <w:bCs w:val="0"/>
          <w:color w:val="050505"/>
          <w:lang w:eastAsia="sk-SK"/>
        </w:rPr>
        <w:t>samotest</w:t>
      </w:r>
      <w:proofErr w:type="spellEnd"/>
      <w:r w:rsidR="002168C2">
        <w:rPr>
          <w:rFonts w:eastAsia="Times New Roman"/>
          <w:bCs w:val="0"/>
          <w:color w:val="050505"/>
          <w:lang w:eastAsia="sk-SK"/>
        </w:rPr>
        <w:t>;</w:t>
      </w:r>
    </w:p>
    <w:p w:rsidR="0034495A" w:rsidRPr="002168C2" w:rsidRDefault="0034495A" w:rsidP="002168C2">
      <w:pPr>
        <w:pStyle w:val="Odsekzoznamu"/>
        <w:numPr>
          <w:ilvl w:val="0"/>
          <w:numId w:val="5"/>
        </w:numPr>
        <w:shd w:val="clear" w:color="auto" w:fill="FFFFFF"/>
        <w:ind w:left="284" w:hanging="284"/>
        <w:rPr>
          <w:rFonts w:eastAsia="Times New Roman"/>
          <w:bCs w:val="0"/>
          <w:color w:val="050505"/>
          <w:lang w:eastAsia="sk-SK"/>
        </w:rPr>
      </w:pPr>
      <w:r w:rsidRPr="002168C2">
        <w:rPr>
          <w:rFonts w:eastAsia="Times New Roman"/>
          <w:bCs w:val="0"/>
          <w:color w:val="050505"/>
          <w:lang w:eastAsia="sk-SK"/>
        </w:rPr>
        <w:t>karant</w:t>
      </w:r>
      <w:r w:rsidR="00211E29" w:rsidRPr="002168C2">
        <w:rPr>
          <w:rFonts w:eastAsia="Times New Roman"/>
          <w:bCs w:val="0"/>
          <w:color w:val="050505"/>
          <w:lang w:eastAsia="sk-SK"/>
        </w:rPr>
        <w:t>é</w:t>
      </w:r>
      <w:r w:rsidRPr="002168C2">
        <w:rPr>
          <w:rFonts w:eastAsia="Times New Roman"/>
          <w:bCs w:val="0"/>
          <w:color w:val="050505"/>
          <w:lang w:eastAsia="sk-SK"/>
        </w:rPr>
        <w:t>na trvá 5 dni pre neo</w:t>
      </w:r>
      <w:r w:rsidR="00211E29" w:rsidRPr="002168C2">
        <w:rPr>
          <w:rFonts w:eastAsia="Times New Roman"/>
          <w:bCs w:val="0"/>
          <w:color w:val="050505"/>
          <w:lang w:eastAsia="sk-SK"/>
        </w:rPr>
        <w:t>č</w:t>
      </w:r>
      <w:r w:rsidRPr="002168C2">
        <w:rPr>
          <w:rFonts w:eastAsia="Times New Roman"/>
          <w:bCs w:val="0"/>
          <w:color w:val="050505"/>
          <w:lang w:eastAsia="sk-SK"/>
        </w:rPr>
        <w:t>kov</w:t>
      </w:r>
      <w:r w:rsidR="00211E29" w:rsidRPr="002168C2">
        <w:rPr>
          <w:rFonts w:eastAsia="Times New Roman"/>
          <w:bCs w:val="0"/>
          <w:color w:val="050505"/>
          <w:lang w:eastAsia="sk-SK"/>
        </w:rPr>
        <w:t xml:space="preserve">ané </w:t>
      </w:r>
      <w:r w:rsidRPr="002168C2">
        <w:rPr>
          <w:rFonts w:eastAsia="Times New Roman"/>
          <w:bCs w:val="0"/>
          <w:color w:val="050505"/>
          <w:lang w:eastAsia="sk-SK"/>
        </w:rPr>
        <w:t>osoby (</w:t>
      </w:r>
      <w:r w:rsidRPr="002168C2">
        <w:rPr>
          <w:rFonts w:eastAsia="Times New Roman"/>
          <w:b/>
          <w:bCs w:val="0"/>
          <w:color w:val="050505"/>
          <w:lang w:eastAsia="sk-SK"/>
        </w:rPr>
        <w:t>posl</w:t>
      </w:r>
      <w:r w:rsidR="000F569F" w:rsidRPr="002168C2">
        <w:rPr>
          <w:rFonts w:eastAsia="Times New Roman"/>
          <w:b/>
          <w:bCs w:val="0"/>
          <w:color w:val="050505"/>
          <w:lang w:eastAsia="sk-SK"/>
        </w:rPr>
        <w:t xml:space="preserve">edný </w:t>
      </w:r>
      <w:r w:rsidRPr="002168C2">
        <w:rPr>
          <w:rFonts w:eastAsia="Times New Roman"/>
          <w:b/>
          <w:bCs w:val="0"/>
          <w:color w:val="050505"/>
          <w:lang w:eastAsia="sk-SK"/>
        </w:rPr>
        <w:t>kontakt s</w:t>
      </w:r>
      <w:r w:rsidR="000F569F" w:rsidRPr="002168C2">
        <w:rPr>
          <w:rFonts w:eastAsia="Times New Roman"/>
          <w:b/>
          <w:bCs w:val="0"/>
          <w:color w:val="050505"/>
          <w:lang w:eastAsia="sk-SK"/>
        </w:rPr>
        <w:t> </w:t>
      </w:r>
      <w:r w:rsidRPr="002168C2">
        <w:rPr>
          <w:rFonts w:eastAsia="Times New Roman"/>
          <w:b/>
          <w:bCs w:val="0"/>
          <w:color w:val="050505"/>
          <w:lang w:eastAsia="sk-SK"/>
        </w:rPr>
        <w:t>pozit</w:t>
      </w:r>
      <w:r w:rsidR="000F569F" w:rsidRPr="002168C2">
        <w:rPr>
          <w:rFonts w:eastAsia="Times New Roman"/>
          <w:b/>
          <w:bCs w:val="0"/>
          <w:color w:val="050505"/>
          <w:lang w:eastAsia="sk-SK"/>
        </w:rPr>
        <w:t xml:space="preserve">ívnou </w:t>
      </w:r>
      <w:r w:rsidRPr="002168C2">
        <w:rPr>
          <w:rFonts w:eastAsia="Times New Roman"/>
          <w:b/>
          <w:bCs w:val="0"/>
          <w:color w:val="050505"/>
          <w:lang w:eastAsia="sk-SK"/>
        </w:rPr>
        <w:t>osobou sa ráta ako deň 0</w:t>
      </w:r>
      <w:r w:rsidRPr="002168C2">
        <w:rPr>
          <w:rFonts w:eastAsia="Times New Roman"/>
          <w:bCs w:val="0"/>
          <w:color w:val="050505"/>
          <w:lang w:eastAsia="sk-SK"/>
        </w:rPr>
        <w:t>)</w:t>
      </w:r>
    </w:p>
    <w:p w:rsidR="002168C2" w:rsidRDefault="0034495A" w:rsidP="002168C2">
      <w:pPr>
        <w:pStyle w:val="Odsekzoznamu"/>
        <w:numPr>
          <w:ilvl w:val="0"/>
          <w:numId w:val="5"/>
        </w:numPr>
        <w:shd w:val="clear" w:color="auto" w:fill="FFFFFF"/>
        <w:ind w:left="284" w:hanging="284"/>
        <w:rPr>
          <w:rFonts w:eastAsia="Times New Roman"/>
          <w:bCs w:val="0"/>
          <w:color w:val="050505"/>
          <w:lang w:eastAsia="sk-SK"/>
        </w:rPr>
      </w:pPr>
      <w:r w:rsidRPr="002168C2">
        <w:rPr>
          <w:rFonts w:eastAsia="Times New Roman"/>
          <w:bCs w:val="0"/>
          <w:color w:val="050505"/>
          <w:lang w:eastAsia="sk-SK"/>
        </w:rPr>
        <w:t>karant</w:t>
      </w:r>
      <w:r w:rsidR="00211E29" w:rsidRPr="002168C2">
        <w:rPr>
          <w:rFonts w:eastAsia="Times New Roman"/>
          <w:bCs w:val="0"/>
          <w:color w:val="050505"/>
          <w:lang w:eastAsia="sk-SK"/>
        </w:rPr>
        <w:t>é</w:t>
      </w:r>
      <w:r w:rsidRPr="002168C2">
        <w:rPr>
          <w:rFonts w:eastAsia="Times New Roman"/>
          <w:bCs w:val="0"/>
          <w:color w:val="050505"/>
          <w:lang w:eastAsia="sk-SK"/>
        </w:rPr>
        <w:t>nu nemusia dodržiavať zaočkované osoby (avšak musia mať respir</w:t>
      </w:r>
      <w:r w:rsidR="00211E29" w:rsidRPr="002168C2">
        <w:rPr>
          <w:rFonts w:eastAsia="Times New Roman"/>
          <w:bCs w:val="0"/>
          <w:color w:val="050505"/>
          <w:lang w:eastAsia="sk-SK"/>
        </w:rPr>
        <w:t>á</w:t>
      </w:r>
      <w:r w:rsidRPr="002168C2">
        <w:rPr>
          <w:rFonts w:eastAsia="Times New Roman"/>
          <w:bCs w:val="0"/>
          <w:color w:val="050505"/>
          <w:lang w:eastAsia="sk-SK"/>
        </w:rPr>
        <w:t>tor povinne 7 dní od kontaktu s pozit</w:t>
      </w:r>
      <w:r w:rsidR="00211E29" w:rsidRPr="002168C2">
        <w:rPr>
          <w:rFonts w:eastAsia="Times New Roman"/>
          <w:bCs w:val="0"/>
          <w:color w:val="050505"/>
          <w:lang w:eastAsia="sk-SK"/>
        </w:rPr>
        <w:t xml:space="preserve">ívnou </w:t>
      </w:r>
      <w:r w:rsidRPr="002168C2">
        <w:rPr>
          <w:rFonts w:eastAsia="Times New Roman"/>
          <w:bCs w:val="0"/>
          <w:color w:val="050505"/>
          <w:lang w:eastAsia="sk-SK"/>
        </w:rPr>
        <w:t>os</w:t>
      </w:r>
      <w:r w:rsidR="00211E29" w:rsidRPr="002168C2">
        <w:rPr>
          <w:rFonts w:eastAsia="Times New Roman"/>
          <w:bCs w:val="0"/>
          <w:color w:val="050505"/>
          <w:lang w:eastAsia="sk-SK"/>
        </w:rPr>
        <w:t>ob</w:t>
      </w:r>
      <w:r w:rsidR="000503D8">
        <w:rPr>
          <w:rFonts w:eastAsia="Times New Roman"/>
          <w:bCs w:val="0"/>
          <w:color w:val="050505"/>
          <w:lang w:eastAsia="sk-SK"/>
        </w:rPr>
        <w:t>ou</w:t>
      </w:r>
      <w:r w:rsidRPr="002168C2">
        <w:rPr>
          <w:rFonts w:eastAsia="Times New Roman"/>
          <w:bCs w:val="0"/>
          <w:color w:val="050505"/>
          <w:lang w:eastAsia="sk-SK"/>
        </w:rPr>
        <w:t>)</w:t>
      </w:r>
    </w:p>
    <w:p w:rsidR="002168C2" w:rsidRDefault="002168C2" w:rsidP="002168C2">
      <w:pPr>
        <w:shd w:val="clear" w:color="auto" w:fill="FFFFFF"/>
        <w:rPr>
          <w:rFonts w:eastAsia="Times New Roman"/>
          <w:bCs w:val="0"/>
          <w:color w:val="050505"/>
          <w:lang w:eastAsia="sk-SK"/>
        </w:rPr>
      </w:pPr>
    </w:p>
    <w:p w:rsidR="002168C2" w:rsidRDefault="002168C2" w:rsidP="002168C2">
      <w:pPr>
        <w:shd w:val="clear" w:color="auto" w:fill="FFFFFF"/>
        <w:rPr>
          <w:rFonts w:ascii="inherit" w:eastAsia="Times New Roman" w:hAnsi="inherit" w:cs="Segoe UI Historic"/>
          <w:b/>
          <w:bCs w:val="0"/>
          <w:color w:val="C00000"/>
          <w:sz w:val="28"/>
          <w:szCs w:val="28"/>
          <w:lang w:eastAsia="sk-SK"/>
        </w:rPr>
      </w:pPr>
      <w:r>
        <w:rPr>
          <w:rFonts w:ascii="inherit" w:eastAsia="Times New Roman" w:hAnsi="inherit" w:cs="Segoe UI Historic"/>
          <w:b/>
          <w:bCs w:val="0"/>
          <w:color w:val="C00000"/>
          <w:sz w:val="28"/>
          <w:szCs w:val="28"/>
          <w:lang w:eastAsia="sk-SK"/>
        </w:rPr>
        <w:t>Žiaci</w:t>
      </w:r>
      <w:r w:rsidRPr="002168C2">
        <w:rPr>
          <w:rFonts w:ascii="inherit" w:eastAsia="Times New Roman" w:hAnsi="inherit" w:cs="Segoe UI Historic"/>
          <w:b/>
          <w:bCs w:val="0"/>
          <w:color w:val="C00000"/>
          <w:sz w:val="28"/>
          <w:szCs w:val="28"/>
          <w:lang w:eastAsia="sk-SK"/>
        </w:rPr>
        <w:t>:</w:t>
      </w:r>
    </w:p>
    <w:p w:rsidR="004E60F4" w:rsidRPr="002168C2" w:rsidRDefault="004E60F4" w:rsidP="004E60F4">
      <w:pPr>
        <w:pStyle w:val="Odsekzoznamu"/>
        <w:numPr>
          <w:ilvl w:val="0"/>
          <w:numId w:val="5"/>
        </w:numPr>
        <w:shd w:val="clear" w:color="auto" w:fill="FFFFFF"/>
        <w:ind w:left="284" w:hanging="284"/>
        <w:rPr>
          <w:rFonts w:eastAsia="Times New Roman"/>
          <w:bCs w:val="0"/>
          <w:color w:val="050505"/>
          <w:lang w:eastAsia="sk-SK"/>
        </w:rPr>
      </w:pPr>
      <w:r>
        <w:rPr>
          <w:rFonts w:eastAsia="Times New Roman"/>
          <w:bCs w:val="0"/>
          <w:color w:val="050505"/>
          <w:lang w:eastAsia="sk-SK"/>
        </w:rPr>
        <w:t>H</w:t>
      </w:r>
      <w:r w:rsidRPr="002168C2">
        <w:rPr>
          <w:rFonts w:eastAsia="Times New Roman"/>
          <w:bCs w:val="0"/>
          <w:color w:val="050505"/>
          <w:lang w:eastAsia="sk-SK"/>
        </w:rPr>
        <w:t xml:space="preserve">romadné podujatia sa </w:t>
      </w:r>
      <w:r w:rsidRPr="00D26BE3">
        <w:rPr>
          <w:rFonts w:eastAsia="Times New Roman"/>
          <w:b/>
          <w:bCs w:val="0"/>
          <w:color w:val="C00000"/>
          <w:lang w:eastAsia="sk-SK"/>
        </w:rPr>
        <w:t xml:space="preserve">ODPORÚČAJÚ </w:t>
      </w:r>
      <w:r w:rsidRPr="00A37170">
        <w:rPr>
          <w:rFonts w:eastAsia="Times New Roman"/>
          <w:b/>
          <w:bCs w:val="0"/>
          <w:caps/>
          <w:color w:val="C00000"/>
          <w:lang w:eastAsia="sk-SK"/>
        </w:rPr>
        <w:t>neorganizovať</w:t>
      </w:r>
      <w:r>
        <w:rPr>
          <w:rFonts w:eastAsia="Times New Roman"/>
          <w:b/>
          <w:bCs w:val="0"/>
          <w:color w:val="C00000"/>
          <w:lang w:eastAsia="sk-SK"/>
        </w:rPr>
        <w:t>!</w:t>
      </w:r>
    </w:p>
    <w:p w:rsidR="004E60F4" w:rsidRPr="002168C2" w:rsidRDefault="004E60F4" w:rsidP="004E60F4">
      <w:pPr>
        <w:pStyle w:val="Odsekzoznamu"/>
        <w:numPr>
          <w:ilvl w:val="0"/>
          <w:numId w:val="5"/>
        </w:numPr>
        <w:shd w:val="clear" w:color="auto" w:fill="FFFFFF"/>
        <w:ind w:left="284" w:hanging="284"/>
        <w:rPr>
          <w:rFonts w:eastAsia="Times New Roman"/>
          <w:bCs w:val="0"/>
          <w:color w:val="050505"/>
          <w:lang w:eastAsia="sk-SK"/>
        </w:rPr>
      </w:pPr>
      <w:r>
        <w:rPr>
          <w:rFonts w:eastAsia="Times New Roman"/>
          <w:bCs w:val="0"/>
          <w:color w:val="050505"/>
          <w:lang w:eastAsia="sk-SK"/>
        </w:rPr>
        <w:t>D</w:t>
      </w:r>
      <w:r w:rsidRPr="002168C2">
        <w:rPr>
          <w:rFonts w:eastAsia="Times New Roman"/>
          <w:bCs w:val="0"/>
          <w:color w:val="050505"/>
          <w:lang w:eastAsia="sk-SK"/>
        </w:rPr>
        <w:t>eti v škole môžu nosiť namiesto respirátora rúško</w:t>
      </w:r>
      <w:r>
        <w:rPr>
          <w:rFonts w:eastAsia="Times New Roman"/>
          <w:bCs w:val="0"/>
          <w:color w:val="050505"/>
          <w:lang w:eastAsia="sk-SK"/>
        </w:rPr>
        <w:t>.</w:t>
      </w:r>
    </w:p>
    <w:p w:rsidR="004E60F4" w:rsidRDefault="004E60F4" w:rsidP="004E60F4">
      <w:pPr>
        <w:pStyle w:val="Odsekzoznamu"/>
        <w:numPr>
          <w:ilvl w:val="0"/>
          <w:numId w:val="5"/>
        </w:numPr>
        <w:shd w:val="clear" w:color="auto" w:fill="FFFFFF"/>
        <w:ind w:left="284" w:hanging="284"/>
        <w:rPr>
          <w:rFonts w:eastAsia="Times New Roman"/>
          <w:bCs w:val="0"/>
          <w:color w:val="050505"/>
          <w:lang w:eastAsia="sk-SK"/>
        </w:rPr>
      </w:pPr>
      <w:r>
        <w:rPr>
          <w:rFonts w:eastAsia="Times New Roman"/>
          <w:bCs w:val="0"/>
          <w:color w:val="050505"/>
          <w:lang w:eastAsia="sk-SK"/>
        </w:rPr>
        <w:t>O</w:t>
      </w:r>
      <w:r w:rsidRPr="002168C2">
        <w:rPr>
          <w:rFonts w:eastAsia="Times New Roman"/>
          <w:bCs w:val="0"/>
          <w:color w:val="050505"/>
          <w:lang w:eastAsia="sk-SK"/>
        </w:rPr>
        <w:t xml:space="preserve">krem PCR, </w:t>
      </w:r>
      <w:proofErr w:type="spellStart"/>
      <w:r w:rsidRPr="002168C2">
        <w:rPr>
          <w:rFonts w:eastAsia="Times New Roman"/>
          <w:bCs w:val="0"/>
          <w:color w:val="050505"/>
          <w:lang w:eastAsia="sk-SK"/>
        </w:rPr>
        <w:t>Ag</w:t>
      </w:r>
      <w:proofErr w:type="spellEnd"/>
      <w:r w:rsidRPr="002168C2">
        <w:rPr>
          <w:rFonts w:eastAsia="Times New Roman"/>
          <w:bCs w:val="0"/>
          <w:color w:val="050505"/>
          <w:lang w:eastAsia="sk-SK"/>
        </w:rPr>
        <w:t xml:space="preserve"> z MOM platí už aj domáci </w:t>
      </w:r>
      <w:proofErr w:type="spellStart"/>
      <w:r w:rsidRPr="002168C2">
        <w:rPr>
          <w:rFonts w:eastAsia="Times New Roman"/>
          <w:bCs w:val="0"/>
          <w:color w:val="050505"/>
          <w:lang w:eastAsia="sk-SK"/>
        </w:rPr>
        <w:t>Ag</w:t>
      </w:r>
      <w:proofErr w:type="spellEnd"/>
      <w:r w:rsidR="001C4391">
        <w:rPr>
          <w:rFonts w:eastAsia="Times New Roman"/>
          <w:bCs w:val="0"/>
          <w:color w:val="050505"/>
          <w:lang w:eastAsia="sk-SK"/>
        </w:rPr>
        <w:t xml:space="preserve"> </w:t>
      </w:r>
      <w:proofErr w:type="spellStart"/>
      <w:r w:rsidRPr="002168C2">
        <w:rPr>
          <w:rFonts w:eastAsia="Times New Roman"/>
          <w:bCs w:val="0"/>
          <w:color w:val="050505"/>
          <w:lang w:eastAsia="sk-SK"/>
        </w:rPr>
        <w:t>samotest</w:t>
      </w:r>
      <w:proofErr w:type="spellEnd"/>
      <w:r>
        <w:rPr>
          <w:rFonts w:eastAsia="Times New Roman"/>
          <w:bCs w:val="0"/>
          <w:color w:val="050505"/>
          <w:lang w:eastAsia="sk-SK"/>
        </w:rPr>
        <w:t>.</w:t>
      </w:r>
    </w:p>
    <w:p w:rsidR="004E60F4" w:rsidRDefault="004E60F4" w:rsidP="0048234E">
      <w:pPr>
        <w:shd w:val="clear" w:color="auto" w:fill="FFFFFF"/>
        <w:rPr>
          <w:rFonts w:eastAsia="Times New Roman"/>
          <w:b/>
          <w:bCs w:val="0"/>
          <w:color w:val="C00000"/>
          <w:sz w:val="28"/>
          <w:szCs w:val="28"/>
          <w:lang w:eastAsia="sk-SK"/>
        </w:rPr>
      </w:pPr>
    </w:p>
    <w:p w:rsidR="0048234E" w:rsidRPr="0048234E" w:rsidRDefault="0048234E" w:rsidP="0048234E">
      <w:pPr>
        <w:shd w:val="clear" w:color="auto" w:fill="FFFFFF"/>
        <w:rPr>
          <w:rFonts w:eastAsia="Times New Roman"/>
          <w:b/>
          <w:bCs w:val="0"/>
          <w:color w:val="C00000"/>
          <w:sz w:val="28"/>
          <w:szCs w:val="28"/>
          <w:lang w:eastAsia="sk-SK"/>
        </w:rPr>
      </w:pPr>
      <w:r w:rsidRPr="0048234E">
        <w:rPr>
          <w:rFonts w:eastAsia="Times New Roman"/>
          <w:b/>
          <w:bCs w:val="0"/>
          <w:color w:val="C00000"/>
          <w:sz w:val="28"/>
          <w:szCs w:val="28"/>
          <w:lang w:eastAsia="sk-SK"/>
        </w:rPr>
        <w:t>KARANTÉNA</w:t>
      </w:r>
    </w:p>
    <w:p w:rsidR="00165E07" w:rsidRDefault="00165E07" w:rsidP="00165E07">
      <w:pPr>
        <w:pStyle w:val="Odsekzoznamu"/>
        <w:numPr>
          <w:ilvl w:val="0"/>
          <w:numId w:val="5"/>
        </w:numPr>
        <w:shd w:val="clear" w:color="auto" w:fill="FFFFFF"/>
        <w:ind w:left="284" w:hanging="284"/>
        <w:rPr>
          <w:rFonts w:eastAsia="Times New Roman"/>
          <w:bCs w:val="0"/>
          <w:color w:val="050505"/>
          <w:lang w:eastAsia="sk-SK"/>
        </w:rPr>
      </w:pPr>
      <w:r>
        <w:rPr>
          <w:rFonts w:eastAsia="Times New Roman"/>
          <w:bCs w:val="0"/>
          <w:color w:val="050505"/>
          <w:lang w:eastAsia="sk-SK"/>
        </w:rPr>
        <w:t>A</w:t>
      </w:r>
      <w:r w:rsidRPr="002168C2">
        <w:rPr>
          <w:rFonts w:eastAsia="Times New Roman"/>
          <w:bCs w:val="0"/>
          <w:color w:val="050505"/>
          <w:lang w:eastAsia="sk-SK"/>
        </w:rPr>
        <w:t>k sa v triede vyskytne Covid</w:t>
      </w:r>
      <w:r>
        <w:rPr>
          <w:rFonts w:eastAsia="Times New Roman"/>
          <w:bCs w:val="0"/>
          <w:color w:val="050505"/>
          <w:lang w:eastAsia="sk-SK"/>
        </w:rPr>
        <w:t>-19</w:t>
      </w:r>
      <w:r w:rsidRPr="002168C2">
        <w:rPr>
          <w:rFonts w:eastAsia="Times New Roman"/>
          <w:bCs w:val="0"/>
          <w:color w:val="050505"/>
          <w:lang w:eastAsia="sk-SK"/>
        </w:rPr>
        <w:t xml:space="preserve">, ide trieda do karantény okrem tých, čo </w:t>
      </w:r>
      <w:r>
        <w:rPr>
          <w:rFonts w:eastAsia="Times New Roman"/>
          <w:bCs w:val="0"/>
          <w:color w:val="050505"/>
          <w:lang w:eastAsia="sk-SK"/>
        </w:rPr>
        <w:t>majú výnimku z karantény</w:t>
      </w:r>
    </w:p>
    <w:p w:rsidR="00165E07" w:rsidRPr="00165E07" w:rsidRDefault="00165E07" w:rsidP="00165E07">
      <w:pPr>
        <w:pStyle w:val="Odsekzoznamu"/>
        <w:shd w:val="clear" w:color="auto" w:fill="FFFFFF"/>
        <w:ind w:left="284"/>
        <w:rPr>
          <w:rFonts w:eastAsia="Times New Roman"/>
          <w:b/>
          <w:bCs w:val="0"/>
          <w:color w:val="C00000"/>
          <w:lang w:eastAsia="sk-SK"/>
        </w:rPr>
      </w:pPr>
      <w:r w:rsidRPr="00165E07">
        <w:rPr>
          <w:rFonts w:eastAsia="Times New Roman"/>
          <w:b/>
          <w:bCs w:val="0"/>
          <w:color w:val="C00000"/>
          <w:lang w:eastAsia="sk-SK"/>
        </w:rPr>
        <w:t xml:space="preserve">Stačí, ak </w:t>
      </w:r>
      <w:r w:rsidR="000503D8">
        <w:rPr>
          <w:rFonts w:eastAsia="Times New Roman"/>
          <w:b/>
          <w:bCs w:val="0"/>
          <w:color w:val="C00000"/>
          <w:lang w:eastAsia="sk-SK"/>
        </w:rPr>
        <w:t>vypíšu</w:t>
      </w:r>
      <w:r w:rsidRPr="00165E07">
        <w:rPr>
          <w:rFonts w:eastAsia="Times New Roman"/>
          <w:b/>
          <w:bCs w:val="0"/>
          <w:color w:val="C00000"/>
          <w:lang w:eastAsia="sk-SK"/>
        </w:rPr>
        <w:t xml:space="preserve"> výnimku z karantény „Čestné vyhlásenie o pozitívnom </w:t>
      </w:r>
      <w:proofErr w:type="spellStart"/>
      <w:r w:rsidRPr="00165E07">
        <w:rPr>
          <w:rFonts w:eastAsia="Times New Roman"/>
          <w:b/>
          <w:bCs w:val="0"/>
          <w:color w:val="C00000"/>
          <w:lang w:eastAsia="sk-SK"/>
        </w:rPr>
        <w:t>Ag</w:t>
      </w:r>
      <w:proofErr w:type="spellEnd"/>
      <w:r w:rsidRPr="00165E07">
        <w:rPr>
          <w:rFonts w:eastAsia="Times New Roman"/>
          <w:b/>
          <w:bCs w:val="0"/>
          <w:color w:val="C00000"/>
          <w:lang w:eastAsia="sk-SK"/>
        </w:rPr>
        <w:t xml:space="preserve"> teste“</w:t>
      </w:r>
    </w:p>
    <w:p w:rsidR="007D35B2" w:rsidRPr="007D35B2" w:rsidRDefault="007D35B2" w:rsidP="007D35B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</w:pPr>
      <w:r w:rsidRPr="007D35B2">
        <w:rPr>
          <w:b/>
          <w:color w:val="C00000"/>
        </w:rPr>
        <w:t xml:space="preserve">Pozitívny výsledok domáceho antigénového testu MUSÍ BYŤ oznámený a </w:t>
      </w:r>
      <w:r>
        <w:rPr>
          <w:b/>
          <w:color w:val="C00000"/>
        </w:rPr>
        <w:t>posúdený všeobecným lekárom.</w:t>
      </w:r>
    </w:p>
    <w:p w:rsidR="007D35B2" w:rsidRPr="007D35B2" w:rsidRDefault="007D35B2" w:rsidP="007D35B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  <w:caps/>
          <w:color w:val="C00000"/>
        </w:rPr>
      </w:pPr>
      <w:r w:rsidRPr="007D35B2">
        <w:rPr>
          <w:b/>
          <w:caps/>
          <w:color w:val="C00000"/>
        </w:rPr>
        <w:t>Žiak s pozitívnym testom je povinný absolvovať izoláciu</w:t>
      </w:r>
      <w:r>
        <w:rPr>
          <w:b/>
          <w:caps/>
          <w:color w:val="C00000"/>
        </w:rPr>
        <w:t xml:space="preserve"> (karanténu).</w:t>
      </w:r>
    </w:p>
    <w:p w:rsidR="002168C2" w:rsidRPr="002168C2" w:rsidRDefault="00C11234" w:rsidP="007D35B2">
      <w:pPr>
        <w:pStyle w:val="Odsekzoznamu"/>
        <w:numPr>
          <w:ilvl w:val="0"/>
          <w:numId w:val="5"/>
        </w:numPr>
        <w:shd w:val="clear" w:color="auto" w:fill="FFFFFF"/>
        <w:ind w:left="284" w:hanging="284"/>
        <w:rPr>
          <w:rFonts w:eastAsia="Times New Roman"/>
          <w:bCs w:val="0"/>
          <w:color w:val="050505"/>
          <w:lang w:eastAsia="sk-SK"/>
        </w:rPr>
      </w:pPr>
      <w:r>
        <w:rPr>
          <w:rFonts w:eastAsia="Times New Roman"/>
          <w:b/>
          <w:bCs w:val="0"/>
          <w:color w:val="C00000"/>
          <w:lang w:eastAsia="sk-SK"/>
        </w:rPr>
        <w:t>K</w:t>
      </w:r>
      <w:r w:rsidR="002168C2" w:rsidRPr="0048234E">
        <w:rPr>
          <w:rFonts w:eastAsia="Times New Roman"/>
          <w:b/>
          <w:bCs w:val="0"/>
          <w:color w:val="C00000"/>
          <w:lang w:eastAsia="sk-SK"/>
        </w:rPr>
        <w:t>aranténa trvá 5 dni</w:t>
      </w:r>
      <w:r w:rsidR="001C4391">
        <w:rPr>
          <w:rFonts w:eastAsia="Times New Roman"/>
          <w:b/>
          <w:bCs w:val="0"/>
          <w:color w:val="C00000"/>
          <w:lang w:eastAsia="sk-SK"/>
        </w:rPr>
        <w:t xml:space="preserve"> </w:t>
      </w:r>
      <w:r w:rsidR="001C4391">
        <w:rPr>
          <w:rFonts w:eastAsia="Times New Roman"/>
          <w:bCs w:val="0"/>
          <w:color w:val="050505"/>
          <w:lang w:eastAsia="sk-SK"/>
        </w:rPr>
        <w:t>pre neočkované osoby (</w:t>
      </w:r>
      <w:r w:rsidR="002168C2" w:rsidRPr="002168C2">
        <w:rPr>
          <w:rFonts w:eastAsia="Times New Roman"/>
          <w:bCs w:val="0"/>
          <w:color w:val="050505"/>
          <w:lang w:eastAsia="sk-SK"/>
        </w:rPr>
        <w:t>posledný kontakt s pozitívnou osobou sa ráta ako deň 0)</w:t>
      </w:r>
    </w:p>
    <w:p w:rsidR="0048234E" w:rsidRPr="0048234E" w:rsidRDefault="0048234E" w:rsidP="00165E07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color w:val="000000"/>
        </w:rPr>
      </w:pPr>
      <w:r w:rsidRPr="0048234E">
        <w:rPr>
          <w:b/>
          <w:color w:val="C00000"/>
        </w:rPr>
        <w:t>Výnimku z karantény</w:t>
      </w:r>
      <w:r w:rsidRPr="0048234E">
        <w:rPr>
          <w:color w:val="000000"/>
        </w:rPr>
        <w:t xml:space="preserve">v prípade výskytu osoby pozitívnej na ochorenie COVID-19 </w:t>
      </w:r>
      <w:r w:rsidRPr="0048234E">
        <w:t>v škole,</w:t>
      </w:r>
      <w:r w:rsidR="001C4391">
        <w:t xml:space="preserve"> </w:t>
      </w:r>
      <w:r w:rsidRPr="0048234E">
        <w:rPr>
          <w:b/>
          <w:color w:val="C00000"/>
        </w:rPr>
        <w:t>si môžu uplatniť</w:t>
      </w:r>
      <w:r w:rsidRPr="0048234E">
        <w:rPr>
          <w:color w:val="000000"/>
        </w:rPr>
        <w:t>:</w:t>
      </w:r>
    </w:p>
    <w:p w:rsidR="0048234E" w:rsidRPr="0048234E" w:rsidRDefault="0048234E" w:rsidP="0048234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b/>
        </w:rPr>
      </w:pPr>
      <w:r w:rsidRPr="0048234E">
        <w:rPr>
          <w:b/>
          <w:color w:val="000000"/>
        </w:rPr>
        <w:t xml:space="preserve">žiaci, ktorí prekonali ochorenie COVID-19 za posledných 180 dní </w:t>
      </w:r>
      <w:r w:rsidRPr="0048234E">
        <w:rPr>
          <w:b/>
        </w:rPr>
        <w:t>na základe pozitívneho výsledku:</w:t>
      </w:r>
    </w:p>
    <w:p w:rsidR="0048234E" w:rsidRPr="0048234E" w:rsidRDefault="0048234E" w:rsidP="0048234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76" w:lineRule="auto"/>
      </w:pPr>
      <w:proofErr w:type="spellStart"/>
      <w:r w:rsidRPr="0048234E">
        <w:t>Ag</w:t>
      </w:r>
      <w:proofErr w:type="spellEnd"/>
      <w:r w:rsidR="001C4391">
        <w:t xml:space="preserve"> </w:t>
      </w:r>
      <w:proofErr w:type="spellStart"/>
      <w:r w:rsidRPr="0048234E">
        <w:t>samotestu</w:t>
      </w:r>
      <w:proofErr w:type="spellEnd"/>
      <w:r w:rsidRPr="0048234E">
        <w:t xml:space="preserve"> a po ukončení izolácie, ktorá bola pod dohľadom všeobecného lekára pre deti a dorast. Rodič v takomto prípade môže škole, školskému zariadeniu a pri </w:t>
      </w:r>
      <w:proofErr w:type="spellStart"/>
      <w:r w:rsidRPr="0048234E">
        <w:t>mimovyučovacích</w:t>
      </w:r>
      <w:proofErr w:type="spellEnd"/>
      <w:r w:rsidRPr="0048234E">
        <w:t xml:space="preserve"> aktivitách predložiť „Čestné vyhlásenie </w:t>
      </w:r>
      <w:r w:rsidR="000503D8">
        <w:t xml:space="preserve">o </w:t>
      </w:r>
      <w:proofErr w:type="spellStart"/>
      <w:r w:rsidRPr="0048234E">
        <w:t>pozitivite</w:t>
      </w:r>
      <w:proofErr w:type="spellEnd"/>
      <w:r w:rsidRPr="0048234E">
        <w:t xml:space="preserve"> antigénového </w:t>
      </w:r>
      <w:proofErr w:type="spellStart"/>
      <w:r w:rsidRPr="0048234E">
        <w:t>samotestu</w:t>
      </w:r>
      <w:proofErr w:type="spellEnd"/>
      <w:r w:rsidRPr="0048234E">
        <w:t xml:space="preserve"> na ochorenie COVID-19 a o absolvovaní izolácie“ (Príloha č. 4a),</w:t>
      </w:r>
    </w:p>
    <w:p w:rsidR="0048234E" w:rsidRPr="0048234E" w:rsidRDefault="0048234E" w:rsidP="0048234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76" w:lineRule="auto"/>
      </w:pPr>
      <w:proofErr w:type="spellStart"/>
      <w:r w:rsidRPr="0048234E">
        <w:t>Ag</w:t>
      </w:r>
      <w:proofErr w:type="spellEnd"/>
      <w:r w:rsidRPr="0048234E">
        <w:t xml:space="preserve"> testu vykonaného v MOM alebo u všeobecného lekára pre deti a dorast (pokiaľ to lekár vie zabezpečiť),</w:t>
      </w:r>
    </w:p>
    <w:p w:rsidR="0048234E" w:rsidRPr="0048234E" w:rsidRDefault="0048234E" w:rsidP="0048234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b/>
          <w:color w:val="FF0000"/>
        </w:rPr>
      </w:pPr>
      <w:r>
        <w:t>PCR testu;</w:t>
      </w:r>
    </w:p>
    <w:p w:rsidR="0048234E" w:rsidRPr="0048234E" w:rsidRDefault="0048234E" w:rsidP="0048234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b/>
          <w:color w:val="FF0000"/>
        </w:rPr>
      </w:pPr>
      <w:r w:rsidRPr="0048234E">
        <w:rPr>
          <w:b/>
          <w:color w:val="000000"/>
        </w:rPr>
        <w:t xml:space="preserve">kompletne zaočkovaní žiaci </w:t>
      </w:r>
      <w:r w:rsidRPr="0048234E">
        <w:rPr>
          <w:color w:val="000000"/>
        </w:rPr>
        <w:t xml:space="preserve">alebo </w:t>
      </w:r>
      <w:r w:rsidRPr="0048234E">
        <w:t>žiaci kompletne zaočkovaní a zároveň majú posilňovaciu (</w:t>
      </w:r>
      <w:proofErr w:type="spellStart"/>
      <w:r w:rsidRPr="0048234E">
        <w:t>booster</w:t>
      </w:r>
      <w:proofErr w:type="spellEnd"/>
      <w:r w:rsidRPr="0048234E">
        <w:t xml:space="preserve">) dávku </w:t>
      </w:r>
      <w:r w:rsidRPr="002168C2">
        <w:rPr>
          <w:rFonts w:eastAsia="Times New Roman"/>
          <w:bCs w:val="0"/>
          <w:color w:val="050505"/>
          <w:lang w:eastAsia="sk-SK"/>
        </w:rPr>
        <w:t>(avšak musia mať respirátor povinne 7 dní od kontaktu s pozitívnou osob</w:t>
      </w:r>
      <w:r w:rsidR="000503D8">
        <w:rPr>
          <w:rFonts w:eastAsia="Times New Roman"/>
          <w:bCs w:val="0"/>
          <w:color w:val="050505"/>
          <w:lang w:eastAsia="sk-SK"/>
        </w:rPr>
        <w:t>ou</w:t>
      </w:r>
      <w:r w:rsidRPr="002168C2">
        <w:rPr>
          <w:rFonts w:eastAsia="Times New Roman"/>
          <w:bCs w:val="0"/>
          <w:color w:val="050505"/>
          <w:lang w:eastAsia="sk-SK"/>
        </w:rPr>
        <w:t>)</w:t>
      </w:r>
      <w:r w:rsidR="000503D8" w:rsidRPr="000503D8">
        <w:t>.</w:t>
      </w:r>
    </w:p>
    <w:p w:rsidR="00D26BE3" w:rsidRPr="00D26BE3" w:rsidRDefault="00D26BE3" w:rsidP="00D26BE3">
      <w:pPr>
        <w:autoSpaceDE w:val="0"/>
        <w:autoSpaceDN w:val="0"/>
        <w:adjustRightInd w:val="0"/>
        <w:spacing w:line="276" w:lineRule="auto"/>
        <w:ind w:left="360" w:right="-284"/>
        <w:rPr>
          <w:color w:val="C00000"/>
        </w:rPr>
      </w:pPr>
      <w:r w:rsidRPr="00D26BE3">
        <w:rPr>
          <w:iCs/>
        </w:rPr>
        <w:t xml:space="preserve">Za žiaka môže rodič oznámiť škole výnimku z karantény </w:t>
      </w:r>
      <w:r w:rsidRPr="00D26BE3">
        <w:rPr>
          <w:iCs/>
          <w:color w:val="C00000"/>
        </w:rPr>
        <w:t>predložením „Oznámenia o výnimke z karantény“</w:t>
      </w:r>
    </w:p>
    <w:p w:rsidR="00165E07" w:rsidRPr="00165E07" w:rsidRDefault="00D26BE3" w:rsidP="00165E07">
      <w:pPr>
        <w:pStyle w:val="Odsekzoznamu"/>
        <w:numPr>
          <w:ilvl w:val="0"/>
          <w:numId w:val="8"/>
        </w:numPr>
        <w:shd w:val="clear" w:color="auto" w:fill="FFFFFF"/>
        <w:rPr>
          <w:rFonts w:eastAsia="Times New Roman"/>
          <w:bCs w:val="0"/>
          <w:color w:val="050505"/>
          <w:lang w:eastAsia="sk-SK"/>
        </w:rPr>
      </w:pPr>
      <w:r>
        <w:rPr>
          <w:rFonts w:eastAsia="Times New Roman"/>
          <w:bCs w:val="0"/>
          <w:color w:val="050505"/>
          <w:lang w:eastAsia="sk-SK"/>
        </w:rPr>
        <w:t>P</w:t>
      </w:r>
      <w:r w:rsidR="00165E07" w:rsidRPr="00165E07">
        <w:rPr>
          <w:rFonts w:eastAsia="Times New Roman"/>
          <w:bCs w:val="0"/>
          <w:color w:val="050505"/>
          <w:lang w:eastAsia="sk-SK"/>
        </w:rPr>
        <w:t xml:space="preserve">ri nástupe do školy </w:t>
      </w:r>
      <w:r w:rsidR="00E745F2">
        <w:rPr>
          <w:rFonts w:eastAsia="Times New Roman"/>
          <w:b/>
          <w:bCs w:val="0"/>
          <w:color w:val="C00000"/>
          <w:lang w:eastAsia="sk-SK"/>
        </w:rPr>
        <w:t xml:space="preserve">JE POTREBNÉ ABSOLVOVAŤ </w:t>
      </w:r>
      <w:proofErr w:type="spellStart"/>
      <w:r w:rsidR="00165E07" w:rsidRPr="00D26BE3">
        <w:rPr>
          <w:rFonts w:eastAsia="Times New Roman"/>
          <w:b/>
          <w:bCs w:val="0"/>
          <w:color w:val="C00000"/>
          <w:lang w:eastAsia="sk-SK"/>
        </w:rPr>
        <w:t>A</w:t>
      </w:r>
      <w:r w:rsidRPr="00D26BE3">
        <w:rPr>
          <w:rFonts w:eastAsia="Times New Roman"/>
          <w:b/>
          <w:bCs w:val="0"/>
          <w:color w:val="C00000"/>
          <w:lang w:eastAsia="sk-SK"/>
        </w:rPr>
        <w:t>g</w:t>
      </w:r>
      <w:proofErr w:type="spellEnd"/>
      <w:r w:rsidR="00165E07" w:rsidRPr="00D26BE3">
        <w:rPr>
          <w:rFonts w:eastAsia="Times New Roman"/>
          <w:b/>
          <w:bCs w:val="0"/>
          <w:color w:val="C00000"/>
          <w:lang w:eastAsia="sk-SK"/>
        </w:rPr>
        <w:t xml:space="preserve"> test</w:t>
      </w:r>
      <w:r w:rsidR="00165E07" w:rsidRPr="00165E07">
        <w:rPr>
          <w:rFonts w:eastAsia="Times New Roman"/>
          <w:bCs w:val="0"/>
          <w:color w:val="050505"/>
          <w:lang w:eastAsia="sk-SK"/>
        </w:rPr>
        <w:t xml:space="preserve">. </w:t>
      </w:r>
    </w:p>
    <w:p w:rsidR="00165E07" w:rsidRDefault="00D26BE3" w:rsidP="00165E07">
      <w:pPr>
        <w:pStyle w:val="Odsekzoznamu"/>
        <w:numPr>
          <w:ilvl w:val="0"/>
          <w:numId w:val="8"/>
        </w:numPr>
        <w:shd w:val="clear" w:color="auto" w:fill="FFFFFF"/>
        <w:rPr>
          <w:rFonts w:eastAsia="Times New Roman"/>
          <w:b/>
          <w:bCs w:val="0"/>
          <w:caps/>
          <w:color w:val="C00000"/>
          <w:lang w:eastAsia="sk-SK"/>
        </w:rPr>
      </w:pPr>
      <w:r w:rsidRPr="00D26BE3">
        <w:rPr>
          <w:rFonts w:eastAsia="Times New Roman"/>
          <w:b/>
          <w:bCs w:val="0"/>
          <w:caps/>
          <w:color w:val="C00000"/>
          <w:lang w:eastAsia="sk-SK"/>
        </w:rPr>
        <w:lastRenderedPageBreak/>
        <w:t>D</w:t>
      </w:r>
      <w:r w:rsidR="00165E07" w:rsidRPr="00D26BE3">
        <w:rPr>
          <w:rFonts w:eastAsia="Times New Roman"/>
          <w:b/>
          <w:bCs w:val="0"/>
          <w:caps/>
          <w:color w:val="C00000"/>
          <w:lang w:eastAsia="sk-SK"/>
        </w:rPr>
        <w:t>ieťa môže ísť do školy len ak je negatívne!</w:t>
      </w:r>
    </w:p>
    <w:p w:rsidR="007D35B2" w:rsidRDefault="007D35B2" w:rsidP="0048234E">
      <w:pPr>
        <w:pStyle w:val="Odsekzoznamu"/>
        <w:shd w:val="clear" w:color="auto" w:fill="FFFFFF"/>
        <w:ind w:left="284"/>
        <w:rPr>
          <w:b/>
          <w:color w:val="C00000"/>
          <w:sz w:val="28"/>
          <w:szCs w:val="28"/>
        </w:rPr>
      </w:pPr>
    </w:p>
    <w:p w:rsidR="0048234E" w:rsidRDefault="0048234E" w:rsidP="0048234E">
      <w:pPr>
        <w:pStyle w:val="Odsekzoznamu"/>
        <w:shd w:val="clear" w:color="auto" w:fill="FFFFFF"/>
        <w:ind w:left="284"/>
        <w:rPr>
          <w:rFonts w:eastAsia="Times New Roman"/>
          <w:b/>
          <w:bCs w:val="0"/>
          <w:color w:val="C00000"/>
          <w:sz w:val="28"/>
          <w:szCs w:val="28"/>
          <w:lang w:eastAsia="sk-SK"/>
        </w:rPr>
      </w:pPr>
      <w:r w:rsidRPr="0048234E">
        <w:rPr>
          <w:b/>
          <w:color w:val="C00000"/>
          <w:sz w:val="28"/>
          <w:szCs w:val="28"/>
        </w:rPr>
        <w:t>Lekár nevydáva potvrdenie o ukončení izoláci</w:t>
      </w:r>
      <w:r w:rsidR="000503D8">
        <w:rPr>
          <w:b/>
          <w:color w:val="C00000"/>
          <w:sz w:val="28"/>
          <w:szCs w:val="28"/>
        </w:rPr>
        <w:t>e</w:t>
      </w:r>
      <w:r w:rsidRPr="0048234E">
        <w:rPr>
          <w:b/>
          <w:color w:val="C00000"/>
          <w:sz w:val="28"/>
          <w:szCs w:val="28"/>
        </w:rPr>
        <w:t xml:space="preserve"> a karantény a ani o výnimke z karantény.</w:t>
      </w:r>
    </w:p>
    <w:p w:rsidR="00031896" w:rsidRPr="0048234E" w:rsidRDefault="00031896" w:rsidP="0048234E">
      <w:pPr>
        <w:pStyle w:val="Odsekzoznamu"/>
        <w:shd w:val="clear" w:color="auto" w:fill="FFFFFF"/>
        <w:ind w:left="284"/>
        <w:rPr>
          <w:rFonts w:eastAsia="Times New Roman"/>
          <w:b/>
          <w:bCs w:val="0"/>
          <w:color w:val="C00000"/>
          <w:sz w:val="28"/>
          <w:szCs w:val="28"/>
          <w:lang w:eastAsia="sk-SK"/>
        </w:rPr>
      </w:pPr>
    </w:p>
    <w:p w:rsidR="0034495A" w:rsidRPr="002168C2" w:rsidRDefault="0048234E" w:rsidP="002168C2">
      <w:pPr>
        <w:pStyle w:val="Odsekzoznamu"/>
        <w:numPr>
          <w:ilvl w:val="0"/>
          <w:numId w:val="5"/>
        </w:numPr>
        <w:shd w:val="clear" w:color="auto" w:fill="FFFFFF"/>
        <w:ind w:left="284" w:hanging="284"/>
        <w:rPr>
          <w:rFonts w:eastAsia="Times New Roman"/>
          <w:bCs w:val="0"/>
          <w:color w:val="050505"/>
          <w:lang w:eastAsia="sk-SK"/>
        </w:rPr>
      </w:pPr>
      <w:r>
        <w:rPr>
          <w:rFonts w:eastAsia="Times New Roman"/>
          <w:bCs w:val="0"/>
          <w:color w:val="050505"/>
          <w:lang w:eastAsia="sk-SK"/>
        </w:rPr>
        <w:t>P</w:t>
      </w:r>
      <w:r w:rsidR="0034495A" w:rsidRPr="002168C2">
        <w:rPr>
          <w:rFonts w:eastAsia="Times New Roman"/>
          <w:bCs w:val="0"/>
          <w:color w:val="050505"/>
          <w:lang w:eastAsia="sk-SK"/>
        </w:rPr>
        <w:t xml:space="preserve">o návrate z karantény rodič vypisuje </w:t>
      </w:r>
      <w:r w:rsidRPr="0048234E">
        <w:rPr>
          <w:rFonts w:eastAsia="Times New Roman"/>
          <w:bCs w:val="0"/>
          <w:color w:val="C00000"/>
          <w:lang w:eastAsia="sk-SK"/>
        </w:rPr>
        <w:t>„P</w:t>
      </w:r>
      <w:r w:rsidR="0034495A" w:rsidRPr="0048234E">
        <w:rPr>
          <w:rFonts w:eastAsia="Times New Roman"/>
          <w:bCs w:val="0"/>
          <w:color w:val="C00000"/>
          <w:lang w:eastAsia="sk-SK"/>
        </w:rPr>
        <w:t>otvr</w:t>
      </w:r>
      <w:r w:rsidR="00211E29" w:rsidRPr="0048234E">
        <w:rPr>
          <w:rFonts w:eastAsia="Times New Roman"/>
          <w:bCs w:val="0"/>
          <w:color w:val="C00000"/>
          <w:lang w:eastAsia="sk-SK"/>
        </w:rPr>
        <w:t xml:space="preserve">denie </w:t>
      </w:r>
      <w:r w:rsidR="0034495A" w:rsidRPr="0048234E">
        <w:rPr>
          <w:rFonts w:eastAsia="Times New Roman"/>
          <w:bCs w:val="0"/>
          <w:color w:val="C00000"/>
          <w:lang w:eastAsia="sk-SK"/>
        </w:rPr>
        <w:t>o bezpr</w:t>
      </w:r>
      <w:r w:rsidR="00211E29" w:rsidRPr="0048234E">
        <w:rPr>
          <w:rFonts w:eastAsia="Times New Roman"/>
          <w:bCs w:val="0"/>
          <w:color w:val="C00000"/>
          <w:lang w:eastAsia="sk-SK"/>
        </w:rPr>
        <w:t>íznakovosti</w:t>
      </w:r>
      <w:r w:rsidR="0034495A" w:rsidRPr="0048234E">
        <w:rPr>
          <w:rFonts w:eastAsia="Times New Roman"/>
          <w:bCs w:val="0"/>
          <w:color w:val="C00000"/>
          <w:lang w:eastAsia="sk-SK"/>
        </w:rPr>
        <w:t xml:space="preserve">" </w:t>
      </w:r>
      <w:r w:rsidR="0034495A" w:rsidRPr="002168C2">
        <w:rPr>
          <w:rFonts w:eastAsia="Times New Roman"/>
          <w:bCs w:val="0"/>
          <w:color w:val="050505"/>
          <w:lang w:eastAsia="sk-SK"/>
        </w:rPr>
        <w:t>a dieťa nad 6 rokov musí mať 5 dn</w:t>
      </w:r>
      <w:r w:rsidR="000503D8">
        <w:rPr>
          <w:rFonts w:eastAsia="Times New Roman"/>
          <w:bCs w:val="0"/>
          <w:color w:val="050505"/>
          <w:lang w:eastAsia="sk-SK"/>
        </w:rPr>
        <w:t>í</w:t>
      </w:r>
      <w:r w:rsidR="0034495A" w:rsidRPr="002168C2">
        <w:rPr>
          <w:rFonts w:eastAsia="Times New Roman"/>
          <w:bCs w:val="0"/>
          <w:color w:val="050505"/>
          <w:lang w:eastAsia="sk-SK"/>
        </w:rPr>
        <w:t xml:space="preserve"> r</w:t>
      </w:r>
      <w:r w:rsidR="00211E29" w:rsidRPr="002168C2">
        <w:rPr>
          <w:rFonts w:eastAsia="Times New Roman"/>
          <w:bCs w:val="0"/>
          <w:color w:val="050505"/>
          <w:lang w:eastAsia="sk-SK"/>
        </w:rPr>
        <w:t>úš</w:t>
      </w:r>
      <w:r w:rsidR="0034495A" w:rsidRPr="002168C2">
        <w:rPr>
          <w:rFonts w:eastAsia="Times New Roman"/>
          <w:bCs w:val="0"/>
          <w:color w:val="050505"/>
          <w:lang w:eastAsia="sk-SK"/>
        </w:rPr>
        <w:t>ko al</w:t>
      </w:r>
      <w:r w:rsidR="00211E29" w:rsidRPr="002168C2">
        <w:rPr>
          <w:rFonts w:eastAsia="Times New Roman"/>
          <w:bCs w:val="0"/>
          <w:color w:val="050505"/>
          <w:lang w:eastAsia="sk-SK"/>
        </w:rPr>
        <w:t xml:space="preserve">ebo </w:t>
      </w:r>
      <w:r w:rsidR="0034495A" w:rsidRPr="002168C2">
        <w:rPr>
          <w:rFonts w:eastAsia="Times New Roman"/>
          <w:bCs w:val="0"/>
          <w:color w:val="050505"/>
          <w:lang w:eastAsia="sk-SK"/>
        </w:rPr>
        <w:t>respir</w:t>
      </w:r>
      <w:r w:rsidR="00211E29" w:rsidRPr="002168C2">
        <w:rPr>
          <w:rFonts w:eastAsia="Times New Roman"/>
          <w:bCs w:val="0"/>
          <w:color w:val="050505"/>
          <w:lang w:eastAsia="sk-SK"/>
        </w:rPr>
        <w:t>á</w:t>
      </w:r>
      <w:r w:rsidR="0034495A" w:rsidRPr="002168C2">
        <w:rPr>
          <w:rFonts w:eastAsia="Times New Roman"/>
          <w:bCs w:val="0"/>
          <w:color w:val="050505"/>
          <w:lang w:eastAsia="sk-SK"/>
        </w:rPr>
        <w:t>tor</w:t>
      </w:r>
    </w:p>
    <w:p w:rsidR="0034495A" w:rsidRPr="002168C2" w:rsidRDefault="0048234E" w:rsidP="002168C2">
      <w:pPr>
        <w:pStyle w:val="Odsekzoznamu"/>
        <w:numPr>
          <w:ilvl w:val="0"/>
          <w:numId w:val="5"/>
        </w:numPr>
        <w:shd w:val="clear" w:color="auto" w:fill="FFFFFF"/>
        <w:ind w:left="284" w:hanging="284"/>
        <w:rPr>
          <w:rFonts w:eastAsia="Times New Roman"/>
          <w:bCs w:val="0"/>
          <w:color w:val="050505"/>
          <w:lang w:eastAsia="sk-SK"/>
        </w:rPr>
      </w:pPr>
      <w:r>
        <w:rPr>
          <w:rFonts w:eastAsia="Times New Roman"/>
          <w:bCs w:val="0"/>
          <w:color w:val="050505"/>
          <w:lang w:eastAsia="sk-SK"/>
        </w:rPr>
        <w:t>D</w:t>
      </w:r>
      <w:r w:rsidR="0034495A" w:rsidRPr="002168C2">
        <w:rPr>
          <w:rFonts w:eastAsia="Times New Roman"/>
          <w:bCs w:val="0"/>
          <w:color w:val="050505"/>
          <w:lang w:eastAsia="sk-SK"/>
        </w:rPr>
        <w:t>ie</w:t>
      </w:r>
      <w:r>
        <w:rPr>
          <w:rFonts w:eastAsia="Times New Roman"/>
          <w:bCs w:val="0"/>
          <w:color w:val="050505"/>
          <w:lang w:eastAsia="sk-SK"/>
        </w:rPr>
        <w:t>ť</w:t>
      </w:r>
      <w:r w:rsidR="0034495A" w:rsidRPr="002168C2">
        <w:rPr>
          <w:rFonts w:eastAsia="Times New Roman"/>
          <w:bCs w:val="0"/>
          <w:color w:val="050505"/>
          <w:lang w:eastAsia="sk-SK"/>
        </w:rPr>
        <w:t>a</w:t>
      </w:r>
      <w:r w:rsidR="00DF4D99">
        <w:rPr>
          <w:rFonts w:eastAsia="Times New Roman"/>
          <w:bCs w:val="0"/>
          <w:color w:val="050505"/>
          <w:lang w:eastAsia="sk-SK"/>
        </w:rPr>
        <w:t xml:space="preserve"> </w:t>
      </w:r>
      <w:r w:rsidRPr="002168C2">
        <w:rPr>
          <w:rFonts w:eastAsia="Times New Roman"/>
          <w:bCs w:val="0"/>
          <w:color w:val="050505"/>
          <w:lang w:eastAsia="sk-SK"/>
        </w:rPr>
        <w:t xml:space="preserve">po </w:t>
      </w:r>
      <w:r>
        <w:rPr>
          <w:rFonts w:eastAsia="Times New Roman"/>
          <w:bCs w:val="0"/>
          <w:color w:val="050505"/>
          <w:lang w:eastAsia="sk-SK"/>
        </w:rPr>
        <w:t xml:space="preserve">prekonaní </w:t>
      </w:r>
      <w:proofErr w:type="spellStart"/>
      <w:r>
        <w:rPr>
          <w:rFonts w:eastAsia="Times New Roman"/>
          <w:bCs w:val="0"/>
          <w:color w:val="050505"/>
          <w:lang w:eastAsia="sk-SK"/>
        </w:rPr>
        <w:t>C</w:t>
      </w:r>
      <w:r w:rsidRPr="002168C2">
        <w:rPr>
          <w:rFonts w:eastAsia="Times New Roman"/>
          <w:bCs w:val="0"/>
          <w:color w:val="050505"/>
          <w:lang w:eastAsia="sk-SK"/>
        </w:rPr>
        <w:t>ovid</w:t>
      </w:r>
      <w:r>
        <w:rPr>
          <w:rFonts w:eastAsia="Times New Roman"/>
          <w:bCs w:val="0"/>
          <w:color w:val="050505"/>
          <w:lang w:eastAsia="sk-SK"/>
        </w:rPr>
        <w:t>u</w:t>
      </w:r>
      <w:proofErr w:type="spellEnd"/>
      <w:r w:rsidR="00DF4D99">
        <w:rPr>
          <w:rFonts w:eastAsia="Times New Roman"/>
          <w:bCs w:val="0"/>
          <w:color w:val="050505"/>
          <w:lang w:eastAsia="sk-SK"/>
        </w:rPr>
        <w:t xml:space="preserve"> </w:t>
      </w:r>
      <w:r w:rsidRPr="0048234E">
        <w:rPr>
          <w:rFonts w:eastAsia="Times New Roman"/>
          <w:b/>
          <w:bCs w:val="0"/>
          <w:color w:val="050505"/>
          <w:lang w:eastAsia="sk-SK"/>
        </w:rPr>
        <w:t xml:space="preserve">je </w:t>
      </w:r>
      <w:r w:rsidR="0034495A" w:rsidRPr="0048234E">
        <w:rPr>
          <w:rFonts w:eastAsia="Times New Roman"/>
          <w:b/>
          <w:bCs w:val="0"/>
          <w:color w:val="050505"/>
          <w:lang w:eastAsia="sk-SK"/>
        </w:rPr>
        <w:t>10 dní bez telesnej</w:t>
      </w:r>
      <w:r w:rsidRPr="0048234E">
        <w:rPr>
          <w:rFonts w:eastAsia="Times New Roman"/>
          <w:b/>
          <w:bCs w:val="0"/>
          <w:color w:val="050505"/>
          <w:lang w:eastAsia="sk-SK"/>
        </w:rPr>
        <w:t xml:space="preserve"> výchovy</w:t>
      </w:r>
    </w:p>
    <w:p w:rsidR="0034495A" w:rsidRDefault="0048234E" w:rsidP="002168C2">
      <w:pPr>
        <w:pStyle w:val="Odsekzoznamu"/>
        <w:numPr>
          <w:ilvl w:val="0"/>
          <w:numId w:val="5"/>
        </w:numPr>
        <w:shd w:val="clear" w:color="auto" w:fill="FFFFFF"/>
        <w:ind w:left="284" w:hanging="284"/>
        <w:rPr>
          <w:rFonts w:eastAsia="Times New Roman"/>
          <w:bCs w:val="0"/>
          <w:color w:val="C00000"/>
          <w:lang w:eastAsia="sk-SK"/>
        </w:rPr>
      </w:pPr>
      <w:r>
        <w:rPr>
          <w:rFonts w:eastAsia="Times New Roman"/>
          <w:bCs w:val="0"/>
          <w:color w:val="050505"/>
          <w:lang w:eastAsia="sk-SK"/>
        </w:rPr>
        <w:t>P</w:t>
      </w:r>
      <w:r w:rsidR="0034495A" w:rsidRPr="002168C2">
        <w:rPr>
          <w:rFonts w:eastAsia="Times New Roman"/>
          <w:bCs w:val="0"/>
          <w:color w:val="050505"/>
          <w:lang w:eastAsia="sk-SK"/>
        </w:rPr>
        <w:t xml:space="preserve">o </w:t>
      </w:r>
      <w:r>
        <w:rPr>
          <w:rFonts w:eastAsia="Times New Roman"/>
          <w:bCs w:val="0"/>
          <w:color w:val="050505"/>
          <w:lang w:eastAsia="sk-SK"/>
        </w:rPr>
        <w:t xml:space="preserve">prekonaní </w:t>
      </w:r>
      <w:proofErr w:type="spellStart"/>
      <w:r w:rsidR="00211E29" w:rsidRPr="002168C2">
        <w:rPr>
          <w:rFonts w:eastAsia="Times New Roman"/>
          <w:bCs w:val="0"/>
          <w:color w:val="050505"/>
          <w:lang w:eastAsia="sk-SK"/>
        </w:rPr>
        <w:t>C</w:t>
      </w:r>
      <w:r w:rsidR="0034495A" w:rsidRPr="002168C2">
        <w:rPr>
          <w:rFonts w:eastAsia="Times New Roman"/>
          <w:bCs w:val="0"/>
          <w:color w:val="050505"/>
          <w:lang w:eastAsia="sk-SK"/>
        </w:rPr>
        <w:t>ovid</w:t>
      </w:r>
      <w:r>
        <w:rPr>
          <w:rFonts w:eastAsia="Times New Roman"/>
          <w:bCs w:val="0"/>
          <w:color w:val="050505"/>
          <w:lang w:eastAsia="sk-SK"/>
        </w:rPr>
        <w:t>u</w:t>
      </w:r>
      <w:proofErr w:type="spellEnd"/>
      <w:r w:rsidR="0034495A" w:rsidRPr="002168C2">
        <w:rPr>
          <w:rFonts w:eastAsia="Times New Roman"/>
          <w:bCs w:val="0"/>
          <w:color w:val="050505"/>
          <w:lang w:eastAsia="sk-SK"/>
        </w:rPr>
        <w:t xml:space="preserve"> a</w:t>
      </w:r>
      <w:r>
        <w:rPr>
          <w:rFonts w:eastAsia="Times New Roman"/>
          <w:bCs w:val="0"/>
          <w:color w:val="050505"/>
          <w:lang w:eastAsia="sk-SK"/>
        </w:rPr>
        <w:t xml:space="preserve"> po</w:t>
      </w:r>
      <w:r w:rsidR="0034495A" w:rsidRPr="002168C2">
        <w:rPr>
          <w:rFonts w:eastAsia="Times New Roman"/>
          <w:bCs w:val="0"/>
          <w:color w:val="050505"/>
          <w:lang w:eastAsia="sk-SK"/>
        </w:rPr>
        <w:t xml:space="preserve"> karant</w:t>
      </w:r>
      <w:r w:rsidR="00211E29" w:rsidRPr="002168C2">
        <w:rPr>
          <w:rFonts w:eastAsia="Times New Roman"/>
          <w:bCs w:val="0"/>
          <w:color w:val="050505"/>
          <w:lang w:eastAsia="sk-SK"/>
        </w:rPr>
        <w:t>é</w:t>
      </w:r>
      <w:r w:rsidR="0034495A" w:rsidRPr="002168C2">
        <w:rPr>
          <w:rFonts w:eastAsia="Times New Roman"/>
          <w:bCs w:val="0"/>
          <w:color w:val="050505"/>
          <w:lang w:eastAsia="sk-SK"/>
        </w:rPr>
        <w:t xml:space="preserve">ne </w:t>
      </w:r>
      <w:r w:rsidR="0034495A" w:rsidRPr="0048234E">
        <w:rPr>
          <w:rFonts w:eastAsia="Times New Roman"/>
          <w:b/>
          <w:bCs w:val="0"/>
          <w:color w:val="C00000"/>
          <w:lang w:eastAsia="sk-SK"/>
        </w:rPr>
        <w:t>NEVY</w:t>
      </w:r>
      <w:r w:rsidR="00211E29" w:rsidRPr="0048234E">
        <w:rPr>
          <w:rFonts w:eastAsia="Times New Roman"/>
          <w:b/>
          <w:bCs w:val="0"/>
          <w:color w:val="C00000"/>
          <w:lang w:eastAsia="sk-SK"/>
        </w:rPr>
        <w:t>Ž</w:t>
      </w:r>
      <w:r w:rsidR="0034495A" w:rsidRPr="0048234E">
        <w:rPr>
          <w:rFonts w:eastAsia="Times New Roman"/>
          <w:b/>
          <w:bCs w:val="0"/>
          <w:color w:val="C00000"/>
          <w:lang w:eastAsia="sk-SK"/>
        </w:rPr>
        <w:t>ADUJEME</w:t>
      </w:r>
      <w:r w:rsidR="00DE4B6C">
        <w:rPr>
          <w:rFonts w:eastAsia="Times New Roman"/>
          <w:b/>
          <w:bCs w:val="0"/>
          <w:color w:val="C00000"/>
          <w:lang w:eastAsia="sk-SK"/>
        </w:rPr>
        <w:t xml:space="preserve"> </w:t>
      </w:r>
      <w:r w:rsidR="0034495A" w:rsidRPr="00D83701">
        <w:rPr>
          <w:rFonts w:eastAsia="Times New Roman"/>
          <w:b/>
          <w:bCs w:val="0"/>
          <w:color w:val="C00000"/>
          <w:lang w:eastAsia="sk-SK"/>
        </w:rPr>
        <w:t>potvrd</w:t>
      </w:r>
      <w:r w:rsidR="00211E29" w:rsidRPr="00D83701">
        <w:rPr>
          <w:rFonts w:eastAsia="Times New Roman"/>
          <w:b/>
          <w:bCs w:val="0"/>
          <w:color w:val="C00000"/>
          <w:lang w:eastAsia="sk-SK"/>
        </w:rPr>
        <w:t>enie od lekára</w:t>
      </w:r>
      <w:r w:rsidR="00211E29" w:rsidRPr="002168C2">
        <w:rPr>
          <w:rFonts w:eastAsia="Times New Roman"/>
          <w:bCs w:val="0"/>
          <w:color w:val="050505"/>
          <w:lang w:eastAsia="sk-SK"/>
        </w:rPr>
        <w:t xml:space="preserve">. Predloží sa iba </w:t>
      </w:r>
      <w:r w:rsidR="00211E29" w:rsidRPr="0048234E">
        <w:rPr>
          <w:rFonts w:eastAsia="Times New Roman"/>
          <w:bCs w:val="0"/>
          <w:color w:val="C00000"/>
          <w:lang w:eastAsia="sk-SK"/>
        </w:rPr>
        <w:t>„P</w:t>
      </w:r>
      <w:r w:rsidR="00D83701">
        <w:rPr>
          <w:rFonts w:eastAsia="Times New Roman"/>
          <w:bCs w:val="0"/>
          <w:color w:val="C00000"/>
          <w:lang w:eastAsia="sk-SK"/>
        </w:rPr>
        <w:t>ísomné p</w:t>
      </w:r>
      <w:r w:rsidR="0034495A" w:rsidRPr="0048234E">
        <w:rPr>
          <w:rFonts w:eastAsia="Times New Roman"/>
          <w:bCs w:val="0"/>
          <w:color w:val="C00000"/>
          <w:lang w:eastAsia="sk-SK"/>
        </w:rPr>
        <w:t>otvr</w:t>
      </w:r>
      <w:r w:rsidR="00211E29" w:rsidRPr="0048234E">
        <w:rPr>
          <w:rFonts w:eastAsia="Times New Roman"/>
          <w:bCs w:val="0"/>
          <w:color w:val="C00000"/>
          <w:lang w:eastAsia="sk-SK"/>
        </w:rPr>
        <w:t xml:space="preserve">denie </w:t>
      </w:r>
      <w:r w:rsidR="0034495A" w:rsidRPr="0048234E">
        <w:rPr>
          <w:rFonts w:eastAsia="Times New Roman"/>
          <w:bCs w:val="0"/>
          <w:color w:val="C00000"/>
          <w:lang w:eastAsia="sk-SK"/>
        </w:rPr>
        <w:t>o</w:t>
      </w:r>
      <w:r w:rsidR="00211E29" w:rsidRPr="0048234E">
        <w:rPr>
          <w:rFonts w:eastAsia="Times New Roman"/>
          <w:bCs w:val="0"/>
          <w:color w:val="C00000"/>
          <w:lang w:eastAsia="sk-SK"/>
        </w:rPr>
        <w:t> </w:t>
      </w:r>
      <w:r w:rsidR="0034495A" w:rsidRPr="0048234E">
        <w:rPr>
          <w:rFonts w:eastAsia="Times New Roman"/>
          <w:bCs w:val="0"/>
          <w:color w:val="C00000"/>
          <w:lang w:eastAsia="sk-SK"/>
        </w:rPr>
        <w:t>bezpr</w:t>
      </w:r>
      <w:r w:rsidR="00211E29" w:rsidRPr="0048234E">
        <w:rPr>
          <w:rFonts w:eastAsia="Times New Roman"/>
          <w:bCs w:val="0"/>
          <w:color w:val="C00000"/>
          <w:lang w:eastAsia="sk-SK"/>
        </w:rPr>
        <w:t>í</w:t>
      </w:r>
      <w:r w:rsidR="0034495A" w:rsidRPr="0048234E">
        <w:rPr>
          <w:rFonts w:eastAsia="Times New Roman"/>
          <w:bCs w:val="0"/>
          <w:color w:val="C00000"/>
          <w:lang w:eastAsia="sk-SK"/>
        </w:rPr>
        <w:t>znak</w:t>
      </w:r>
      <w:r w:rsidR="00211E29" w:rsidRPr="0048234E">
        <w:rPr>
          <w:rFonts w:eastAsia="Times New Roman"/>
          <w:bCs w:val="0"/>
          <w:color w:val="C00000"/>
          <w:lang w:eastAsia="sk-SK"/>
        </w:rPr>
        <w:t>ovosti“</w:t>
      </w:r>
      <w:r>
        <w:rPr>
          <w:rFonts w:eastAsia="Times New Roman"/>
          <w:bCs w:val="0"/>
          <w:color w:val="C00000"/>
          <w:lang w:eastAsia="sk-SK"/>
        </w:rPr>
        <w:t>.</w:t>
      </w:r>
    </w:p>
    <w:p w:rsidR="00D26BE3" w:rsidRDefault="00D26BE3" w:rsidP="0048234E">
      <w:pPr>
        <w:pStyle w:val="Odsekzoznamu"/>
        <w:shd w:val="clear" w:color="auto" w:fill="FFFFFF"/>
        <w:ind w:left="284"/>
        <w:rPr>
          <w:rFonts w:eastAsia="Times New Roman"/>
          <w:bCs w:val="0"/>
          <w:i/>
          <w:color w:val="050505"/>
          <w:lang w:eastAsia="sk-SK"/>
        </w:rPr>
      </w:pPr>
    </w:p>
    <w:p w:rsidR="0048234E" w:rsidRPr="0048234E" w:rsidRDefault="0048234E" w:rsidP="0048234E">
      <w:pPr>
        <w:pStyle w:val="Odsekzoznamu"/>
        <w:shd w:val="clear" w:color="auto" w:fill="FFFFFF"/>
        <w:ind w:left="284"/>
        <w:rPr>
          <w:rFonts w:eastAsia="Times New Roman"/>
          <w:bCs w:val="0"/>
          <w:i/>
          <w:color w:val="050505"/>
          <w:lang w:eastAsia="sk-SK"/>
        </w:rPr>
      </w:pPr>
      <w:r w:rsidRPr="0048234E">
        <w:rPr>
          <w:rFonts w:eastAsia="Times New Roman"/>
          <w:bCs w:val="0"/>
          <w:i/>
          <w:color w:val="050505"/>
          <w:lang w:eastAsia="sk-SK"/>
        </w:rPr>
        <w:t>Poznámka:</w:t>
      </w:r>
    </w:p>
    <w:p w:rsidR="0034495A" w:rsidRDefault="0048234E" w:rsidP="0048234E">
      <w:pPr>
        <w:pStyle w:val="Odsekzoznamu"/>
        <w:shd w:val="clear" w:color="auto" w:fill="FFFFFF"/>
        <w:ind w:left="284"/>
        <w:rPr>
          <w:rFonts w:eastAsia="Times New Roman"/>
          <w:bCs w:val="0"/>
          <w:i/>
          <w:color w:val="050505"/>
          <w:lang w:eastAsia="sk-SK"/>
        </w:rPr>
      </w:pPr>
      <w:r w:rsidRPr="0048234E">
        <w:rPr>
          <w:rFonts w:eastAsia="Times New Roman"/>
          <w:bCs w:val="0"/>
          <w:i/>
          <w:color w:val="050505"/>
          <w:lang w:eastAsia="sk-SK"/>
        </w:rPr>
        <w:t>A</w:t>
      </w:r>
      <w:r w:rsidR="0034495A" w:rsidRPr="0048234E">
        <w:rPr>
          <w:rFonts w:eastAsia="Times New Roman"/>
          <w:bCs w:val="0"/>
          <w:i/>
          <w:color w:val="050505"/>
          <w:lang w:eastAsia="sk-SK"/>
        </w:rPr>
        <w:t xml:space="preserve">k rodič pošle dieťa do </w:t>
      </w:r>
      <w:r w:rsidR="00211E29" w:rsidRPr="0048234E">
        <w:rPr>
          <w:rFonts w:eastAsia="Times New Roman"/>
          <w:bCs w:val="0"/>
          <w:i/>
          <w:color w:val="050505"/>
          <w:lang w:eastAsia="sk-SK"/>
        </w:rPr>
        <w:t>školy</w:t>
      </w:r>
      <w:r w:rsidR="0034495A" w:rsidRPr="0048234E">
        <w:rPr>
          <w:rFonts w:eastAsia="Times New Roman"/>
          <w:bCs w:val="0"/>
          <w:i/>
          <w:color w:val="050505"/>
          <w:lang w:eastAsia="sk-SK"/>
        </w:rPr>
        <w:t>, ktoré má byť v karant</w:t>
      </w:r>
      <w:r w:rsidR="00211E29" w:rsidRPr="0048234E">
        <w:rPr>
          <w:rFonts w:eastAsia="Times New Roman"/>
          <w:bCs w:val="0"/>
          <w:i/>
          <w:color w:val="050505"/>
          <w:lang w:eastAsia="sk-SK"/>
        </w:rPr>
        <w:t>é</w:t>
      </w:r>
      <w:r w:rsidR="0034495A" w:rsidRPr="0048234E">
        <w:rPr>
          <w:rFonts w:eastAsia="Times New Roman"/>
          <w:bCs w:val="0"/>
          <w:i/>
          <w:color w:val="050505"/>
          <w:lang w:eastAsia="sk-SK"/>
        </w:rPr>
        <w:t>ne, dopúšťa sa priestupku (</w:t>
      </w:r>
      <w:r w:rsidR="000503D8">
        <w:rPr>
          <w:rFonts w:eastAsia="Times New Roman"/>
          <w:bCs w:val="0"/>
          <w:i/>
          <w:color w:val="050505"/>
          <w:lang w:eastAsia="sk-SK"/>
        </w:rPr>
        <w:t>§</w:t>
      </w:r>
      <w:r w:rsidR="0034495A" w:rsidRPr="0048234E">
        <w:rPr>
          <w:rFonts w:eastAsia="Times New Roman"/>
          <w:bCs w:val="0"/>
          <w:i/>
          <w:color w:val="050505"/>
          <w:lang w:eastAsia="sk-SK"/>
        </w:rPr>
        <w:t>56 ods.1 pís.k</w:t>
      </w:r>
      <w:r w:rsidR="00211E29" w:rsidRPr="0048234E">
        <w:rPr>
          <w:rFonts w:eastAsia="Times New Roman"/>
          <w:bCs w:val="0"/>
          <w:i/>
          <w:color w:val="050505"/>
          <w:lang w:eastAsia="sk-SK"/>
        </w:rPr>
        <w:t xml:space="preserve">)zákona č. </w:t>
      </w:r>
      <w:r w:rsidR="0034495A" w:rsidRPr="0048234E">
        <w:rPr>
          <w:rFonts w:eastAsia="Times New Roman"/>
          <w:bCs w:val="0"/>
          <w:i/>
          <w:color w:val="050505"/>
          <w:lang w:eastAsia="sk-SK"/>
        </w:rPr>
        <w:t>355/2007</w:t>
      </w:r>
      <w:r w:rsidR="00211E29" w:rsidRPr="0048234E">
        <w:rPr>
          <w:rFonts w:eastAsia="Times New Roman"/>
          <w:bCs w:val="0"/>
          <w:i/>
          <w:color w:val="050505"/>
          <w:lang w:eastAsia="sk-SK"/>
        </w:rPr>
        <w:t>Z. z.</w:t>
      </w:r>
      <w:r w:rsidR="0034495A" w:rsidRPr="0048234E">
        <w:rPr>
          <w:rFonts w:eastAsia="Times New Roman"/>
          <w:bCs w:val="0"/>
          <w:i/>
          <w:color w:val="050505"/>
          <w:lang w:eastAsia="sk-SK"/>
        </w:rPr>
        <w:t xml:space="preserve">) </w:t>
      </w:r>
    </w:p>
    <w:p w:rsidR="0048234E" w:rsidRPr="0048234E" w:rsidRDefault="0048234E" w:rsidP="0048234E">
      <w:pPr>
        <w:pStyle w:val="Odsekzoznamu"/>
        <w:shd w:val="clear" w:color="auto" w:fill="FFFFFF"/>
        <w:ind w:left="284"/>
        <w:rPr>
          <w:rFonts w:eastAsia="Times New Roman"/>
          <w:bCs w:val="0"/>
          <w:i/>
          <w:color w:val="050505"/>
          <w:lang w:eastAsia="sk-SK"/>
        </w:rPr>
      </w:pPr>
    </w:p>
    <w:p w:rsidR="00211E29" w:rsidRDefault="00211E29" w:rsidP="002168C2">
      <w:pPr>
        <w:pStyle w:val="Odsekzoznamu"/>
        <w:shd w:val="clear" w:color="auto" w:fill="FFFFFF"/>
        <w:ind w:left="360"/>
        <w:rPr>
          <w:rFonts w:eastAsia="Times New Roman"/>
          <w:bCs w:val="0"/>
          <w:color w:val="050505"/>
          <w:lang w:eastAsia="sk-SK"/>
        </w:rPr>
      </w:pPr>
    </w:p>
    <w:p w:rsidR="004E60F4" w:rsidRPr="0048234E" w:rsidRDefault="004E60F4" w:rsidP="004E60F4">
      <w:pPr>
        <w:shd w:val="clear" w:color="auto" w:fill="FFFFFF"/>
        <w:rPr>
          <w:rFonts w:eastAsia="Times New Roman"/>
          <w:b/>
          <w:bCs w:val="0"/>
          <w:color w:val="C00000"/>
          <w:sz w:val="28"/>
          <w:szCs w:val="28"/>
          <w:lang w:eastAsia="sk-SK"/>
        </w:rPr>
      </w:pPr>
      <w:r>
        <w:rPr>
          <w:rFonts w:eastAsia="Times New Roman"/>
          <w:b/>
          <w:bCs w:val="0"/>
          <w:color w:val="C00000"/>
          <w:sz w:val="28"/>
          <w:szCs w:val="28"/>
          <w:lang w:eastAsia="sk-SK"/>
        </w:rPr>
        <w:t>OČR</w:t>
      </w:r>
    </w:p>
    <w:p w:rsidR="004E60F4" w:rsidRPr="004E60F4" w:rsidRDefault="004E60F4" w:rsidP="001C4391">
      <w:pPr>
        <w:autoSpaceDE w:val="0"/>
        <w:autoSpaceDN w:val="0"/>
        <w:adjustRightInd w:val="0"/>
        <w:rPr>
          <w:color w:val="000000"/>
        </w:rPr>
      </w:pPr>
      <w:r w:rsidRPr="004E60F4">
        <w:rPr>
          <w:color w:val="000000"/>
        </w:rPr>
        <w:t>Rodič má nárok na ošetrovné (OČR) ak riaditeľ školy alebo regionálny úrad verejného zdr</w:t>
      </w:r>
      <w:r>
        <w:rPr>
          <w:color w:val="000000"/>
        </w:rPr>
        <w:t xml:space="preserve">avotníctva rozhodol o prerušení </w:t>
      </w:r>
      <w:r w:rsidRPr="004E60F4">
        <w:rPr>
          <w:color w:val="000000"/>
        </w:rPr>
        <w:t xml:space="preserve">vyučovania v triede žiaka do 11 rokov, </w:t>
      </w:r>
      <w:r w:rsidRPr="004E60F4">
        <w:rPr>
          <w:color w:val="C00000"/>
        </w:rPr>
        <w:t>rodič môže zažiadať o OČR priamo na</w:t>
      </w:r>
      <w:r w:rsidR="001C4391">
        <w:rPr>
          <w:color w:val="C00000"/>
        </w:rPr>
        <w:t xml:space="preserve"> webovej stránke Sociálnej </w:t>
      </w:r>
      <w:r w:rsidRPr="004E60F4">
        <w:rPr>
          <w:color w:val="C00000"/>
        </w:rPr>
        <w:t>poisťovne</w:t>
      </w:r>
      <w:r w:rsidR="001C4391">
        <w:rPr>
          <w:color w:val="C00000"/>
        </w:rPr>
        <w:t xml:space="preserve"> </w:t>
      </w:r>
      <w:r w:rsidRPr="004E60F4">
        <w:rPr>
          <w:color w:val="C00000"/>
        </w:rPr>
        <w:t xml:space="preserve">https://eformulare.socpoist.sk/sluzby/ziadosti-o-ocr </w:t>
      </w:r>
      <w:r w:rsidRPr="004E60F4">
        <w:rPr>
          <w:color w:val="000000"/>
        </w:rPr>
        <w:t>alebo ak žiak vyžaduje celodenné ošetrovanie na základe potvrdenia</w:t>
      </w:r>
      <w:r w:rsidR="001C4391">
        <w:rPr>
          <w:color w:val="000000"/>
        </w:rPr>
        <w:t xml:space="preserve"> </w:t>
      </w:r>
      <w:r w:rsidRPr="004E60F4">
        <w:rPr>
          <w:color w:val="000000"/>
        </w:rPr>
        <w:t>všeobecného lekára pre deti a dorast.</w:t>
      </w:r>
    </w:p>
    <w:p w:rsidR="004E60F4" w:rsidRDefault="004E60F4" w:rsidP="001C4391">
      <w:pPr>
        <w:shd w:val="clear" w:color="auto" w:fill="FFFFFF"/>
        <w:rPr>
          <w:i/>
          <w:iCs/>
          <w:color w:val="000000"/>
        </w:rPr>
      </w:pPr>
    </w:p>
    <w:p w:rsidR="004E60F4" w:rsidRPr="004E60F4" w:rsidRDefault="004E60F4" w:rsidP="001C4391">
      <w:pPr>
        <w:shd w:val="clear" w:color="auto" w:fill="FFFFFF"/>
        <w:rPr>
          <w:b/>
          <w:iCs/>
          <w:color w:val="C00000"/>
        </w:rPr>
      </w:pPr>
      <w:r w:rsidRPr="004E60F4">
        <w:rPr>
          <w:b/>
          <w:iCs/>
          <w:color w:val="C00000"/>
        </w:rPr>
        <w:t>Ak rodič nechá žiaka doma na základe vlastného rozhodnutia, nárok na OČR mu nevzniká.</w:t>
      </w:r>
    </w:p>
    <w:p w:rsidR="004E60F4" w:rsidRPr="004E60F4" w:rsidRDefault="004E60F4" w:rsidP="001C4391">
      <w:pPr>
        <w:pStyle w:val="Odsekzoznamu"/>
        <w:shd w:val="clear" w:color="auto" w:fill="FFFFFF"/>
        <w:ind w:left="360"/>
        <w:rPr>
          <w:rFonts w:eastAsia="Times New Roman"/>
          <w:bCs w:val="0"/>
          <w:color w:val="050505"/>
          <w:lang w:eastAsia="sk-SK"/>
        </w:rPr>
      </w:pPr>
    </w:p>
    <w:sectPr w:rsidR="004E60F4" w:rsidRPr="004E60F4" w:rsidSect="00FD5852">
      <w:pgSz w:w="11907" w:h="16840" w:code="9"/>
      <w:pgMar w:top="1135" w:right="1134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0C7"/>
    <w:multiLevelType w:val="hybridMultilevel"/>
    <w:tmpl w:val="1FA2EF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614D0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Segoe UI Historic" w:hint="default"/>
      </w:rPr>
    </w:lvl>
    <w:lvl w:ilvl="2" w:tplc="162E3BC6">
      <w:numFmt w:val="bullet"/>
      <w:lvlText w:val="-"/>
      <w:lvlJc w:val="left"/>
      <w:pPr>
        <w:ind w:left="2160" w:hanging="360"/>
      </w:pPr>
      <w:rPr>
        <w:rFonts w:ascii="inherit" w:eastAsia="Times New Roman" w:hAnsi="inherit" w:cs="Segoe UI Historic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634E9"/>
    <w:multiLevelType w:val="hybridMultilevel"/>
    <w:tmpl w:val="EECCB640"/>
    <w:lvl w:ilvl="0" w:tplc="675CAFF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CDA7166"/>
    <w:multiLevelType w:val="hybridMultilevel"/>
    <w:tmpl w:val="30DCBD1C"/>
    <w:lvl w:ilvl="0" w:tplc="9A9A9E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A972E3A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BC11B3"/>
    <w:multiLevelType w:val="hybridMultilevel"/>
    <w:tmpl w:val="4A4A79BA"/>
    <w:lvl w:ilvl="0" w:tplc="9A9A9E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1B47EE"/>
    <w:multiLevelType w:val="hybridMultilevel"/>
    <w:tmpl w:val="26C603E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C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758C5"/>
    <w:multiLevelType w:val="hybridMultilevel"/>
    <w:tmpl w:val="7368E73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033BA1"/>
    <w:multiLevelType w:val="hybridMultilevel"/>
    <w:tmpl w:val="C336670A"/>
    <w:lvl w:ilvl="0" w:tplc="4AF614D0">
      <w:numFmt w:val="bullet"/>
      <w:lvlText w:val=""/>
      <w:lvlJc w:val="left"/>
      <w:pPr>
        <w:ind w:left="360" w:hanging="360"/>
      </w:pPr>
      <w:rPr>
        <w:rFonts w:ascii="Wingdings" w:eastAsia="Times New Roman" w:hAnsi="Wingdings" w:cs="Segoe UI Historic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C91F16"/>
    <w:multiLevelType w:val="hybridMultilevel"/>
    <w:tmpl w:val="9A206568"/>
    <w:lvl w:ilvl="0" w:tplc="4AF614D0">
      <w:numFmt w:val="bullet"/>
      <w:lvlText w:val=""/>
      <w:lvlJc w:val="left"/>
      <w:pPr>
        <w:ind w:left="360" w:hanging="360"/>
      </w:pPr>
      <w:rPr>
        <w:rFonts w:ascii="Wingdings" w:eastAsia="Times New Roman" w:hAnsi="Wingdings" w:cs="Segoe UI Historic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5A"/>
    <w:rsid w:val="000128D8"/>
    <w:rsid w:val="00031896"/>
    <w:rsid w:val="000503D8"/>
    <w:rsid w:val="00076EA2"/>
    <w:rsid w:val="000F569F"/>
    <w:rsid w:val="00165E07"/>
    <w:rsid w:val="001C4391"/>
    <w:rsid w:val="001D6ADE"/>
    <w:rsid w:val="00211E29"/>
    <w:rsid w:val="002168C2"/>
    <w:rsid w:val="00301D77"/>
    <w:rsid w:val="0034495A"/>
    <w:rsid w:val="0048234E"/>
    <w:rsid w:val="004E60F4"/>
    <w:rsid w:val="006E1DBE"/>
    <w:rsid w:val="007037E6"/>
    <w:rsid w:val="007477D5"/>
    <w:rsid w:val="007D35B2"/>
    <w:rsid w:val="00865C3C"/>
    <w:rsid w:val="008A5771"/>
    <w:rsid w:val="0091294C"/>
    <w:rsid w:val="009D16F5"/>
    <w:rsid w:val="00A37170"/>
    <w:rsid w:val="00B43B68"/>
    <w:rsid w:val="00C03651"/>
    <w:rsid w:val="00C11234"/>
    <w:rsid w:val="00CC4E78"/>
    <w:rsid w:val="00D26BE3"/>
    <w:rsid w:val="00D83701"/>
    <w:rsid w:val="00DE4B6C"/>
    <w:rsid w:val="00DE5378"/>
    <w:rsid w:val="00DF4D99"/>
    <w:rsid w:val="00E745F2"/>
    <w:rsid w:val="00FA0B3E"/>
    <w:rsid w:val="00FD5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C7DBD-DA13-4F8B-9340-FC983FE6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16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link w:val="tl1Char"/>
    <w:autoRedefine/>
    <w:qFormat/>
    <w:rsid w:val="009D16F5"/>
  </w:style>
  <w:style w:type="character" w:customStyle="1" w:styleId="tl1Char">
    <w:name w:val="Štýl1 Char"/>
    <w:basedOn w:val="Predvolenpsmoodseku"/>
    <w:link w:val="tl1"/>
    <w:rsid w:val="009D16F5"/>
    <w:rPr>
      <w:color w:val="auto"/>
      <w:sz w:val="24"/>
    </w:rPr>
  </w:style>
  <w:style w:type="paragraph" w:styleId="Odsekzoznamu">
    <w:name w:val="List Paragraph"/>
    <w:basedOn w:val="Normlny"/>
    <w:uiPriority w:val="34"/>
    <w:qFormat/>
    <w:rsid w:val="00211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65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Kizivatová</dc:creator>
  <cp:lastModifiedBy>Používateľ systému Windows</cp:lastModifiedBy>
  <cp:revision>2</cp:revision>
  <cp:lastPrinted>2022-02-08T10:15:00Z</cp:lastPrinted>
  <dcterms:created xsi:type="dcterms:W3CDTF">2022-02-08T10:40:00Z</dcterms:created>
  <dcterms:modified xsi:type="dcterms:W3CDTF">2022-02-08T10:40:00Z</dcterms:modified>
</cp:coreProperties>
</file>