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387C3" w14:textId="77777777" w:rsidR="009E04EB" w:rsidRPr="00553342" w:rsidRDefault="009E04EB" w:rsidP="00D8253E">
      <w:pPr>
        <w:rPr>
          <w:rFonts w:ascii="Times New Roman" w:hAnsi="Times New Roman" w:cs="Times New Roman"/>
          <w:sz w:val="32"/>
          <w:szCs w:val="32"/>
        </w:rPr>
      </w:pPr>
    </w:p>
    <w:p w14:paraId="75BC3E45" w14:textId="77777777" w:rsidR="009E04EB" w:rsidRPr="003C6B7D" w:rsidRDefault="009E04EB" w:rsidP="009E04EB">
      <w:pPr>
        <w:jc w:val="center"/>
        <w:rPr>
          <w:rFonts w:ascii="Times New Roman" w:hAnsi="Times New Roman" w:cs="Times New Roman"/>
          <w:b/>
          <w:color w:val="009A46"/>
          <w:sz w:val="32"/>
          <w:szCs w:val="32"/>
          <w:u w:val="single"/>
        </w:rPr>
      </w:pPr>
      <w:r w:rsidRPr="003C6B7D">
        <w:rPr>
          <w:rFonts w:ascii="Times New Roman" w:hAnsi="Times New Roman" w:cs="Times New Roman"/>
          <w:b/>
          <w:color w:val="009A46"/>
          <w:sz w:val="32"/>
          <w:szCs w:val="32"/>
          <w:u w:val="single"/>
        </w:rPr>
        <w:t>Spojená škola, Dúbravská cesta 1, 845 25 Bratislava</w:t>
      </w:r>
    </w:p>
    <w:p w14:paraId="51ADD5C6" w14:textId="77777777" w:rsidR="00D8253E" w:rsidRPr="003C6B7D" w:rsidRDefault="00D8253E" w:rsidP="00D8253E">
      <w:pPr>
        <w:rPr>
          <w:rFonts w:ascii="Times New Roman" w:hAnsi="Times New Roman" w:cs="Times New Roman"/>
          <w:color w:val="009A46"/>
          <w:sz w:val="24"/>
          <w:szCs w:val="24"/>
        </w:rPr>
      </w:pPr>
    </w:p>
    <w:p w14:paraId="14EEFEC0" w14:textId="77777777" w:rsidR="00D8253E" w:rsidRPr="003C6B7D" w:rsidRDefault="00D8253E" w:rsidP="009E04EB">
      <w:pPr>
        <w:jc w:val="center"/>
        <w:rPr>
          <w:rFonts w:ascii="Times New Roman" w:hAnsi="Times New Roman" w:cs="Times New Roman"/>
          <w:color w:val="009A46"/>
          <w:sz w:val="24"/>
          <w:szCs w:val="24"/>
        </w:rPr>
      </w:pPr>
    </w:p>
    <w:p w14:paraId="2FAFBBDB" w14:textId="77777777" w:rsidR="00914D4C" w:rsidRDefault="009E04EB" w:rsidP="00914D4C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B7D">
        <w:rPr>
          <w:rFonts w:ascii="Times New Roman" w:hAnsi="Times New Roman" w:cs="Times New Roman"/>
          <w:b/>
          <w:color w:val="009A46"/>
          <w:sz w:val="32"/>
          <w:szCs w:val="32"/>
        </w:rPr>
        <w:t>Špeciálna základná škola pre žiakov s telesným postihnutím</w:t>
      </w:r>
      <w:r w:rsidR="00914D4C" w:rsidRPr="00914D4C">
        <w:rPr>
          <w:rFonts w:ascii="Times New Roman" w:hAnsi="Times New Roman" w:cs="Times New Roman"/>
          <w:sz w:val="24"/>
          <w:szCs w:val="24"/>
        </w:rPr>
        <w:t xml:space="preserve"> </w:t>
      </w:r>
      <w:r w:rsidR="00914D4C">
        <w:rPr>
          <w:rFonts w:ascii="Times New Roman" w:hAnsi="Times New Roman" w:cs="Times New Roman"/>
          <w:sz w:val="24"/>
          <w:szCs w:val="24"/>
        </w:rPr>
        <w:t>(</w:t>
      </w:r>
      <w:r w:rsidR="00914D4C" w:rsidRPr="009E04EB">
        <w:rPr>
          <w:rFonts w:ascii="Times New Roman" w:hAnsi="Times New Roman" w:cs="Times New Roman"/>
          <w:sz w:val="24"/>
          <w:szCs w:val="24"/>
        </w:rPr>
        <w:t>organizačná zložka</w:t>
      </w:r>
      <w:r w:rsidR="00914D4C">
        <w:rPr>
          <w:rFonts w:ascii="Times New Roman" w:hAnsi="Times New Roman" w:cs="Times New Roman"/>
          <w:sz w:val="24"/>
          <w:szCs w:val="24"/>
        </w:rPr>
        <w:t xml:space="preserve"> Spojenej školy)</w:t>
      </w:r>
    </w:p>
    <w:p w14:paraId="03C68B91" w14:textId="77777777" w:rsidR="009E04EB" w:rsidRPr="00D8253E" w:rsidRDefault="009E04EB" w:rsidP="009E04EB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72E4E655" w14:textId="77777777" w:rsidR="009E04EB" w:rsidRPr="00553342" w:rsidRDefault="009E04EB" w:rsidP="009E04EB">
      <w:pPr>
        <w:jc w:val="center"/>
        <w:rPr>
          <w:rFonts w:ascii="Times New Roman" w:hAnsi="Times New Roman" w:cs="Times New Roman"/>
          <w:color w:val="008000"/>
          <w:sz w:val="28"/>
          <w:szCs w:val="28"/>
        </w:rPr>
      </w:pPr>
    </w:p>
    <w:p w14:paraId="52652E9C" w14:textId="77777777" w:rsidR="009E04EB" w:rsidRDefault="009E04EB" w:rsidP="009E04EB">
      <w:pPr>
        <w:jc w:val="center"/>
        <w:rPr>
          <w:rFonts w:ascii="Times New Roman" w:hAnsi="Times New Roman" w:cs="Times New Roman"/>
          <w:b/>
          <w:color w:val="008000"/>
          <w:sz w:val="28"/>
          <w:szCs w:val="28"/>
          <w:u w:val="single"/>
        </w:rPr>
      </w:pPr>
      <w:r w:rsidRPr="00553342">
        <w:rPr>
          <w:rFonts w:ascii="Times New Roman" w:hAnsi="Times New Roman" w:cs="Times New Roman"/>
          <w:b/>
          <w:color w:val="008000"/>
          <w:sz w:val="28"/>
          <w:szCs w:val="28"/>
          <w:u w:val="single"/>
        </w:rPr>
        <w:t xml:space="preserve">Školský vzdelávací program pre žiakov s mentálnym </w:t>
      </w:r>
      <w:r w:rsidR="00B20D91">
        <w:rPr>
          <w:rFonts w:ascii="Times New Roman" w:hAnsi="Times New Roman" w:cs="Times New Roman"/>
          <w:b/>
          <w:color w:val="008000"/>
          <w:sz w:val="28"/>
          <w:szCs w:val="28"/>
          <w:u w:val="single"/>
        </w:rPr>
        <w:t xml:space="preserve">a telesným </w:t>
      </w:r>
      <w:r w:rsidRPr="00553342">
        <w:rPr>
          <w:rFonts w:ascii="Times New Roman" w:hAnsi="Times New Roman" w:cs="Times New Roman"/>
          <w:b/>
          <w:color w:val="008000"/>
          <w:sz w:val="28"/>
          <w:szCs w:val="28"/>
          <w:u w:val="single"/>
        </w:rPr>
        <w:t>postihnutím pre primárne vzdelávanie</w:t>
      </w:r>
    </w:p>
    <w:p w14:paraId="0EB9E786" w14:textId="77777777" w:rsidR="00914D4C" w:rsidRDefault="00914D4C" w:rsidP="009E04EB">
      <w:pPr>
        <w:jc w:val="center"/>
        <w:rPr>
          <w:rFonts w:ascii="Times New Roman" w:hAnsi="Times New Roman" w:cs="Times New Roman"/>
          <w:b/>
          <w:color w:val="008000"/>
          <w:sz w:val="28"/>
          <w:szCs w:val="28"/>
        </w:rPr>
      </w:pPr>
      <w:r>
        <w:rPr>
          <w:rFonts w:ascii="Times New Roman" w:hAnsi="Times New Roman" w:cs="Times New Roman"/>
          <w:b/>
          <w:color w:val="008000"/>
          <w:sz w:val="28"/>
          <w:szCs w:val="28"/>
        </w:rPr>
        <w:t>"Vzdelávaním prekonávame bariéry"</w:t>
      </w:r>
    </w:p>
    <w:p w14:paraId="0CF3B2C9" w14:textId="77777777" w:rsidR="00914D4C" w:rsidRPr="00914D4C" w:rsidRDefault="00914D4C" w:rsidP="009E04EB">
      <w:pPr>
        <w:jc w:val="center"/>
        <w:rPr>
          <w:rFonts w:ascii="Times New Roman" w:hAnsi="Times New Roman" w:cs="Times New Roman"/>
          <w:b/>
          <w:color w:val="008000"/>
          <w:sz w:val="28"/>
          <w:szCs w:val="28"/>
        </w:rPr>
      </w:pPr>
      <w:r>
        <w:rPr>
          <w:rFonts w:ascii="Times New Roman" w:hAnsi="Times New Roman" w:cs="Times New Roman"/>
          <w:b/>
          <w:color w:val="008000"/>
          <w:sz w:val="28"/>
          <w:szCs w:val="28"/>
        </w:rPr>
        <w:t>I. časť</w:t>
      </w:r>
    </w:p>
    <w:p w14:paraId="7C1E77D9" w14:textId="77777777" w:rsidR="009E04EB" w:rsidRPr="00553342" w:rsidRDefault="009E04EB" w:rsidP="009E04E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7E8ADD4" w14:textId="77777777" w:rsidR="009E04EB" w:rsidRPr="009E04EB" w:rsidRDefault="009E04EB" w:rsidP="00D82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B">
        <w:rPr>
          <w:rFonts w:ascii="Times New Roman" w:hAnsi="Times New Roman" w:cs="Times New Roman"/>
          <w:sz w:val="24"/>
          <w:szCs w:val="24"/>
        </w:rPr>
        <w:t>pre žiakov s ľahkým stupňom mentálneho</w:t>
      </w:r>
      <w:r w:rsidR="00B20D91">
        <w:rPr>
          <w:rFonts w:ascii="Times New Roman" w:hAnsi="Times New Roman" w:cs="Times New Roman"/>
          <w:sz w:val="24"/>
          <w:szCs w:val="24"/>
        </w:rPr>
        <w:t xml:space="preserve"> a telesného</w:t>
      </w:r>
      <w:r w:rsidRPr="009E04EB">
        <w:rPr>
          <w:rFonts w:ascii="Times New Roman" w:hAnsi="Times New Roman" w:cs="Times New Roman"/>
          <w:sz w:val="24"/>
          <w:szCs w:val="24"/>
        </w:rPr>
        <w:t xml:space="preserve"> postihnutia</w:t>
      </w:r>
    </w:p>
    <w:p w14:paraId="74616A5D" w14:textId="77777777" w:rsidR="009E04EB" w:rsidRPr="009E04EB" w:rsidRDefault="009E04EB" w:rsidP="00D82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B">
        <w:rPr>
          <w:rFonts w:ascii="Times New Roman" w:hAnsi="Times New Roman" w:cs="Times New Roman"/>
          <w:sz w:val="24"/>
          <w:szCs w:val="24"/>
        </w:rPr>
        <w:t xml:space="preserve">pre žiakov so stredným stupňom mentálneho </w:t>
      </w:r>
      <w:r w:rsidR="00B20D91">
        <w:rPr>
          <w:rFonts w:ascii="Times New Roman" w:hAnsi="Times New Roman" w:cs="Times New Roman"/>
          <w:sz w:val="24"/>
          <w:szCs w:val="24"/>
        </w:rPr>
        <w:t>a telesného</w:t>
      </w:r>
      <w:r w:rsidR="00B20D91" w:rsidRPr="009E04EB">
        <w:rPr>
          <w:rFonts w:ascii="Times New Roman" w:hAnsi="Times New Roman" w:cs="Times New Roman"/>
          <w:sz w:val="24"/>
          <w:szCs w:val="24"/>
        </w:rPr>
        <w:t xml:space="preserve"> </w:t>
      </w:r>
      <w:r w:rsidRPr="009E04EB">
        <w:rPr>
          <w:rFonts w:ascii="Times New Roman" w:hAnsi="Times New Roman" w:cs="Times New Roman"/>
          <w:sz w:val="24"/>
          <w:szCs w:val="24"/>
        </w:rPr>
        <w:t>postihnutia</w:t>
      </w:r>
    </w:p>
    <w:p w14:paraId="583A7582" w14:textId="77777777" w:rsidR="009E04EB" w:rsidRPr="009E04EB" w:rsidRDefault="009E04EB" w:rsidP="00D825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B">
        <w:rPr>
          <w:rFonts w:ascii="Times New Roman" w:hAnsi="Times New Roman" w:cs="Times New Roman"/>
          <w:sz w:val="24"/>
          <w:szCs w:val="24"/>
        </w:rPr>
        <w:t>pre žiakov s ťažkým alebo hlbokým stupňom mentálneho postihnutia</w:t>
      </w:r>
      <w:r w:rsidR="00B20D91">
        <w:rPr>
          <w:rFonts w:ascii="Times New Roman" w:hAnsi="Times New Roman" w:cs="Times New Roman"/>
          <w:sz w:val="24"/>
          <w:szCs w:val="24"/>
        </w:rPr>
        <w:t xml:space="preserve"> a telesného</w:t>
      </w:r>
      <w:r w:rsidR="00B20D91" w:rsidRPr="009E04EB">
        <w:rPr>
          <w:rFonts w:ascii="Times New Roman" w:hAnsi="Times New Roman" w:cs="Times New Roman"/>
          <w:sz w:val="24"/>
          <w:szCs w:val="24"/>
        </w:rPr>
        <w:t xml:space="preserve"> postihnutia</w:t>
      </w:r>
    </w:p>
    <w:p w14:paraId="55BAE2A7" w14:textId="77777777" w:rsidR="009E04EB" w:rsidRDefault="009E04EB" w:rsidP="00D8253E">
      <w:pPr>
        <w:rPr>
          <w:rFonts w:ascii="Times New Roman" w:hAnsi="Times New Roman" w:cs="Times New Roman"/>
          <w:sz w:val="24"/>
          <w:szCs w:val="24"/>
        </w:rPr>
      </w:pPr>
    </w:p>
    <w:p w14:paraId="7D96061E" w14:textId="77777777" w:rsidR="00D8253E" w:rsidRDefault="00D8253E" w:rsidP="009E04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75AAD9" w14:textId="77777777" w:rsidR="00D8253E" w:rsidRDefault="00D8253E" w:rsidP="00D825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40"/>
          <w:szCs w:val="40"/>
          <w:lang w:eastAsia="sk-SK"/>
        </w:rPr>
        <w:drawing>
          <wp:inline distT="0" distB="0" distL="0" distR="0" wp14:anchorId="127EDB21" wp14:editId="27A94EFE">
            <wp:extent cx="1356360" cy="1485900"/>
            <wp:effectExtent l="0" t="0" r="0" b="0"/>
            <wp:docPr id="1" name="obrázek 1" descr="LOG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285412" w14:textId="77777777" w:rsidR="00D8253E" w:rsidRDefault="00D8253E" w:rsidP="00D8253E">
      <w:pPr>
        <w:rPr>
          <w:rFonts w:ascii="Times New Roman" w:hAnsi="Times New Roman" w:cs="Times New Roman"/>
          <w:sz w:val="24"/>
          <w:szCs w:val="24"/>
        </w:rPr>
      </w:pPr>
    </w:p>
    <w:p w14:paraId="062E1F84" w14:textId="77777777" w:rsidR="009E04EB" w:rsidRDefault="009E04EB" w:rsidP="00D8253E">
      <w:pPr>
        <w:rPr>
          <w:rFonts w:ascii="Times New Roman" w:hAnsi="Times New Roman" w:cs="Times New Roman"/>
          <w:sz w:val="24"/>
          <w:szCs w:val="24"/>
        </w:rPr>
      </w:pPr>
    </w:p>
    <w:p w14:paraId="327BD0CA" w14:textId="77777777" w:rsidR="009E04EB" w:rsidRDefault="009E04EB" w:rsidP="009E04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0593F2" w14:textId="77777777" w:rsidR="009E04EB" w:rsidRDefault="009E04EB" w:rsidP="00D825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platný od 1. 9. 2016</w:t>
      </w:r>
    </w:p>
    <w:p w14:paraId="18099E75" w14:textId="77777777" w:rsidR="000B353B" w:rsidRPr="000B353B" w:rsidRDefault="000B353B" w:rsidP="000B353B">
      <w:pPr>
        <w:pStyle w:val="Obsah1"/>
      </w:pPr>
      <w:r w:rsidRPr="000B353B">
        <w:lastRenderedPageBreak/>
        <w:t>OBSAH</w:t>
      </w:r>
    </w:p>
    <w:p w14:paraId="4410A56D" w14:textId="77777777" w:rsidR="000B353B" w:rsidRDefault="00F521E9" w:rsidP="000B353B">
      <w:pPr>
        <w:pStyle w:val="Obsah1"/>
        <w:rPr>
          <w:rFonts w:eastAsiaTheme="minorEastAsia"/>
          <w:lang w:eastAsia="sk-SK"/>
        </w:rPr>
      </w:pPr>
      <w:r>
        <w:rPr>
          <w:rFonts w:ascii="Times New Roman" w:hAnsi="Times New Roman" w:cs="Times New Roman"/>
          <w:color w:val="000000"/>
          <w:szCs w:val="24"/>
        </w:rPr>
        <w:fldChar w:fldCharType="begin"/>
      </w:r>
      <w:r>
        <w:rPr>
          <w:rFonts w:ascii="Times New Roman" w:hAnsi="Times New Roman" w:cs="Times New Roman"/>
          <w:color w:val="000000"/>
          <w:szCs w:val="24"/>
        </w:rPr>
        <w:instrText xml:space="preserve"> TOC \o "1-4" \h \z \u </w:instrText>
      </w:r>
      <w:r>
        <w:rPr>
          <w:rFonts w:ascii="Times New Roman" w:hAnsi="Times New Roman" w:cs="Times New Roman"/>
          <w:color w:val="000000"/>
          <w:szCs w:val="24"/>
        </w:rPr>
        <w:fldChar w:fldCharType="separate"/>
      </w:r>
      <w:hyperlink w:anchor="_Toc94198569" w:history="1">
        <w:r w:rsidR="000B353B" w:rsidRPr="000A0B87">
          <w:rPr>
            <w:rStyle w:val="Hypertextovprepojenie"/>
          </w:rPr>
          <w:t>1.</w:t>
        </w:r>
        <w:r w:rsidR="000B353B">
          <w:rPr>
            <w:rFonts w:eastAsiaTheme="minorEastAsia"/>
            <w:lang w:eastAsia="sk-SK"/>
          </w:rPr>
          <w:tab/>
        </w:r>
        <w:r w:rsidR="000B353B" w:rsidRPr="000B353B">
          <w:rPr>
            <w:rStyle w:val="Hypertextovprepojenie"/>
          </w:rPr>
          <w:t>ÚVODNÉ IDENTIFIKAČNÉ ÚDAJE</w:t>
        </w:r>
        <w:r w:rsidR="000B353B">
          <w:rPr>
            <w:webHidden/>
          </w:rPr>
          <w:tab/>
        </w:r>
        <w:r w:rsidR="000B353B">
          <w:rPr>
            <w:webHidden/>
          </w:rPr>
          <w:fldChar w:fldCharType="begin"/>
        </w:r>
        <w:r w:rsidR="000B353B">
          <w:rPr>
            <w:webHidden/>
          </w:rPr>
          <w:instrText xml:space="preserve"> PAGEREF _Toc94198569 \h </w:instrText>
        </w:r>
        <w:r w:rsidR="000B353B">
          <w:rPr>
            <w:webHidden/>
          </w:rPr>
        </w:r>
        <w:r w:rsidR="000B353B">
          <w:rPr>
            <w:webHidden/>
          </w:rPr>
          <w:fldChar w:fldCharType="separate"/>
        </w:r>
        <w:r w:rsidR="00301F1E">
          <w:rPr>
            <w:webHidden/>
          </w:rPr>
          <w:t>7</w:t>
        </w:r>
        <w:r w:rsidR="000B353B">
          <w:rPr>
            <w:webHidden/>
          </w:rPr>
          <w:fldChar w:fldCharType="end"/>
        </w:r>
      </w:hyperlink>
    </w:p>
    <w:p w14:paraId="4DA725E8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0" w:history="1">
        <w:r w:rsidR="000B353B" w:rsidRPr="000A0B87">
          <w:rPr>
            <w:rStyle w:val="Hypertextovprepojenie"/>
            <w:noProof/>
          </w:rPr>
          <w:t>1.1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Charakteristika školy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9</w:t>
        </w:r>
        <w:r w:rsidR="000B353B">
          <w:rPr>
            <w:noProof/>
            <w:webHidden/>
          </w:rPr>
          <w:fldChar w:fldCharType="end"/>
        </w:r>
      </w:hyperlink>
    </w:p>
    <w:p w14:paraId="206610EC" w14:textId="77777777" w:rsidR="000B353B" w:rsidRDefault="00E86CB0" w:rsidP="000B353B">
      <w:pPr>
        <w:pStyle w:val="Obsah1"/>
        <w:rPr>
          <w:rFonts w:eastAsiaTheme="minorEastAsia"/>
          <w:lang w:eastAsia="sk-SK"/>
        </w:rPr>
      </w:pPr>
      <w:hyperlink w:anchor="_Toc94198571" w:history="1">
        <w:r w:rsidR="000B353B" w:rsidRPr="000A0B87">
          <w:rPr>
            <w:rStyle w:val="Hypertextovprepojenie"/>
          </w:rPr>
          <w:t>2.</w:t>
        </w:r>
        <w:r w:rsidR="000B353B">
          <w:rPr>
            <w:rFonts w:eastAsiaTheme="minorEastAsia"/>
            <w:lang w:eastAsia="sk-SK"/>
          </w:rPr>
          <w:tab/>
        </w:r>
        <w:r w:rsidR="000B353B" w:rsidRPr="000B353B">
          <w:rPr>
            <w:rStyle w:val="Hypertextovprepojenie"/>
          </w:rPr>
          <w:t>ŠKOLSKÝ VZDELÁVACÍ PROGRAM PRE ŽIAKOV S ĽAHKÝM STUPŇOM MENTÁLNEHO POSTIHNUTIA PRE PRIMÁRNE VZDELÁVANIE</w:t>
        </w:r>
        <w:r w:rsidR="000B353B">
          <w:rPr>
            <w:webHidden/>
          </w:rPr>
          <w:tab/>
        </w:r>
        <w:r w:rsidR="000B353B">
          <w:rPr>
            <w:webHidden/>
          </w:rPr>
          <w:fldChar w:fldCharType="begin"/>
        </w:r>
        <w:r w:rsidR="000B353B">
          <w:rPr>
            <w:webHidden/>
          </w:rPr>
          <w:instrText xml:space="preserve"> PAGEREF _Toc94198571 \h </w:instrText>
        </w:r>
        <w:r w:rsidR="000B353B">
          <w:rPr>
            <w:webHidden/>
          </w:rPr>
        </w:r>
        <w:r w:rsidR="000B353B">
          <w:rPr>
            <w:webHidden/>
          </w:rPr>
          <w:fldChar w:fldCharType="separate"/>
        </w:r>
        <w:r w:rsidR="00301F1E">
          <w:rPr>
            <w:webHidden/>
          </w:rPr>
          <w:t>15</w:t>
        </w:r>
        <w:r w:rsidR="000B353B">
          <w:rPr>
            <w:webHidden/>
          </w:rPr>
          <w:fldChar w:fldCharType="end"/>
        </w:r>
      </w:hyperlink>
    </w:p>
    <w:p w14:paraId="06A3E6D5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2" w:history="1">
        <w:r w:rsidR="000B353B" w:rsidRPr="000A0B87">
          <w:rPr>
            <w:rStyle w:val="Hypertextovprepojenie"/>
            <w:noProof/>
          </w:rPr>
          <w:t>2.1.1.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Stupeň vzdelania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_Toc94198572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15</w:t>
        </w:r>
        <w:r w:rsidR="000B353B">
          <w:rPr>
            <w:noProof/>
            <w:webHidden/>
          </w:rPr>
          <w:fldChar w:fldCharType="end"/>
        </w:r>
      </w:hyperlink>
    </w:p>
    <w:p w14:paraId="58DB3C97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3" w:history="1">
        <w:r w:rsidR="000B353B" w:rsidRPr="000A0B87">
          <w:rPr>
            <w:rStyle w:val="Hypertextovprepojenie"/>
            <w:noProof/>
          </w:rPr>
          <w:t>2.1.2.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Profil absolventa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_Toc94198573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16</w:t>
        </w:r>
        <w:r w:rsidR="000B353B">
          <w:rPr>
            <w:noProof/>
            <w:webHidden/>
          </w:rPr>
          <w:fldChar w:fldCharType="end"/>
        </w:r>
      </w:hyperlink>
    </w:p>
    <w:p w14:paraId="6DB04412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4" w:history="1">
        <w:r w:rsidR="000B353B" w:rsidRPr="000A0B87">
          <w:rPr>
            <w:rStyle w:val="Hypertextovprepojenie"/>
            <w:noProof/>
          </w:rPr>
          <w:t>2.1.3.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oblasti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_Toc94198574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16</w:t>
        </w:r>
        <w:r w:rsidR="000B353B">
          <w:rPr>
            <w:noProof/>
            <w:webHidden/>
          </w:rPr>
          <w:fldChar w:fldCharType="end"/>
        </w:r>
      </w:hyperlink>
    </w:p>
    <w:p w14:paraId="1E3050DD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5" w:history="1">
        <w:r w:rsidR="000B353B" w:rsidRPr="000A0B87">
          <w:rPr>
            <w:rStyle w:val="Hypertextovprepojenie"/>
            <w:noProof/>
          </w:rPr>
          <w:t>2.1.4.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štandardy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_Toc94198575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17</w:t>
        </w:r>
        <w:r w:rsidR="000B353B">
          <w:rPr>
            <w:noProof/>
            <w:webHidden/>
          </w:rPr>
          <w:fldChar w:fldCharType="end"/>
        </w:r>
      </w:hyperlink>
    </w:p>
    <w:p w14:paraId="3E9AFE89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6" w:history="1">
        <w:r w:rsidR="000B353B" w:rsidRPr="000A0B87">
          <w:rPr>
            <w:rStyle w:val="Hypertextovprepojenie"/>
            <w:noProof/>
            <w:lang w:eastAsia="sk-SK"/>
          </w:rPr>
          <w:t>2.1.5.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  <w:lang w:eastAsia="sk-SK"/>
          </w:rPr>
          <w:t>Učebný plán pre žiakov s ľahkým stupňom MP pre primárne vzdelávanie (mobilní žiaci s TP  - A variant)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_Toc94198576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b/>
            <w:bCs/>
            <w:noProof/>
            <w:webHidden/>
          </w:rPr>
          <w:t>.</w:t>
        </w:r>
        <w:r w:rsidR="000B353B">
          <w:rPr>
            <w:noProof/>
            <w:webHidden/>
          </w:rPr>
          <w:fldChar w:fldCharType="end"/>
        </w:r>
      </w:hyperlink>
    </w:p>
    <w:p w14:paraId="5B2395D9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7" w:history="1">
        <w:r w:rsidR="000B353B" w:rsidRPr="000A0B87">
          <w:rPr>
            <w:rStyle w:val="Hypertextovprepojenie"/>
            <w:noProof/>
          </w:rPr>
          <w:t>2.2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Špecifiká výchovy a vzdelávania žiakov s ľahkým stupňom mentálneho postihnutia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_Toc94198577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21</w:t>
        </w:r>
        <w:r w:rsidR="000B353B">
          <w:rPr>
            <w:noProof/>
            <w:webHidden/>
          </w:rPr>
          <w:fldChar w:fldCharType="end"/>
        </w:r>
      </w:hyperlink>
    </w:p>
    <w:p w14:paraId="7F389BFE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79" w:history="1">
        <w:r w:rsidR="000B353B" w:rsidRPr="000A0B87">
          <w:rPr>
            <w:rStyle w:val="Hypertextovprepojenie"/>
            <w:noProof/>
          </w:rPr>
          <w:t>2.2.1.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Organizačné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_Toc94198579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21</w:t>
        </w:r>
        <w:r w:rsidR="000B353B">
          <w:rPr>
            <w:noProof/>
            <w:webHidden/>
          </w:rPr>
          <w:fldChar w:fldCharType="end"/>
        </w:r>
      </w:hyperlink>
    </w:p>
    <w:p w14:paraId="39C54A46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0" w:history="1">
        <w:r w:rsidR="000B353B" w:rsidRPr="000A0B87">
          <w:rPr>
            <w:rStyle w:val="Hypertextovprepojenie"/>
            <w:noProof/>
          </w:rPr>
          <w:t>2.2.2.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Personálne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23</w:t>
        </w:r>
        <w:r w:rsidR="000B353B">
          <w:rPr>
            <w:noProof/>
            <w:webHidden/>
          </w:rPr>
          <w:fldChar w:fldCharType="end"/>
        </w:r>
      </w:hyperlink>
    </w:p>
    <w:p w14:paraId="60BF2197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1" w:history="1">
        <w:r w:rsidR="000B353B" w:rsidRPr="000A0B87">
          <w:rPr>
            <w:rStyle w:val="Hypertextovprepojenie"/>
            <w:noProof/>
          </w:rPr>
          <w:t>2.2.3.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Povinné materiálno-technické a priestorové zabezpečenie výchovy a vzdelávania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_Toc94198581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23</w:t>
        </w:r>
        <w:r w:rsidR="000B353B">
          <w:rPr>
            <w:noProof/>
            <w:webHidden/>
          </w:rPr>
          <w:fldChar w:fldCharType="end"/>
        </w:r>
      </w:hyperlink>
    </w:p>
    <w:p w14:paraId="1F78869C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2" w:history="1">
        <w:r w:rsidR="000B353B" w:rsidRPr="000A0B87">
          <w:rPr>
            <w:rStyle w:val="Hypertextovprepojenie"/>
            <w:noProof/>
          </w:rPr>
          <w:t>2.2.4.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Priestorové vybavenie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_Toc94198582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24</w:t>
        </w:r>
        <w:r w:rsidR="000B353B">
          <w:rPr>
            <w:noProof/>
            <w:webHidden/>
          </w:rPr>
          <w:fldChar w:fldCharType="end"/>
        </w:r>
      </w:hyperlink>
    </w:p>
    <w:p w14:paraId="6DD0BF99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3" w:history="1">
        <w:r w:rsidR="000B353B" w:rsidRPr="000A0B87">
          <w:rPr>
            <w:rStyle w:val="Hypertextovprepojenie"/>
            <w:noProof/>
          </w:rPr>
          <w:t>2.2.5.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Podmienky na zaistenie bezpečnosti a ochrany zdravia pri výchove a vzdelávaní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_Toc94198583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24</w:t>
        </w:r>
        <w:r w:rsidR="000B353B">
          <w:rPr>
            <w:noProof/>
            <w:webHidden/>
          </w:rPr>
          <w:fldChar w:fldCharType="end"/>
        </w:r>
      </w:hyperlink>
    </w:p>
    <w:p w14:paraId="7C5341DF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4" w:history="1">
        <w:r w:rsidR="000B353B" w:rsidRPr="000A0B87">
          <w:rPr>
            <w:rStyle w:val="Hypertextovprepojenie"/>
            <w:noProof/>
          </w:rPr>
          <w:t>2.3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Zásady a podmienky pre vypracovanie školských vzdelávacích programov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_Toc94198584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25</w:t>
        </w:r>
        <w:r w:rsidR="000B353B">
          <w:rPr>
            <w:noProof/>
            <w:webHidden/>
          </w:rPr>
          <w:fldChar w:fldCharType="end"/>
        </w:r>
      </w:hyperlink>
    </w:p>
    <w:p w14:paraId="2112FA6E" w14:textId="77777777" w:rsidR="000B353B" w:rsidRPr="000B353B" w:rsidRDefault="00E86CB0" w:rsidP="000B353B">
      <w:pPr>
        <w:pStyle w:val="Obsah1"/>
        <w:rPr>
          <w:rFonts w:eastAsiaTheme="minorEastAsia"/>
          <w:lang w:eastAsia="sk-SK"/>
        </w:rPr>
      </w:pPr>
      <w:hyperlink w:anchor="_Toc94198585" w:history="1">
        <w:r w:rsidR="000B353B" w:rsidRPr="000B353B">
          <w:rPr>
            <w:rStyle w:val="Hypertextovprepojenie"/>
          </w:rPr>
          <w:t>3.</w:t>
        </w:r>
        <w:r w:rsidR="000B353B" w:rsidRPr="000B353B">
          <w:rPr>
            <w:rFonts w:eastAsiaTheme="minorEastAsia"/>
            <w:lang w:eastAsia="sk-SK"/>
          </w:rPr>
          <w:tab/>
        </w:r>
        <w:r w:rsidR="000B353B" w:rsidRPr="000B353B">
          <w:rPr>
            <w:rStyle w:val="Hypertextovprepojenie"/>
          </w:rPr>
          <w:t>ŠKOLSKÝ VZDELÁVACÍ PROGRAM PRE ŽIAKOV SO STREDNÝM STUPŇOM</w:t>
        </w:r>
        <w:r w:rsidR="00753D52">
          <w:rPr>
            <w:rStyle w:val="Hypertextovprepojenie"/>
          </w:rPr>
          <w:t xml:space="preserve"> </w:t>
        </w:r>
        <w:r w:rsidR="000B353B" w:rsidRPr="000B353B">
          <w:rPr>
            <w:rStyle w:val="Hypertextovprepojenie"/>
          </w:rPr>
          <w:t>MENTÁLNEHO POSTIHNUTIA PRE PRIMÁRNE VZDELÁVANIE</w:t>
        </w:r>
        <w:r w:rsidR="000B353B" w:rsidRPr="000B353B">
          <w:rPr>
            <w:webHidden/>
          </w:rPr>
          <w:tab/>
        </w:r>
        <w:r w:rsidR="000B353B" w:rsidRPr="000B353B">
          <w:rPr>
            <w:webHidden/>
          </w:rPr>
          <w:fldChar w:fldCharType="begin"/>
        </w:r>
        <w:r w:rsidR="000B353B" w:rsidRPr="000B353B">
          <w:rPr>
            <w:webHidden/>
          </w:rPr>
          <w:instrText xml:space="preserve"> PAGEREF _Toc94198585 \h </w:instrText>
        </w:r>
        <w:r w:rsidR="000B353B" w:rsidRPr="000B353B">
          <w:rPr>
            <w:webHidden/>
          </w:rPr>
        </w:r>
        <w:r w:rsidR="000B353B" w:rsidRPr="000B353B">
          <w:rPr>
            <w:webHidden/>
          </w:rPr>
          <w:fldChar w:fldCharType="separate"/>
        </w:r>
        <w:r w:rsidR="00301F1E">
          <w:rPr>
            <w:webHidden/>
          </w:rPr>
          <w:t>26</w:t>
        </w:r>
        <w:r w:rsidR="000B353B" w:rsidRPr="000B353B">
          <w:rPr>
            <w:webHidden/>
          </w:rPr>
          <w:fldChar w:fldCharType="end"/>
        </w:r>
      </w:hyperlink>
    </w:p>
    <w:p w14:paraId="701E0F85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87" w:history="1">
        <w:r w:rsidR="000B353B" w:rsidRPr="000A0B87">
          <w:rPr>
            <w:rStyle w:val="Hypertextovprepojenie"/>
            <w:noProof/>
          </w:rPr>
          <w:t>3.1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Ciele výchovy a vzdelávania pre žiakov so stredným stupňom mentálneho postihnutia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_Toc94198587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26</w:t>
        </w:r>
        <w:r w:rsidR="000B353B">
          <w:rPr>
            <w:noProof/>
            <w:webHidden/>
          </w:rPr>
          <w:fldChar w:fldCharType="end"/>
        </w:r>
      </w:hyperlink>
    </w:p>
    <w:p w14:paraId="4C465F0C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0" w:history="1">
        <w:r w:rsidR="000B353B" w:rsidRPr="000A0B87">
          <w:rPr>
            <w:rStyle w:val="Hypertextovprepojenie"/>
            <w:noProof/>
          </w:rPr>
          <w:t>3.1.1.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Stupeň vzdelania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26</w:t>
        </w:r>
        <w:r w:rsidR="000B353B">
          <w:rPr>
            <w:noProof/>
            <w:webHidden/>
          </w:rPr>
          <w:fldChar w:fldCharType="end"/>
        </w:r>
      </w:hyperlink>
    </w:p>
    <w:p w14:paraId="42B92168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1" w:history="1">
        <w:r w:rsidR="000B353B" w:rsidRPr="000A0B87">
          <w:rPr>
            <w:rStyle w:val="Hypertextovprepojenie"/>
            <w:noProof/>
          </w:rPr>
          <w:t>3.1.2.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Profil absolventa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_Toc94198591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26</w:t>
        </w:r>
        <w:r w:rsidR="000B353B">
          <w:rPr>
            <w:noProof/>
            <w:webHidden/>
          </w:rPr>
          <w:fldChar w:fldCharType="end"/>
        </w:r>
      </w:hyperlink>
    </w:p>
    <w:p w14:paraId="534368A6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2" w:history="1">
        <w:r w:rsidR="000B353B" w:rsidRPr="000A0B87">
          <w:rPr>
            <w:rStyle w:val="Hypertextovprepojenie"/>
            <w:noProof/>
          </w:rPr>
          <w:t>3.1.3.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oblasti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_Toc94198592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27</w:t>
        </w:r>
        <w:r w:rsidR="000B353B">
          <w:rPr>
            <w:noProof/>
            <w:webHidden/>
          </w:rPr>
          <w:fldChar w:fldCharType="end"/>
        </w:r>
      </w:hyperlink>
    </w:p>
    <w:p w14:paraId="5C128849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3" w:history="1">
        <w:r w:rsidR="000B353B" w:rsidRPr="000A0B87">
          <w:rPr>
            <w:rStyle w:val="Hypertextovprepojenie"/>
            <w:noProof/>
          </w:rPr>
          <w:t>3.1.4.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štandardy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_Toc94198593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27</w:t>
        </w:r>
        <w:r w:rsidR="000B353B">
          <w:rPr>
            <w:noProof/>
            <w:webHidden/>
          </w:rPr>
          <w:fldChar w:fldCharType="end"/>
        </w:r>
      </w:hyperlink>
    </w:p>
    <w:p w14:paraId="4E034C82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4" w:history="1">
        <w:r w:rsidR="000B353B" w:rsidRPr="000A0B87">
          <w:rPr>
            <w:rStyle w:val="Hypertextovprepojenie"/>
            <w:noProof/>
          </w:rPr>
          <w:t>3.1.5.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Učebný plán pre žiakov so stredným stupňom mentálneho postihnutia pre primárne vzdelávanie (mobilní žiaci s TP – B variant)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_Toc94198594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28</w:t>
        </w:r>
        <w:r w:rsidR="000B353B">
          <w:rPr>
            <w:noProof/>
            <w:webHidden/>
          </w:rPr>
          <w:fldChar w:fldCharType="end"/>
        </w:r>
      </w:hyperlink>
    </w:p>
    <w:p w14:paraId="6F9AF7F5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5" w:history="1">
        <w:r w:rsidR="000B353B" w:rsidRPr="000A0B87">
          <w:rPr>
            <w:rStyle w:val="Hypertextovprepojenie"/>
            <w:noProof/>
          </w:rPr>
          <w:t>3.2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Špecifiká výchovy a vzdelávania žiakov so stredným stupňom mentálneho postihnutia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_Toc94198595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30</w:t>
        </w:r>
        <w:r w:rsidR="000B353B">
          <w:rPr>
            <w:noProof/>
            <w:webHidden/>
          </w:rPr>
          <w:fldChar w:fldCharType="end"/>
        </w:r>
      </w:hyperlink>
    </w:p>
    <w:p w14:paraId="27275EF4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7" w:history="1">
        <w:r w:rsidR="000B353B" w:rsidRPr="000A0B87">
          <w:rPr>
            <w:rStyle w:val="Hypertextovprepojenie"/>
            <w:noProof/>
          </w:rPr>
          <w:t>3.2.1.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Organizačné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_Toc94198597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31</w:t>
        </w:r>
        <w:r w:rsidR="000B353B">
          <w:rPr>
            <w:noProof/>
            <w:webHidden/>
          </w:rPr>
          <w:fldChar w:fldCharType="end"/>
        </w:r>
      </w:hyperlink>
    </w:p>
    <w:p w14:paraId="2C726E50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8" w:history="1">
        <w:r w:rsidR="000B353B" w:rsidRPr="000A0B87">
          <w:rPr>
            <w:rStyle w:val="Hypertextovprepojenie"/>
            <w:noProof/>
          </w:rPr>
          <w:t>3.2.2.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Personálne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_Toc94198598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31</w:t>
        </w:r>
        <w:r w:rsidR="000B353B">
          <w:rPr>
            <w:noProof/>
            <w:webHidden/>
          </w:rPr>
          <w:fldChar w:fldCharType="end"/>
        </w:r>
      </w:hyperlink>
    </w:p>
    <w:p w14:paraId="3CFECB54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599" w:history="1">
        <w:r w:rsidR="000B353B" w:rsidRPr="000A0B87">
          <w:rPr>
            <w:rStyle w:val="Hypertextovprepojenie"/>
            <w:noProof/>
          </w:rPr>
          <w:t>3.2.3.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Povinné materiálno-technické a priestorové zabezpečenie výchovy a vzdelávania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_Toc94198599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32</w:t>
        </w:r>
        <w:r w:rsidR="000B353B">
          <w:rPr>
            <w:noProof/>
            <w:webHidden/>
          </w:rPr>
          <w:fldChar w:fldCharType="end"/>
        </w:r>
      </w:hyperlink>
    </w:p>
    <w:p w14:paraId="15CB2E4F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0" w:history="1">
        <w:r w:rsidR="000B353B" w:rsidRPr="000A0B87">
          <w:rPr>
            <w:rStyle w:val="Hypertextovprepojenie"/>
            <w:noProof/>
          </w:rPr>
          <w:t>3.2.4.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Priestorové vybavenie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32</w:t>
        </w:r>
        <w:r w:rsidR="000B353B">
          <w:rPr>
            <w:noProof/>
            <w:webHidden/>
          </w:rPr>
          <w:fldChar w:fldCharType="end"/>
        </w:r>
      </w:hyperlink>
    </w:p>
    <w:p w14:paraId="2EBC498B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1" w:history="1">
        <w:r w:rsidR="000B353B" w:rsidRPr="000A0B87">
          <w:rPr>
            <w:rStyle w:val="Hypertextovprepojenie"/>
            <w:noProof/>
          </w:rPr>
          <w:t>3.2.5.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Podmienky na zaistenie bezpečnosti a ochrany zdravia pri výchove a vzdelávaní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_Toc94198601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32</w:t>
        </w:r>
        <w:r w:rsidR="000B353B">
          <w:rPr>
            <w:noProof/>
            <w:webHidden/>
          </w:rPr>
          <w:fldChar w:fldCharType="end"/>
        </w:r>
      </w:hyperlink>
    </w:p>
    <w:p w14:paraId="085E1FDC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2" w:history="1">
        <w:r w:rsidR="000B353B" w:rsidRPr="000A0B87">
          <w:rPr>
            <w:rStyle w:val="Hypertextovprepojenie"/>
            <w:noProof/>
          </w:rPr>
          <w:t>3.3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Zásady a podmienky pre vypracovanie školských vzdelávacích programov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_Toc94198602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33</w:t>
        </w:r>
        <w:r w:rsidR="000B353B">
          <w:rPr>
            <w:noProof/>
            <w:webHidden/>
          </w:rPr>
          <w:fldChar w:fldCharType="end"/>
        </w:r>
      </w:hyperlink>
    </w:p>
    <w:p w14:paraId="1DF8DD8B" w14:textId="77777777" w:rsidR="000B353B" w:rsidRDefault="00E86CB0" w:rsidP="000B353B">
      <w:pPr>
        <w:pStyle w:val="Obsah1"/>
        <w:rPr>
          <w:rFonts w:eastAsiaTheme="minorEastAsia"/>
          <w:lang w:eastAsia="sk-SK"/>
        </w:rPr>
      </w:pPr>
      <w:hyperlink w:anchor="_Toc94198603" w:history="1">
        <w:r w:rsidR="000B353B" w:rsidRPr="000A0B87">
          <w:rPr>
            <w:rStyle w:val="Hypertextovprepojenie"/>
          </w:rPr>
          <w:t>4.</w:t>
        </w:r>
        <w:r w:rsidR="000B353B">
          <w:rPr>
            <w:rFonts w:eastAsiaTheme="minorEastAsia"/>
            <w:lang w:eastAsia="sk-SK"/>
          </w:rPr>
          <w:tab/>
        </w:r>
        <w:r w:rsidR="000B353B" w:rsidRPr="000A0B87">
          <w:rPr>
            <w:rStyle w:val="Hypertextovprepojenie"/>
          </w:rPr>
          <w:t>ŠKOLSKÝ VZDELÁVACÍ PROGRAM PRE ŽIAKOV S ŤAŽKÝM ALEBO HLBOKÝM STUPŇOM MENTÁLNEHO POSTIHNUTIA PRE PRIMÁRNE VZDELÁVANIE</w:t>
        </w:r>
        <w:r w:rsidR="000B353B">
          <w:rPr>
            <w:webHidden/>
          </w:rPr>
          <w:tab/>
        </w:r>
        <w:r w:rsidR="000B353B">
          <w:rPr>
            <w:webHidden/>
          </w:rPr>
          <w:fldChar w:fldCharType="begin"/>
        </w:r>
        <w:r w:rsidR="000B353B">
          <w:rPr>
            <w:webHidden/>
          </w:rPr>
          <w:instrText xml:space="preserve"> PAGEREF _Toc94198603 \h </w:instrText>
        </w:r>
        <w:r w:rsidR="000B353B">
          <w:rPr>
            <w:webHidden/>
          </w:rPr>
        </w:r>
        <w:r w:rsidR="000B353B">
          <w:rPr>
            <w:webHidden/>
          </w:rPr>
          <w:fldChar w:fldCharType="separate"/>
        </w:r>
        <w:r w:rsidR="00301F1E">
          <w:rPr>
            <w:webHidden/>
          </w:rPr>
          <w:t>35</w:t>
        </w:r>
        <w:r w:rsidR="000B353B">
          <w:rPr>
            <w:webHidden/>
          </w:rPr>
          <w:fldChar w:fldCharType="end"/>
        </w:r>
      </w:hyperlink>
    </w:p>
    <w:p w14:paraId="6F57CDD3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5" w:history="1">
        <w:r w:rsidR="000B353B" w:rsidRPr="000A0B87">
          <w:rPr>
            <w:rStyle w:val="Hypertextovprepojenie"/>
            <w:noProof/>
          </w:rPr>
          <w:t>4.1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Ciele výchovy a vzdelávania pre žiakov s ťažkým alebo hlbokým stupňom mentálneho postihnutia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_Toc94198605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35</w:t>
        </w:r>
        <w:r w:rsidR="000B353B">
          <w:rPr>
            <w:noProof/>
            <w:webHidden/>
          </w:rPr>
          <w:fldChar w:fldCharType="end"/>
        </w:r>
      </w:hyperlink>
    </w:p>
    <w:p w14:paraId="167FF790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8" w:history="1">
        <w:r w:rsidR="000B353B" w:rsidRPr="000A0B87">
          <w:rPr>
            <w:rStyle w:val="Hypertextovprepojenie"/>
            <w:noProof/>
          </w:rPr>
          <w:t>4.1.1.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Stupeň vzdelania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_Toc94198608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35</w:t>
        </w:r>
        <w:r w:rsidR="000B353B">
          <w:rPr>
            <w:noProof/>
            <w:webHidden/>
          </w:rPr>
          <w:fldChar w:fldCharType="end"/>
        </w:r>
      </w:hyperlink>
    </w:p>
    <w:p w14:paraId="464915F8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09" w:history="1">
        <w:r w:rsidR="000B353B" w:rsidRPr="000A0B87">
          <w:rPr>
            <w:rStyle w:val="Hypertextovprepojenie"/>
            <w:noProof/>
          </w:rPr>
          <w:t>4.1.2.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Profil absolventa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_Toc94198609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35</w:t>
        </w:r>
        <w:r w:rsidR="000B353B">
          <w:rPr>
            <w:noProof/>
            <w:webHidden/>
          </w:rPr>
          <w:fldChar w:fldCharType="end"/>
        </w:r>
      </w:hyperlink>
    </w:p>
    <w:p w14:paraId="7CDCAFF2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0" w:history="1">
        <w:r w:rsidR="000B353B" w:rsidRPr="000A0B87">
          <w:rPr>
            <w:rStyle w:val="Hypertextovprepojenie"/>
            <w:noProof/>
          </w:rPr>
          <w:t>4.1.3.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oblasti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36</w:t>
        </w:r>
        <w:r w:rsidR="000B353B">
          <w:rPr>
            <w:noProof/>
            <w:webHidden/>
          </w:rPr>
          <w:fldChar w:fldCharType="end"/>
        </w:r>
      </w:hyperlink>
    </w:p>
    <w:p w14:paraId="3956C37C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1" w:history="1">
        <w:r w:rsidR="000B353B" w:rsidRPr="000A0B87">
          <w:rPr>
            <w:rStyle w:val="Hypertextovprepojenie"/>
            <w:noProof/>
          </w:rPr>
          <w:t>4.1.4.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Vzdelávacie štandardy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_Toc94198611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36</w:t>
        </w:r>
        <w:r w:rsidR="000B353B">
          <w:rPr>
            <w:noProof/>
            <w:webHidden/>
          </w:rPr>
          <w:fldChar w:fldCharType="end"/>
        </w:r>
      </w:hyperlink>
    </w:p>
    <w:p w14:paraId="50964D87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2" w:history="1">
        <w:r w:rsidR="000B353B" w:rsidRPr="000A0B87">
          <w:rPr>
            <w:rStyle w:val="Hypertextovprepojenie"/>
            <w:noProof/>
          </w:rPr>
          <w:t>4.1.5.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Učebný plán pre žiakov s ťažkým alebo hlbokým stupňom mentálneho postihnutia pre primárne vzdelávanie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_Toc94198612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37</w:t>
        </w:r>
        <w:r w:rsidR="000B353B">
          <w:rPr>
            <w:noProof/>
            <w:webHidden/>
          </w:rPr>
          <w:fldChar w:fldCharType="end"/>
        </w:r>
      </w:hyperlink>
    </w:p>
    <w:p w14:paraId="312919F2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3" w:history="1">
        <w:r w:rsidR="000B353B" w:rsidRPr="000A0B87">
          <w:rPr>
            <w:rStyle w:val="Hypertextovprepojenie"/>
            <w:noProof/>
          </w:rPr>
          <w:t>4.2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Špecifiká výchovy a vzdelávania žiakov s ťažkým alebo hlbokým stupňom mentálneho postihnutia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_Toc94198613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38</w:t>
        </w:r>
        <w:r w:rsidR="000B353B">
          <w:rPr>
            <w:noProof/>
            <w:webHidden/>
          </w:rPr>
          <w:fldChar w:fldCharType="end"/>
        </w:r>
      </w:hyperlink>
    </w:p>
    <w:p w14:paraId="10D533F5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5" w:history="1">
        <w:r w:rsidR="000B353B" w:rsidRPr="000A0B87">
          <w:rPr>
            <w:rStyle w:val="Hypertextovprepojenie"/>
            <w:noProof/>
          </w:rPr>
          <w:t>4.2.1.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Organizačné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_Toc94198615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39</w:t>
        </w:r>
        <w:r w:rsidR="000B353B">
          <w:rPr>
            <w:noProof/>
            <w:webHidden/>
          </w:rPr>
          <w:fldChar w:fldCharType="end"/>
        </w:r>
      </w:hyperlink>
    </w:p>
    <w:p w14:paraId="5E36E5B7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6" w:history="1">
        <w:r w:rsidR="000B353B" w:rsidRPr="000A0B87">
          <w:rPr>
            <w:rStyle w:val="Hypertextovprepojenie"/>
            <w:noProof/>
          </w:rPr>
          <w:t>4.2.2.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Personálne podmienky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_Toc94198616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39</w:t>
        </w:r>
        <w:r w:rsidR="000B353B">
          <w:rPr>
            <w:noProof/>
            <w:webHidden/>
          </w:rPr>
          <w:fldChar w:fldCharType="end"/>
        </w:r>
      </w:hyperlink>
    </w:p>
    <w:p w14:paraId="7B1781A8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7" w:history="1">
        <w:r w:rsidR="000B353B" w:rsidRPr="000A0B87">
          <w:rPr>
            <w:rStyle w:val="Hypertextovprepojenie"/>
            <w:noProof/>
          </w:rPr>
          <w:t>4.2.3.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Povinné materiálno-technické a priestorové zabezpečenie výchovy a vzdelávania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_Toc94198617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40</w:t>
        </w:r>
        <w:r w:rsidR="000B353B">
          <w:rPr>
            <w:noProof/>
            <w:webHidden/>
          </w:rPr>
          <w:fldChar w:fldCharType="end"/>
        </w:r>
      </w:hyperlink>
    </w:p>
    <w:p w14:paraId="4FD6049D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8" w:history="1">
        <w:r w:rsidR="000B353B" w:rsidRPr="000A0B87">
          <w:rPr>
            <w:rStyle w:val="Hypertextovprepojenie"/>
            <w:noProof/>
          </w:rPr>
          <w:t>4.2.4.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Priestorové vybavenie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_Toc94198618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40</w:t>
        </w:r>
        <w:r w:rsidR="000B353B">
          <w:rPr>
            <w:noProof/>
            <w:webHidden/>
          </w:rPr>
          <w:fldChar w:fldCharType="end"/>
        </w:r>
      </w:hyperlink>
    </w:p>
    <w:p w14:paraId="607BDB2B" w14:textId="77777777" w:rsidR="000B353B" w:rsidRDefault="00E86CB0">
      <w:pPr>
        <w:pStyle w:val="Obsah3"/>
        <w:tabs>
          <w:tab w:val="left" w:pos="132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19" w:history="1">
        <w:r w:rsidR="000B353B" w:rsidRPr="000A0B87">
          <w:rPr>
            <w:rStyle w:val="Hypertextovprepojenie"/>
            <w:noProof/>
          </w:rPr>
          <w:t>4.2.5.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Podmienky na zaistenie bezpečnosti a ochrany zdravia pri výchove a vzdelávaní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_Toc94198619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40</w:t>
        </w:r>
        <w:r w:rsidR="000B353B">
          <w:rPr>
            <w:noProof/>
            <w:webHidden/>
          </w:rPr>
          <w:fldChar w:fldCharType="end"/>
        </w:r>
      </w:hyperlink>
    </w:p>
    <w:p w14:paraId="0A93DC30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0" w:history="1">
        <w:r w:rsidR="000B353B" w:rsidRPr="000A0B87">
          <w:rPr>
            <w:rStyle w:val="Hypertextovprepojenie"/>
            <w:noProof/>
          </w:rPr>
          <w:t>4.3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Zásady a podmienky pre vypracovanie školských vzdelávacích programov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41</w:t>
        </w:r>
        <w:r w:rsidR="000B353B">
          <w:rPr>
            <w:noProof/>
            <w:webHidden/>
          </w:rPr>
          <w:fldChar w:fldCharType="end"/>
        </w:r>
      </w:hyperlink>
    </w:p>
    <w:p w14:paraId="6572CF90" w14:textId="77777777" w:rsidR="000B353B" w:rsidRDefault="00E86CB0" w:rsidP="000B353B">
      <w:pPr>
        <w:pStyle w:val="Obsah1"/>
        <w:rPr>
          <w:rFonts w:eastAsiaTheme="minorEastAsia"/>
          <w:lang w:eastAsia="sk-SK"/>
        </w:rPr>
      </w:pPr>
      <w:hyperlink w:anchor="_Toc94198621" w:history="1">
        <w:r w:rsidR="000B353B" w:rsidRPr="000A0B87">
          <w:rPr>
            <w:rStyle w:val="Hypertextovprepojenie"/>
          </w:rPr>
          <w:t>5.</w:t>
        </w:r>
        <w:r w:rsidR="000B353B">
          <w:rPr>
            <w:rFonts w:eastAsiaTheme="minorEastAsia"/>
            <w:lang w:eastAsia="sk-SK"/>
          </w:rPr>
          <w:tab/>
        </w:r>
        <w:r w:rsidR="000B353B" w:rsidRPr="000A0B87">
          <w:rPr>
            <w:rStyle w:val="Hypertextovprepojenie"/>
          </w:rPr>
          <w:t>PEDAGOGICKÉ STRATÉGIE</w:t>
        </w:r>
        <w:r w:rsidR="000B353B">
          <w:rPr>
            <w:webHidden/>
          </w:rPr>
          <w:tab/>
        </w:r>
        <w:r w:rsidR="000B353B">
          <w:rPr>
            <w:webHidden/>
          </w:rPr>
          <w:fldChar w:fldCharType="begin"/>
        </w:r>
        <w:r w:rsidR="000B353B">
          <w:rPr>
            <w:webHidden/>
          </w:rPr>
          <w:instrText xml:space="preserve"> PAGEREF _Toc94198621 \h </w:instrText>
        </w:r>
        <w:r w:rsidR="000B353B">
          <w:rPr>
            <w:webHidden/>
          </w:rPr>
        </w:r>
        <w:r w:rsidR="000B353B">
          <w:rPr>
            <w:webHidden/>
          </w:rPr>
          <w:fldChar w:fldCharType="separate"/>
        </w:r>
        <w:r w:rsidR="00301F1E">
          <w:rPr>
            <w:webHidden/>
          </w:rPr>
          <w:t>42</w:t>
        </w:r>
        <w:r w:rsidR="000B353B">
          <w:rPr>
            <w:webHidden/>
          </w:rPr>
          <w:fldChar w:fldCharType="end"/>
        </w:r>
      </w:hyperlink>
    </w:p>
    <w:p w14:paraId="0091B503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3" w:history="1">
        <w:r w:rsidR="000B353B" w:rsidRPr="000A0B87">
          <w:rPr>
            <w:rStyle w:val="Hypertextovprepojenie"/>
            <w:noProof/>
          </w:rPr>
          <w:t>5.1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Začlenenie prierezových tém vo vyučovacích predmetoch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_Toc94198623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42</w:t>
        </w:r>
        <w:r w:rsidR="000B353B">
          <w:rPr>
            <w:noProof/>
            <w:webHidden/>
          </w:rPr>
          <w:fldChar w:fldCharType="end"/>
        </w:r>
      </w:hyperlink>
    </w:p>
    <w:p w14:paraId="70D9E491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4" w:history="1">
        <w:r w:rsidR="000B353B" w:rsidRPr="000A0B87">
          <w:rPr>
            <w:rStyle w:val="Hypertextovprepojenie"/>
            <w:noProof/>
          </w:rPr>
          <w:t>5.2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Vnútorný systém kontroly a hodnotenia žiakov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_Toc94198624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43</w:t>
        </w:r>
        <w:r w:rsidR="000B353B">
          <w:rPr>
            <w:noProof/>
            <w:webHidden/>
          </w:rPr>
          <w:fldChar w:fldCharType="end"/>
        </w:r>
      </w:hyperlink>
    </w:p>
    <w:p w14:paraId="72227C85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5" w:history="1">
        <w:r w:rsidR="000B353B" w:rsidRPr="000A0B87">
          <w:rPr>
            <w:rStyle w:val="Hypertextovprepojenie"/>
            <w:noProof/>
          </w:rPr>
          <w:t>5.3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Obsah vzdelávania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_Toc94198625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44</w:t>
        </w:r>
        <w:r w:rsidR="000B353B">
          <w:rPr>
            <w:noProof/>
            <w:webHidden/>
          </w:rPr>
          <w:fldChar w:fldCharType="end"/>
        </w:r>
      </w:hyperlink>
    </w:p>
    <w:p w14:paraId="300FEAA3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6" w:history="1">
        <w:r w:rsidR="000B353B" w:rsidRPr="000A0B87">
          <w:rPr>
            <w:rStyle w:val="Hypertextovprepojenie"/>
            <w:noProof/>
          </w:rPr>
          <w:t>5.4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Učebné zdroje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_Toc94198626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44</w:t>
        </w:r>
        <w:r w:rsidR="000B353B">
          <w:rPr>
            <w:noProof/>
            <w:webHidden/>
          </w:rPr>
          <w:fldChar w:fldCharType="end"/>
        </w:r>
      </w:hyperlink>
    </w:p>
    <w:p w14:paraId="6DA92D7A" w14:textId="77777777" w:rsidR="000B353B" w:rsidRDefault="00E86CB0" w:rsidP="000B353B">
      <w:pPr>
        <w:pStyle w:val="Obsah1"/>
        <w:rPr>
          <w:rFonts w:eastAsiaTheme="minorEastAsia"/>
          <w:lang w:eastAsia="sk-SK"/>
        </w:rPr>
      </w:pPr>
      <w:hyperlink w:anchor="_Toc94198627" w:history="1">
        <w:r w:rsidR="000B353B" w:rsidRPr="000A0B87">
          <w:rPr>
            <w:rStyle w:val="Hypertextovprepojenie"/>
          </w:rPr>
          <w:t>6.</w:t>
        </w:r>
        <w:r w:rsidR="000B353B">
          <w:rPr>
            <w:rFonts w:eastAsiaTheme="minorEastAsia"/>
            <w:lang w:eastAsia="sk-SK"/>
          </w:rPr>
          <w:tab/>
        </w:r>
        <w:r w:rsidR="000B353B" w:rsidRPr="000A0B87">
          <w:rPr>
            <w:rStyle w:val="Hypertextovprepojenie"/>
          </w:rPr>
          <w:t>POŽIADAVKY NA PROFESIJNÝ RAST A VZDELÁVANIE PEDAGOGICKÝCH ZAMESTNANCOV</w:t>
        </w:r>
        <w:r w:rsidR="000B353B">
          <w:rPr>
            <w:webHidden/>
          </w:rPr>
          <w:tab/>
        </w:r>
        <w:r w:rsidR="000B353B">
          <w:rPr>
            <w:webHidden/>
          </w:rPr>
          <w:fldChar w:fldCharType="begin"/>
        </w:r>
        <w:r w:rsidR="000B353B">
          <w:rPr>
            <w:webHidden/>
          </w:rPr>
          <w:instrText xml:space="preserve"> PAGEREF _Toc94198627 \h </w:instrText>
        </w:r>
        <w:r w:rsidR="000B353B">
          <w:rPr>
            <w:webHidden/>
          </w:rPr>
        </w:r>
        <w:r w:rsidR="000B353B">
          <w:rPr>
            <w:webHidden/>
          </w:rPr>
          <w:fldChar w:fldCharType="separate"/>
        </w:r>
        <w:r w:rsidR="00301F1E">
          <w:rPr>
            <w:webHidden/>
          </w:rPr>
          <w:t>44</w:t>
        </w:r>
        <w:r w:rsidR="000B353B">
          <w:rPr>
            <w:webHidden/>
          </w:rPr>
          <w:fldChar w:fldCharType="end"/>
        </w:r>
      </w:hyperlink>
    </w:p>
    <w:p w14:paraId="0E429F5A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29" w:history="1">
        <w:r w:rsidR="000B353B" w:rsidRPr="000A0B87">
          <w:rPr>
            <w:rStyle w:val="Hypertextovprepojenie"/>
            <w:noProof/>
          </w:rPr>
          <w:t>6.1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Vnútorný systém kontroly a hodnotenia pedagogických zamestnancov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_Toc94198629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45</w:t>
        </w:r>
        <w:r w:rsidR="000B353B">
          <w:rPr>
            <w:noProof/>
            <w:webHidden/>
          </w:rPr>
          <w:fldChar w:fldCharType="end"/>
        </w:r>
      </w:hyperlink>
    </w:p>
    <w:p w14:paraId="2CE80741" w14:textId="77777777" w:rsidR="000B353B" w:rsidRDefault="00E86CB0">
      <w:pPr>
        <w:pStyle w:val="Obsah2"/>
        <w:tabs>
          <w:tab w:val="left" w:pos="880"/>
          <w:tab w:val="right" w:leader="dot" w:pos="9062"/>
        </w:tabs>
        <w:rPr>
          <w:rFonts w:eastAsiaTheme="minorEastAsia"/>
          <w:noProof/>
          <w:lang w:eastAsia="sk-SK"/>
        </w:rPr>
      </w:pPr>
      <w:hyperlink w:anchor="_Toc94198630" w:history="1">
        <w:r w:rsidR="000B353B" w:rsidRPr="000A0B87">
          <w:rPr>
            <w:rStyle w:val="Hypertextovprepojenie"/>
            <w:noProof/>
          </w:rPr>
          <w:t>6.2</w:t>
        </w:r>
        <w:r w:rsidR="000B353B">
          <w:rPr>
            <w:rFonts w:eastAsiaTheme="minorEastAsia"/>
            <w:noProof/>
            <w:lang w:eastAsia="sk-SK"/>
          </w:rPr>
          <w:tab/>
        </w:r>
        <w:r w:rsidR="000B353B" w:rsidRPr="000A0B87">
          <w:rPr>
            <w:rStyle w:val="Hypertextovprepojenie"/>
            <w:noProof/>
          </w:rPr>
          <w:t>Hodnotenie školy</w:t>
        </w:r>
        <w:r w:rsidR="000B353B">
          <w:rPr>
            <w:noProof/>
            <w:webHidden/>
          </w:rPr>
          <w:tab/>
        </w:r>
        <w:r w:rsidR="000B353B">
          <w:rPr>
            <w:noProof/>
            <w:webHidden/>
          </w:rPr>
          <w:fldChar w:fldCharType="begin"/>
        </w:r>
        <w:r w:rsidR="000B353B">
          <w:rPr>
            <w:noProof/>
            <w:webHidden/>
          </w:rPr>
          <w:instrText xml:space="preserve"> PAGEREF _Toc94198630 \h </w:instrText>
        </w:r>
        <w:r w:rsidR="000B353B">
          <w:rPr>
            <w:noProof/>
            <w:webHidden/>
          </w:rPr>
        </w:r>
        <w:r w:rsidR="000B353B">
          <w:rPr>
            <w:noProof/>
            <w:webHidden/>
          </w:rPr>
          <w:fldChar w:fldCharType="separate"/>
        </w:r>
        <w:r w:rsidR="00301F1E">
          <w:rPr>
            <w:noProof/>
            <w:webHidden/>
          </w:rPr>
          <w:t>45</w:t>
        </w:r>
        <w:r w:rsidR="000B353B">
          <w:rPr>
            <w:noProof/>
            <w:webHidden/>
          </w:rPr>
          <w:fldChar w:fldCharType="end"/>
        </w:r>
      </w:hyperlink>
    </w:p>
    <w:p w14:paraId="5C6B0DFF" w14:textId="77777777" w:rsidR="000B353B" w:rsidRPr="000B353B" w:rsidRDefault="00E86CB0" w:rsidP="000B353B">
      <w:pPr>
        <w:pStyle w:val="Obsah4"/>
        <w:rPr>
          <w:rFonts w:eastAsiaTheme="minorEastAsia"/>
          <w:lang w:eastAsia="sk-SK"/>
        </w:rPr>
      </w:pPr>
      <w:hyperlink w:anchor="_Toc94198631" w:history="1">
        <w:r w:rsidR="000B353B" w:rsidRPr="000B353B">
          <w:rPr>
            <w:rStyle w:val="Hypertextovprepojenie"/>
          </w:rPr>
          <w:t>PRÍLOHY</w:t>
        </w:r>
        <w:r w:rsidR="000B353B" w:rsidRPr="000B353B">
          <w:rPr>
            <w:webHidden/>
          </w:rPr>
          <w:tab/>
        </w:r>
        <w:r w:rsidR="000B353B" w:rsidRPr="000B353B">
          <w:rPr>
            <w:webHidden/>
          </w:rPr>
          <w:fldChar w:fldCharType="begin"/>
        </w:r>
        <w:r w:rsidR="000B353B" w:rsidRPr="000B353B">
          <w:rPr>
            <w:webHidden/>
          </w:rPr>
          <w:instrText xml:space="preserve"> PAGEREF _Toc94198631 \h </w:instrText>
        </w:r>
        <w:r w:rsidR="000B353B" w:rsidRPr="000B353B">
          <w:rPr>
            <w:webHidden/>
          </w:rPr>
        </w:r>
        <w:r w:rsidR="000B353B" w:rsidRPr="000B353B">
          <w:rPr>
            <w:webHidden/>
          </w:rPr>
          <w:fldChar w:fldCharType="separate"/>
        </w:r>
        <w:r w:rsidR="00301F1E">
          <w:rPr>
            <w:webHidden/>
          </w:rPr>
          <w:t>46</w:t>
        </w:r>
        <w:r w:rsidR="000B353B" w:rsidRPr="000B353B">
          <w:rPr>
            <w:webHidden/>
          </w:rPr>
          <w:fldChar w:fldCharType="end"/>
        </w:r>
      </w:hyperlink>
    </w:p>
    <w:p w14:paraId="1204D11F" w14:textId="77777777" w:rsidR="00F521E9" w:rsidRDefault="00F521E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5DD751CD" w14:textId="77777777" w:rsidR="006D56A5" w:rsidRPr="003D025B" w:rsidRDefault="006D56A5" w:rsidP="003D025B">
      <w:pPr>
        <w:pStyle w:val="Nadpis1"/>
      </w:pPr>
      <w:bookmarkStart w:id="0" w:name="_Toc94198210"/>
      <w:bookmarkStart w:id="1" w:name="_Toc94198569"/>
      <w:r w:rsidRPr="003D025B">
        <w:lastRenderedPageBreak/>
        <w:t>ÚVODNÉ IDENTIFIKAČNÉ ÚDAJE</w:t>
      </w:r>
      <w:bookmarkEnd w:id="0"/>
      <w:bookmarkEnd w:id="1"/>
    </w:p>
    <w:p w14:paraId="286A0083" w14:textId="77777777" w:rsidR="006D56A5" w:rsidRDefault="006D56A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70C1"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7"/>
        <w:gridCol w:w="4915"/>
      </w:tblGrid>
      <w:tr w:rsidR="006D56A5" w14:paraId="536ABB68" w14:textId="77777777" w:rsidTr="00D828E6">
        <w:tc>
          <w:tcPr>
            <w:tcW w:w="4219" w:type="dxa"/>
          </w:tcPr>
          <w:p w14:paraId="05A26FAB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a adresa školy</w:t>
            </w:r>
          </w:p>
        </w:tc>
        <w:tc>
          <w:tcPr>
            <w:tcW w:w="4993" w:type="dxa"/>
          </w:tcPr>
          <w:p w14:paraId="43A2B0F0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Spojená škola, Dúbravská cesta 1, 845 25 Bratislava</w:t>
            </w:r>
          </w:p>
        </w:tc>
      </w:tr>
      <w:tr w:rsidR="006D56A5" w14:paraId="4B77D2F3" w14:textId="77777777" w:rsidTr="00D828E6">
        <w:tc>
          <w:tcPr>
            <w:tcW w:w="4219" w:type="dxa"/>
          </w:tcPr>
          <w:p w14:paraId="40A464EA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školského vzdelávacie programu</w:t>
            </w:r>
          </w:p>
        </w:tc>
        <w:tc>
          <w:tcPr>
            <w:tcW w:w="4993" w:type="dxa"/>
          </w:tcPr>
          <w:p w14:paraId="7DC04091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Školský vzdelávací program pre žiakov s mentálnym postihnutím pre primárne vzdelávanie</w:t>
            </w:r>
          </w:p>
          <w:p w14:paraId="5379F987" w14:textId="77777777" w:rsidR="006D56A5" w:rsidRPr="006D56A5" w:rsidRDefault="006D56A5" w:rsidP="00281D35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s ľahkým stupňom MP</w:t>
            </w:r>
          </w:p>
          <w:p w14:paraId="09669DD1" w14:textId="77777777" w:rsidR="006D56A5" w:rsidRPr="006D56A5" w:rsidRDefault="006D56A5" w:rsidP="00281D35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so stredným stupňom MP</w:t>
            </w:r>
          </w:p>
          <w:p w14:paraId="40C1125F" w14:textId="77777777" w:rsidR="006D56A5" w:rsidRDefault="006D56A5" w:rsidP="00281D35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s ťažkým a hlbokým stupňom MP</w:t>
            </w:r>
          </w:p>
          <w:p w14:paraId="49EAB03C" w14:textId="77777777" w:rsidR="006D56A5" w:rsidRPr="006D56A5" w:rsidRDefault="00D828E6" w:rsidP="00281D35">
            <w:pPr>
              <w:pStyle w:val="Odsekzoznamu"/>
              <w:autoSpaceDE w:val="0"/>
              <w:autoSpaceDN w:val="0"/>
              <w:adjustRightInd w:val="0"/>
              <w:ind w:hanging="64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="00914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Vzdelávaním prekonávame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bariér</w:t>
            </w:r>
            <w:r w:rsidR="00914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</w:tr>
      <w:tr w:rsidR="006D56A5" w14:paraId="04D7C868" w14:textId="77777777" w:rsidTr="00D828E6">
        <w:tc>
          <w:tcPr>
            <w:tcW w:w="4219" w:type="dxa"/>
          </w:tcPr>
          <w:p w14:paraId="4EE4965C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Stupeň vzdelania</w:t>
            </w:r>
          </w:p>
        </w:tc>
        <w:tc>
          <w:tcPr>
            <w:tcW w:w="4993" w:type="dxa"/>
          </w:tcPr>
          <w:p w14:paraId="32691858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primárne vzdelanie</w:t>
            </w:r>
          </w:p>
        </w:tc>
      </w:tr>
      <w:tr w:rsidR="006D56A5" w14:paraId="660A330D" w14:textId="77777777" w:rsidTr="00D828E6">
        <w:tc>
          <w:tcPr>
            <w:tcW w:w="4219" w:type="dxa"/>
          </w:tcPr>
          <w:p w14:paraId="652FE87D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Dĺžka štúdia</w:t>
            </w:r>
          </w:p>
        </w:tc>
        <w:tc>
          <w:tcPr>
            <w:tcW w:w="4993" w:type="dxa"/>
          </w:tcPr>
          <w:p w14:paraId="79F6F1C7" w14:textId="77777777" w:rsidR="006D56A5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6D56A5"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variant A prípravný ročník 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="006D56A5"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56A5"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ročníkov</w:t>
            </w:r>
          </w:p>
          <w:p w14:paraId="11A64E7D" w14:textId="77777777" w:rsidR="00D828E6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variant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prípravný ročník 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 </w:t>
            </w: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ročníkov</w:t>
            </w:r>
          </w:p>
          <w:p w14:paraId="341DDA2B" w14:textId="77777777" w:rsidR="00D828E6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variant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prípravný ročník</w:t>
            </w:r>
            <w:r w:rsidR="00914D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 </w:t>
            </w:r>
            <w:r w:rsidRPr="006D56A5">
              <w:rPr>
                <w:rFonts w:ascii="Times New Roman" w:hAnsi="Times New Roman" w:cs="Times New Roman"/>
                <w:bCs/>
                <w:sz w:val="24"/>
                <w:szCs w:val="24"/>
              </w:rPr>
              <w:t>ročníkov</w:t>
            </w:r>
          </w:p>
          <w:p w14:paraId="78476568" w14:textId="77777777" w:rsidR="00D828E6" w:rsidRPr="006D56A5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 zmysle § 22 ods. 3 zákona č. 245/2008 Z. z. o výchove a vzdelávaní a o zmene a doplnení niektorých zákonov, môže riaditeľ školy umožniť vzdelávanie v ŠZŠ až do konca šk. roka, v ktorom žiak dovŕši 18 rokov.</w:t>
            </w:r>
          </w:p>
        </w:tc>
      </w:tr>
      <w:tr w:rsidR="006D56A5" w14:paraId="2E84927A" w14:textId="77777777" w:rsidTr="00D828E6">
        <w:tc>
          <w:tcPr>
            <w:tcW w:w="4219" w:type="dxa"/>
          </w:tcPr>
          <w:p w14:paraId="305565B2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Forma štúdia</w:t>
            </w:r>
          </w:p>
        </w:tc>
        <w:tc>
          <w:tcPr>
            <w:tcW w:w="4993" w:type="dxa"/>
          </w:tcPr>
          <w:p w14:paraId="572B2DB0" w14:textId="77777777" w:rsidR="006D56A5" w:rsidRPr="00D828E6" w:rsidRDefault="00914D4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D828E6" w:rsidRPr="00D828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enná </w:t>
            </w:r>
          </w:p>
        </w:tc>
      </w:tr>
      <w:tr w:rsidR="006D56A5" w14:paraId="124350AE" w14:textId="77777777" w:rsidTr="00D828E6">
        <w:tc>
          <w:tcPr>
            <w:tcW w:w="4219" w:type="dxa"/>
          </w:tcPr>
          <w:p w14:paraId="2EF42E7C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Vyučovací jazyk</w:t>
            </w:r>
          </w:p>
        </w:tc>
        <w:tc>
          <w:tcPr>
            <w:tcW w:w="4993" w:type="dxa"/>
          </w:tcPr>
          <w:p w14:paraId="68A80E8E" w14:textId="77777777" w:rsidR="006D56A5" w:rsidRPr="00D828E6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8E6">
              <w:rPr>
                <w:rFonts w:ascii="Times New Roman" w:hAnsi="Times New Roman" w:cs="Times New Roman"/>
                <w:bCs/>
                <w:sz w:val="24"/>
                <w:szCs w:val="24"/>
              </w:rPr>
              <w:t>slovenský</w:t>
            </w:r>
          </w:p>
        </w:tc>
      </w:tr>
      <w:tr w:rsidR="006D56A5" w14:paraId="57170D0F" w14:textId="77777777" w:rsidTr="00D828E6">
        <w:tc>
          <w:tcPr>
            <w:tcW w:w="4219" w:type="dxa"/>
          </w:tcPr>
          <w:p w14:paraId="3B7AD6B0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Druh školy</w:t>
            </w:r>
          </w:p>
        </w:tc>
        <w:tc>
          <w:tcPr>
            <w:tcW w:w="4993" w:type="dxa"/>
          </w:tcPr>
          <w:p w14:paraId="728AEF9B" w14:textId="77777777" w:rsidR="006D56A5" w:rsidRPr="00D828E6" w:rsidRDefault="00D828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8E6">
              <w:rPr>
                <w:rFonts w:ascii="Times New Roman" w:hAnsi="Times New Roman" w:cs="Times New Roman"/>
                <w:bCs/>
                <w:sz w:val="24"/>
                <w:szCs w:val="24"/>
              </w:rPr>
              <w:t>Škola pre žiakov so špeciálnymi výchovno-vzdelávacím potrebami</w:t>
            </w:r>
          </w:p>
        </w:tc>
      </w:tr>
      <w:tr w:rsidR="006D56A5" w14:paraId="2DA45FD6" w14:textId="77777777" w:rsidTr="00D828E6">
        <w:tc>
          <w:tcPr>
            <w:tcW w:w="4219" w:type="dxa"/>
          </w:tcPr>
          <w:p w14:paraId="2A5CED1D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Platnosť ŠkVP od</w:t>
            </w:r>
          </w:p>
        </w:tc>
        <w:tc>
          <w:tcPr>
            <w:tcW w:w="4993" w:type="dxa"/>
          </w:tcPr>
          <w:p w14:paraId="4A014441" w14:textId="77777777" w:rsidR="006D56A5" w:rsidRPr="00D828E6" w:rsidRDefault="00914D4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D828E6" w:rsidRPr="00D828E6">
              <w:rPr>
                <w:rFonts w:ascii="Times New Roman" w:hAnsi="Times New Roman" w:cs="Times New Roman"/>
                <w:bCs/>
                <w:sz w:val="24"/>
                <w:szCs w:val="24"/>
              </w:rPr>
              <w:t>d 01. 09. 2016</w:t>
            </w:r>
          </w:p>
        </w:tc>
      </w:tr>
      <w:tr w:rsidR="006D56A5" w14:paraId="37068C05" w14:textId="77777777" w:rsidTr="00D828E6">
        <w:tc>
          <w:tcPr>
            <w:tcW w:w="4219" w:type="dxa"/>
          </w:tcPr>
          <w:p w14:paraId="15FD4FA4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Prerokované v PR školy</w:t>
            </w:r>
          </w:p>
        </w:tc>
        <w:tc>
          <w:tcPr>
            <w:tcW w:w="4993" w:type="dxa"/>
          </w:tcPr>
          <w:p w14:paraId="31E4F137" w14:textId="77777777" w:rsidR="006D56A5" w:rsidRPr="00914D4C" w:rsidRDefault="00914D4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4D4C">
              <w:rPr>
                <w:rFonts w:ascii="Times New Roman" w:hAnsi="Times New Roman" w:cs="Times New Roman"/>
                <w:bCs/>
                <w:sz w:val="24"/>
                <w:szCs w:val="24"/>
              </w:rPr>
              <w:t>29.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</w:t>
            </w:r>
            <w:r w:rsidRPr="00914D4C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14D4C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</w:tr>
      <w:tr w:rsidR="006D56A5" w14:paraId="077CD097" w14:textId="77777777" w:rsidTr="00D828E6">
        <w:tc>
          <w:tcPr>
            <w:tcW w:w="4219" w:type="dxa"/>
          </w:tcPr>
          <w:p w14:paraId="113668C5" w14:textId="77777777" w:rsidR="006D56A5" w:rsidRPr="006D56A5" w:rsidRDefault="006D56A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Prerokované v RŠ školy</w:t>
            </w:r>
          </w:p>
        </w:tc>
        <w:tc>
          <w:tcPr>
            <w:tcW w:w="4993" w:type="dxa"/>
          </w:tcPr>
          <w:p w14:paraId="6F5E15F2" w14:textId="77777777" w:rsidR="006D56A5" w:rsidRDefault="00951C8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70C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CE4A35" w:rsidRPr="00951C86">
              <w:rPr>
                <w:rFonts w:ascii="Times New Roman" w:hAnsi="Times New Roman" w:cs="Times New Roman"/>
                <w:bCs/>
                <w:sz w:val="24"/>
                <w:szCs w:val="24"/>
              </w:rPr>
              <w:t>.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CE4A35" w:rsidRPr="00914D4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E4A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4A35" w:rsidRPr="00914D4C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</w:tr>
    </w:tbl>
    <w:p w14:paraId="5A5AE514" w14:textId="77777777" w:rsidR="00CE4A35" w:rsidRDefault="00CE4A3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70C1"/>
          <w:sz w:val="28"/>
          <w:szCs w:val="28"/>
        </w:rPr>
      </w:pPr>
    </w:p>
    <w:p w14:paraId="6C132141" w14:textId="77777777" w:rsidR="00C608D5" w:rsidRDefault="00C608D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70C1"/>
          <w:sz w:val="28"/>
          <w:szCs w:val="28"/>
        </w:rPr>
      </w:pPr>
    </w:p>
    <w:p w14:paraId="34EFB785" w14:textId="77777777" w:rsidR="00C608D5" w:rsidRDefault="00C608D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70C1"/>
          <w:sz w:val="28"/>
          <w:szCs w:val="28"/>
        </w:rPr>
      </w:pPr>
    </w:p>
    <w:p w14:paraId="6B603B5C" w14:textId="77777777" w:rsidR="00C608D5" w:rsidRDefault="00C608D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70C1"/>
          <w:sz w:val="28"/>
          <w:szCs w:val="28"/>
        </w:rPr>
      </w:pPr>
    </w:p>
    <w:p w14:paraId="65D234A7" w14:textId="77777777" w:rsidR="00C608D5" w:rsidRDefault="00C608D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ACACD" w14:textId="77777777" w:rsidR="00C608D5" w:rsidRDefault="00C608D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2F60A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64D">
        <w:rPr>
          <w:rFonts w:ascii="Times New Roman" w:hAnsi="Times New Roman" w:cs="Times New Roman"/>
          <w:sz w:val="24"/>
          <w:szCs w:val="24"/>
        </w:rPr>
        <w:t>Školský vzdelávací program je vypracovaný na základe:</w:t>
      </w:r>
    </w:p>
    <w:p w14:paraId="69258FC2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64D">
        <w:rPr>
          <w:rFonts w:ascii="Times New Roman" w:hAnsi="Times New Roman" w:cs="Times New Roman"/>
          <w:sz w:val="24"/>
          <w:szCs w:val="24"/>
        </w:rPr>
        <w:t>Vzdelávacieho programu pre žiakov s mentálnym postihnutím pre primárne vzdelávanie, ktorý</w:t>
      </w:r>
      <w:r w:rsidR="00CE4A35"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schválilo Ministerstvo školstva, vedy, výskumu a športu Slovenskej republiky dňa 5. 5. 2016</w:t>
      </w:r>
      <w:r w:rsidR="00CE4A35"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pod číslom 2016-14674/20270:9-10F0</w:t>
      </w:r>
      <w:r w:rsidR="00A338C2"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 platnosťou od 1. 9. 2016.</w:t>
      </w:r>
    </w:p>
    <w:p w14:paraId="6108F32B" w14:textId="77777777" w:rsid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14:paraId="2F65B5D4" w14:textId="77777777" w:rsidR="00A338C2" w:rsidRPr="004D564D" w:rsidRDefault="00A338C2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64D">
        <w:rPr>
          <w:rFonts w:ascii="Times New Roman" w:hAnsi="Times New Roman" w:cs="Times New Roman"/>
          <w:sz w:val="24"/>
          <w:szCs w:val="24"/>
        </w:rPr>
        <w:t xml:space="preserve">Vzdelávacieho programu pre žiakov s </w:t>
      </w:r>
      <w:r>
        <w:rPr>
          <w:rFonts w:ascii="Times New Roman" w:hAnsi="Times New Roman" w:cs="Times New Roman"/>
          <w:sz w:val="24"/>
          <w:szCs w:val="24"/>
        </w:rPr>
        <w:t>telesným</w:t>
      </w:r>
      <w:r w:rsidRPr="004D564D">
        <w:rPr>
          <w:rFonts w:ascii="Times New Roman" w:hAnsi="Times New Roman" w:cs="Times New Roman"/>
          <w:sz w:val="24"/>
          <w:szCs w:val="24"/>
        </w:rPr>
        <w:t xml:space="preserve"> postihnutím pre primárne, ktorý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schválilo Ministerstvo školstva, vedy, výskumu a športu Slovenskej republiky dňa 5. 5. 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pod číslom 2016-14674/2027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D56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4D564D">
        <w:rPr>
          <w:rFonts w:ascii="Times New Roman" w:hAnsi="Times New Roman" w:cs="Times New Roman"/>
          <w:sz w:val="24"/>
          <w:szCs w:val="24"/>
        </w:rPr>
        <w:t>-10F0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 platnosťou od 1. 9. 2016.</w:t>
      </w:r>
    </w:p>
    <w:p w14:paraId="6BFD4D7F" w14:textId="77777777" w:rsidR="00CE4A35" w:rsidRDefault="00CE4A3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14:paraId="6F92E5EA" w14:textId="77777777" w:rsidR="00CE4A35" w:rsidRDefault="00CE4A35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</w:p>
    <w:p w14:paraId="718B27AF" w14:textId="77777777" w:rsidR="00C608D5" w:rsidRDefault="00A338C2" w:rsidP="00D10D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sz w:val="24"/>
          <w:szCs w:val="24"/>
        </w:rPr>
        <w:t xml:space="preserve">Vzdelávacieho programu pre žiakov s </w:t>
      </w:r>
      <w:r>
        <w:rPr>
          <w:rFonts w:ascii="Times New Roman" w:hAnsi="Times New Roman" w:cs="Times New Roman"/>
          <w:sz w:val="24"/>
          <w:szCs w:val="24"/>
        </w:rPr>
        <w:t>viacnásobným</w:t>
      </w:r>
      <w:r w:rsidRPr="004D564D">
        <w:rPr>
          <w:rFonts w:ascii="Times New Roman" w:hAnsi="Times New Roman" w:cs="Times New Roman"/>
          <w:sz w:val="24"/>
          <w:szCs w:val="24"/>
        </w:rPr>
        <w:t xml:space="preserve"> postihnutím pre primárne vzdelávanie, ktorý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schválilo Ministerstvo školstva, vedy, výskumu a športu Slovenskej republiky dňa 5. 5. 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pod číslom 2016-14674/202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4D564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4D564D">
        <w:rPr>
          <w:rFonts w:ascii="Times New Roman" w:hAnsi="Times New Roman" w:cs="Times New Roman"/>
          <w:sz w:val="24"/>
          <w:szCs w:val="24"/>
        </w:rPr>
        <w:t>-10F0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sz w:val="24"/>
          <w:szCs w:val="24"/>
        </w:rPr>
        <w:t>s platnosťou od 1. 9. 2016.</w:t>
      </w:r>
      <w:r w:rsidR="00D10D7B" w:rsidRPr="00D10D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27E5126" w14:textId="77777777" w:rsidR="00D10D7B" w:rsidRPr="00C608D5" w:rsidRDefault="00D10D7B" w:rsidP="00D10D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KONTAKTY PRE KOMUNIKÁCIU SO ŠKOLOU:</w:t>
      </w:r>
    </w:p>
    <w:p w14:paraId="42FBD9EC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PaedDr. Adriana Dostálová, PhD. - ria</w:t>
      </w:r>
      <w:r w:rsidR="00005B86">
        <w:rPr>
          <w:rFonts w:ascii="Times New Roman" w:hAnsi="Times New Roman" w:cs="Times New Roman"/>
          <w:color w:val="000000"/>
          <w:sz w:val="24"/>
          <w:szCs w:val="24"/>
        </w:rPr>
        <w:t>diteľka školy, tel.:02/43191074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0907149747, </w:t>
      </w:r>
    </w:p>
    <w:p w14:paraId="52E418A3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mail: riaditelka@dubravska.sk</w:t>
      </w:r>
    </w:p>
    <w:p w14:paraId="13921742" w14:textId="77777777" w:rsidR="00D10D7B" w:rsidRPr="00C4160C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Mgr. Iveta Vlčková, - štatutárny zástupca, zástupkyňa riaditeľa školy, 0911160137, </w:t>
      </w:r>
    </w:p>
    <w:p w14:paraId="669303FC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mail: dubravska@dubravska.sk</w:t>
      </w:r>
    </w:p>
    <w:p w14:paraId="310CBF8D" w14:textId="77777777" w:rsidR="00D10D7B" w:rsidRPr="00C4160C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Mgr. Anna Grycová, - zástupkyňa riaditeľa školy, tel.:02/</w:t>
      </w:r>
      <w:r w:rsidR="00005B86">
        <w:rPr>
          <w:rFonts w:ascii="Times New Roman" w:hAnsi="Times New Roman" w:cs="Times New Roman"/>
          <w:color w:val="000000"/>
          <w:sz w:val="24"/>
          <w:szCs w:val="24"/>
        </w:rPr>
        <w:t>43191074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11D585E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mail: dubravska@dubravska.sk</w:t>
      </w:r>
    </w:p>
    <w:p w14:paraId="6DD3E750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5DC7BE" w14:textId="77777777" w:rsidR="00D10D7B" w:rsidRDefault="00D10D7B" w:rsidP="00D10D7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9C4C294" w14:textId="77777777" w:rsidR="00D10D7B" w:rsidRDefault="00D10D7B" w:rsidP="00D10D7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4160C">
        <w:rPr>
          <w:rFonts w:ascii="Times New Roman" w:hAnsi="Times New Roman" w:cs="Times New Roman"/>
          <w:b/>
          <w:color w:val="000000"/>
          <w:sz w:val="24"/>
          <w:szCs w:val="24"/>
        </w:rPr>
        <w:t>Zriaďovateľ školy:</w:t>
      </w:r>
    </w:p>
    <w:p w14:paraId="7C6979A9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Regionálny úrad Bratislava - odbor školstva</w:t>
      </w:r>
    </w:p>
    <w:p w14:paraId="756D36B0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Tomášikova 46</w:t>
      </w:r>
    </w:p>
    <w:p w14:paraId="79D7E629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832 05 Bratislava</w:t>
      </w:r>
    </w:p>
    <w:p w14:paraId="6AA5A635" w14:textId="77777777" w:rsidR="00D10D7B" w:rsidRDefault="00D10D7B" w:rsidP="00D10D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tel.: 0961046421</w:t>
      </w:r>
    </w:p>
    <w:p w14:paraId="6FE62E12" w14:textId="77777777" w:rsidR="00C36A31" w:rsidRPr="00D10D7B" w:rsidRDefault="00D10D7B" w:rsidP="00D10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6C825B2D" w14:textId="77777777" w:rsidR="00271767" w:rsidRPr="003D025B" w:rsidRDefault="004D564D" w:rsidP="003D025B">
      <w:pPr>
        <w:pStyle w:val="Nadpis2"/>
      </w:pPr>
      <w:bookmarkStart w:id="2" w:name="_Toc94198211"/>
      <w:bookmarkStart w:id="3" w:name="_Toc94198570"/>
      <w:r w:rsidRPr="003D025B">
        <w:lastRenderedPageBreak/>
        <w:t>Charakteristika školy</w:t>
      </w:r>
      <w:bookmarkEnd w:id="2"/>
      <w:bookmarkEnd w:id="3"/>
    </w:p>
    <w:p w14:paraId="5FF0CA40" w14:textId="77777777" w:rsidR="00271767" w:rsidRPr="00271767" w:rsidRDefault="00271767" w:rsidP="00271767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338BF1A9" w14:textId="77777777" w:rsidR="004D564D" w:rsidRP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Špeciálna základná škola pre žiakov s telesným postihnutím (ďalej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ŠZŠ pre TP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) sa nachádza </w:t>
      </w:r>
      <w:r>
        <w:rPr>
          <w:rFonts w:ascii="Times New Roman" w:hAnsi="Times New Roman" w:cs="Times New Roman"/>
          <w:color w:val="000000"/>
          <w:sz w:val="24"/>
          <w:szCs w:val="24"/>
        </w:rPr>
        <w:t>v areáli ZSS ROS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, Dúbravská cesta 1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Bratislav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C2B644" w14:textId="77777777" w:rsidR="004D564D" w:rsidRP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Škola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zabezpe</w:t>
      </w:r>
      <w:r>
        <w:rPr>
          <w:rFonts w:ascii="Times New Roman" w:hAnsi="Times New Roman" w:cs="Times New Roman"/>
          <w:color w:val="000000"/>
          <w:sz w:val="24"/>
          <w:szCs w:val="24"/>
        </w:rPr>
        <w:t>čuje výchovu a vzdelávanie žiakom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s mentálnym a telesným postihnutím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resp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.s viacnásobným postihnutím. Z hľadiska diagnóz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ŠZŠ TP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poskytuje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edukáciu žiakom s mentálnym postihnutím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 xml:space="preserve"> v ko</w:t>
      </w:r>
      <w:r w:rsidR="00B91DDC">
        <w:rPr>
          <w:rFonts w:ascii="Times New Roman" w:hAnsi="Times New Roman" w:cs="Times New Roman"/>
          <w:color w:val="000000"/>
          <w:sz w:val="24"/>
          <w:szCs w:val="24"/>
        </w:rPr>
        <w:t xml:space="preserve">mbinácii s telesným postihnutím,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viacnásobným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postihnutím v kombinácii s</w:t>
      </w:r>
      <w:r w:rsidR="00B91DDC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zrakovým, sluchovým alebo rečovým postihnutím.</w:t>
      </w:r>
    </w:p>
    <w:p w14:paraId="3AD70853" w14:textId="77777777" w:rsidR="004D564D" w:rsidRP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Prostredníctvom školského vzdelávacieho programu pre primárne vzdelávanie poskytuje</w:t>
      </w:r>
      <w:r w:rsidR="002717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vz</w:t>
      </w:r>
      <w:r>
        <w:rPr>
          <w:rFonts w:ascii="Times New Roman" w:hAnsi="Times New Roman" w:cs="Times New Roman"/>
          <w:color w:val="000000"/>
          <w:sz w:val="24"/>
          <w:szCs w:val="24"/>
        </w:rPr>
        <w:t>delávanie žiakom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v závislosti od stupňa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ich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zdravotného postihnutia.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školy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prijímajú zdravotne znevýhodnené deti od dovŕšených 6-tich rokov života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(ktoré dovŕšilo do 31. 8. príslušného kal. roka)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, kedy v zmysle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platnej leg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islatívy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dieťa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začína plniť povinnú školskú dochádzku na základe komplexnej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diagnostiky a odporúčania centra poradenstva </w:t>
      </w:r>
      <w:r w:rsidR="00390F9A">
        <w:rPr>
          <w:rFonts w:ascii="Times New Roman" w:hAnsi="Times New Roman" w:cs="Times New Roman"/>
          <w:color w:val="000000"/>
          <w:sz w:val="24"/>
          <w:szCs w:val="24"/>
        </w:rPr>
        <w:t>a prevencie (ďalej CPP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a žiadosti rodičov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E60A9">
        <w:rPr>
          <w:rFonts w:ascii="Times New Roman" w:hAnsi="Times New Roman" w:cs="Times New Roman"/>
          <w:color w:val="000000"/>
          <w:sz w:val="24"/>
          <w:szCs w:val="24"/>
        </w:rPr>
        <w:t xml:space="preserve"> alebo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zákonných zástupcov.</w:t>
      </w:r>
    </w:p>
    <w:p w14:paraId="666725C7" w14:textId="77777777" w:rsid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Edukácia žiakov je orientovaná individuálne s dôrazom na schopnosti a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možnosti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kaž</w:t>
      </w:r>
      <w:r w:rsidR="003E60A9">
        <w:rPr>
          <w:rFonts w:ascii="Times New Roman" w:hAnsi="Times New Roman" w:cs="Times New Roman"/>
          <w:color w:val="000000"/>
          <w:sz w:val="24"/>
          <w:szCs w:val="24"/>
        </w:rPr>
        <w:t>dého žiaka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. V prípade, že si to vzdelávanie </w:t>
      </w:r>
      <w:r w:rsidR="00390F9A">
        <w:rPr>
          <w:rFonts w:ascii="Times New Roman" w:hAnsi="Times New Roman" w:cs="Times New Roman"/>
          <w:color w:val="000000"/>
          <w:sz w:val="24"/>
          <w:szCs w:val="24"/>
        </w:rPr>
        <w:t>žiaka vyžaduje, triedny učiteľ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vypracuje individuálny výchovno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vzdelávací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program, ktorý rešpektuje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jeho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aktuálne možnosti a schopnosti, pričom sa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zameriava na všestranný psychomotorický rozvoj jeho osobnosti.</w:t>
      </w:r>
    </w:p>
    <w:p w14:paraId="1E212407" w14:textId="77777777" w:rsidR="003E60A9" w:rsidRPr="004D564D" w:rsidRDefault="003E60A9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6FE71F" w14:textId="77777777" w:rsidR="004D564D" w:rsidRDefault="00D8253E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Z</w:t>
      </w:r>
      <w:r w:rsidR="004D564D" w:rsidRPr="00D825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ameranie školy</w:t>
      </w:r>
    </w:p>
    <w:p w14:paraId="78029482" w14:textId="77777777" w:rsidR="00271767" w:rsidRPr="00D8253E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16082FFF" w14:textId="77777777" w:rsidR="004D564D" w:rsidRPr="004D564D" w:rsidRDefault="003E60A9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ŠZŠ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TP zabezpečuje výchovu a vzdelávanie </w:t>
      </w:r>
      <w:r>
        <w:rPr>
          <w:rFonts w:ascii="Times New Roman" w:hAnsi="Times New Roman" w:cs="Times New Roman"/>
          <w:color w:val="000000"/>
          <w:sz w:val="24"/>
          <w:szCs w:val="24"/>
        </w:rPr>
        <w:t>mentálne a telesne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resp.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viacnásobne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postihnutých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žiakov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od 6-teho roku veku.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 Škola je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plnoorganizovaná a vzdeláva žiakov</w:t>
      </w:r>
      <w:r w:rsidR="002717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podľa vzdelávacích programov pre žiakov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s ľahkým stupňom mentálneho postihnutia (variant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A), stredným stupňom mentálneho postihnutia (variant B) a ťažkým stupňom mentálneho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postihnutia (variant C)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 xml:space="preserve"> Pre vnútornú diferenciáciu 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vo vzdelávacích variantoch A a B je v rámci ŠkVP členen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>ie VP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 xml:space="preserve"> pr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>e mobilných a imobilných žiakov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Pred nástupom na plnenie povinnej školskej dochádzky, na základe psychologickej a špeciálno-pedagogickej diagnostiky ak si to stav vyžaduje, žiaka zaraďujeme do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prípravn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ého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ročník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260B59" w14:textId="77777777" w:rsidR="004D564D" w:rsidRPr="004D564D" w:rsidRDefault="004D564D" w:rsidP="00390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Vzdelávanie v ŠZŠ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TP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vrátane prípravného ročníka </w:t>
      </w:r>
      <w:r w:rsidRPr="00CE4A35">
        <w:rPr>
          <w:rFonts w:ascii="Times New Roman" w:hAnsi="Times New Roman" w:cs="Times New Roman"/>
          <w:color w:val="000000"/>
          <w:sz w:val="24"/>
          <w:szCs w:val="24"/>
        </w:rPr>
        <w:t xml:space="preserve">trvá 10 </w:t>
      </w:r>
      <w:r w:rsidR="00EF2F77">
        <w:rPr>
          <w:rFonts w:ascii="Times New Roman" w:hAnsi="Times New Roman" w:cs="Times New Roman"/>
          <w:color w:val="000000"/>
          <w:sz w:val="24"/>
          <w:szCs w:val="24"/>
        </w:rPr>
        <w:t>resp.</w:t>
      </w:r>
      <w:r w:rsidRPr="00CE4A35">
        <w:rPr>
          <w:rFonts w:ascii="Times New Roman" w:hAnsi="Times New Roman" w:cs="Times New Roman"/>
          <w:color w:val="000000"/>
          <w:sz w:val="24"/>
          <w:szCs w:val="24"/>
        </w:rPr>
        <w:t xml:space="preserve"> 11 rokov.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58E3AA2" w14:textId="77777777" w:rsidR="004D564D" w:rsidRPr="004D564D" w:rsidRDefault="004D564D" w:rsidP="00390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Charakter pedagogickej práce v žiakoch podporuje pozitívne prežívanie, zdravé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sebavedomie a schopnosť sebahodnotenia. Tieto činnosti majú kreatívny a motivačný charakter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so zameraním na individuálne schopnosti a možnosti vzhľadom na druh a stupeň 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 xml:space="preserve">primárneho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postihnutia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 xml:space="preserve"> a pridružených postihnutí, či narušení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C6C48DE" w14:textId="77777777" w:rsidR="00271767" w:rsidRDefault="004D564D" w:rsidP="00390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Vychádzajúc z analýzy práce školy a vzájomnej komunikácie medzi pedagogickými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zamestnancami školy,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 xml:space="preserve">sme si 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 xml:space="preserve">vytýčili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oblasti, v ktorých sa nám darí a ktoré chceme v budúcnosti</w:t>
      </w:r>
      <w:r w:rsidR="00271767">
        <w:rPr>
          <w:rFonts w:ascii="Times New Roman" w:hAnsi="Times New Roman" w:cs="Times New Roman"/>
          <w:color w:val="000000"/>
          <w:sz w:val="24"/>
          <w:szCs w:val="24"/>
        </w:rPr>
        <w:t xml:space="preserve"> ďalej rozvíjať a podporovať.</w:t>
      </w:r>
    </w:p>
    <w:p w14:paraId="11345BC5" w14:textId="77777777" w:rsidR="004D564D" w:rsidRP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Sú </w:t>
      </w:r>
      <w:r w:rsidR="00A9565B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0B1566E" w14:textId="77777777" w:rsidR="004D564D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vysoká profesionalita a odbornosť pedagogických zamestnancov,</w:t>
      </w:r>
    </w:p>
    <w:p w14:paraId="4E4D86D6" w14:textId="77777777" w:rsidR="004D564D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spoločné aktivity so školami bežného typu,</w:t>
      </w:r>
    </w:p>
    <w:p w14:paraId="0F3AA785" w14:textId="77777777" w:rsidR="00A9565B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skvalitňovanie výchovno-vzdelávacieho procesu,</w:t>
      </w:r>
    </w:p>
    <w:p w14:paraId="583962BF" w14:textId="77777777" w:rsidR="00A9565B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prezentácia školy na verejnosti, podporovanie pozitívneho záujmu verejnosti o školu,</w:t>
      </w:r>
    </w:p>
    <w:p w14:paraId="2C8E1387" w14:textId="77777777" w:rsidR="00A9565B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skvalitňovanie materiálno-technického vybavenia školy,</w:t>
      </w:r>
    </w:p>
    <w:p w14:paraId="618FE939" w14:textId="77777777" w:rsidR="00E262AF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565B">
        <w:rPr>
          <w:rFonts w:ascii="Times New Roman" w:hAnsi="Times New Roman" w:cs="Times New Roman"/>
          <w:color w:val="000000"/>
          <w:sz w:val="24"/>
          <w:szCs w:val="24"/>
        </w:rPr>
        <w:t>starostlivosť o žiakov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z rodín</w:t>
      </w:r>
      <w:r w:rsidRPr="00A956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>s nižším socio-kultúrnym statusom</w:t>
      </w:r>
      <w:r w:rsidRPr="00A9565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8F31EF9" w14:textId="77777777" w:rsidR="00E262AF" w:rsidRPr="00E262AF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dôraz na podporu</w:t>
      </w:r>
      <w:r w:rsidR="00E262AF">
        <w:rPr>
          <w:rFonts w:ascii="Times New Roman" w:hAnsi="Times New Roman" w:cs="Times New Roman"/>
          <w:color w:val="000000"/>
          <w:sz w:val="24"/>
          <w:szCs w:val="24"/>
        </w:rPr>
        <w:t xml:space="preserve"> ďalšieho</w:t>
      </w:r>
      <w:r w:rsidRPr="00E262AF">
        <w:rPr>
          <w:rFonts w:ascii="Times New Roman" w:hAnsi="Times New Roman" w:cs="Times New Roman"/>
          <w:color w:val="000000"/>
          <w:sz w:val="24"/>
          <w:szCs w:val="24"/>
        </w:rPr>
        <w:t xml:space="preserve"> vzdelávania zamestnancov </w:t>
      </w:r>
    </w:p>
    <w:p w14:paraId="51F82C8B" w14:textId="77777777" w:rsidR="004D564D" w:rsidRDefault="004D564D" w:rsidP="00860B6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skvalitňovanie </w:t>
      </w:r>
      <w:r w:rsidR="00E262AF">
        <w:rPr>
          <w:rFonts w:ascii="Times New Roman" w:hAnsi="Times New Roman" w:cs="Times New Roman"/>
          <w:color w:val="000000"/>
          <w:sz w:val="24"/>
          <w:szCs w:val="24"/>
        </w:rPr>
        <w:t>a využívanie IKT technológii v škole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1B487" w14:textId="77777777" w:rsidR="003B2288" w:rsidRPr="00E262AF" w:rsidRDefault="003B2288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076553" w14:textId="77777777" w:rsidR="00390F9A" w:rsidRDefault="00390F9A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C70988" w14:textId="77777777" w:rsidR="00271767" w:rsidRPr="00B91DDC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Na základe </w:t>
      </w:r>
      <w:r w:rsidR="00E262AF">
        <w:rPr>
          <w:rFonts w:ascii="Times New Roman" w:hAnsi="Times New Roman" w:cs="Times New Roman"/>
          <w:color w:val="000000"/>
          <w:sz w:val="24"/>
          <w:szCs w:val="24"/>
        </w:rPr>
        <w:t>tejto analýzy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môžeme stanoviť komplexné zameranie školy:</w:t>
      </w:r>
    </w:p>
    <w:p w14:paraId="6CC55ADB" w14:textId="77777777" w:rsidR="004D564D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lastRenderedPageBreak/>
        <w:t>Pedagogické hľadisko</w:t>
      </w:r>
    </w:p>
    <w:p w14:paraId="6A3B6317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035559FA" w14:textId="77777777" w:rsidR="004D564D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1. Ciele:</w:t>
      </w:r>
    </w:p>
    <w:p w14:paraId="7C697F84" w14:textId="77777777" w:rsidR="00E262AF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zvyšovať predčitateľskú a čitateľskú gramotnosť,</w:t>
      </w:r>
    </w:p>
    <w:p w14:paraId="764DF7E5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rozvíjať komunikačné zručnosti,</w:t>
      </w:r>
    </w:p>
    <w:p w14:paraId="282BF039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rozvíjať osobnostné a sociálne spôsobilosti,</w:t>
      </w:r>
    </w:p>
    <w:p w14:paraId="38AB8111" w14:textId="77777777" w:rsidR="004D564D" w:rsidRPr="00E262AF" w:rsidRDefault="00E262AF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4D564D" w:rsidRPr="00E262AF">
        <w:rPr>
          <w:rFonts w:ascii="Times New Roman" w:hAnsi="Times New Roman" w:cs="Times New Roman"/>
          <w:color w:val="000000"/>
          <w:sz w:val="24"/>
          <w:szCs w:val="24"/>
        </w:rPr>
        <w:t>ozvíjať emocionálne prežívanie, rozvíjať vnímavosť a citlivé vzťahy k sociálnemu</w:t>
      </w:r>
    </w:p>
    <w:p w14:paraId="26833228" w14:textId="77777777" w:rsidR="004D564D" w:rsidRPr="00E262AF" w:rsidRDefault="004D564D" w:rsidP="00281D35">
      <w:pPr>
        <w:pStyle w:val="Odsekzoznamu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prostrediu, učiť žiakov žiť podľa pravidiel morálky a zásad spolunažívania,</w:t>
      </w:r>
    </w:p>
    <w:p w14:paraId="1227FF3A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rozvíjať matematickú gramotnosť,</w:t>
      </w:r>
    </w:p>
    <w:p w14:paraId="23770D9E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využívať IKT,</w:t>
      </w:r>
    </w:p>
    <w:p w14:paraId="29522D0F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rozvíjať praktické zručnosti, schopnosť pracovať v tíme,</w:t>
      </w:r>
    </w:p>
    <w:p w14:paraId="509756F0" w14:textId="77777777" w:rsidR="004D564D" w:rsidRPr="00E262AF" w:rsidRDefault="00E262AF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4D564D" w:rsidRPr="00E262AF">
        <w:rPr>
          <w:rFonts w:ascii="Times New Roman" w:hAnsi="Times New Roman" w:cs="Times New Roman"/>
          <w:color w:val="000000"/>
          <w:sz w:val="24"/>
          <w:szCs w:val="24"/>
        </w:rPr>
        <w:t>ozvíjať schopnosť prezentovať seba a výsledky svojej práce,</w:t>
      </w:r>
    </w:p>
    <w:p w14:paraId="58EF21C2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pristupovať ku každému žiakovi maximálne individuálne, vypracovať pre tých žiakov,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62AF">
        <w:rPr>
          <w:rFonts w:ascii="Times New Roman" w:hAnsi="Times New Roman" w:cs="Times New Roman"/>
          <w:color w:val="000000"/>
          <w:sz w:val="24"/>
          <w:szCs w:val="24"/>
        </w:rPr>
        <w:t>u ktorých je to potrebné, vlastný individuálny výchovno-vzdelávací program,</w:t>
      </w:r>
    </w:p>
    <w:p w14:paraId="68EEF0E2" w14:textId="77777777" w:rsidR="00E262AF" w:rsidRPr="00CE4A35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upraviť obsah vzdelávania tak, aby si žiaci aj napriek svojmu zdravotnému postihnutiu</w:t>
      </w:r>
      <w:r w:rsidR="00CE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4A35">
        <w:rPr>
          <w:rFonts w:ascii="Times New Roman" w:hAnsi="Times New Roman" w:cs="Times New Roman"/>
          <w:color w:val="000000"/>
          <w:sz w:val="24"/>
          <w:szCs w:val="24"/>
        </w:rPr>
        <w:t>mohli primerane rozvíjať kľúčové spôsobilosti,</w:t>
      </w:r>
    </w:p>
    <w:p w14:paraId="319BED09" w14:textId="77777777" w:rsidR="004D564D" w:rsidRPr="00E262AF" w:rsidRDefault="004D564D" w:rsidP="00281D35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62AF">
        <w:rPr>
          <w:rFonts w:ascii="Times New Roman" w:hAnsi="Times New Roman" w:cs="Times New Roman"/>
          <w:color w:val="000000"/>
          <w:sz w:val="24"/>
          <w:szCs w:val="24"/>
        </w:rPr>
        <w:t>nastaviť kultúru školy tak, aby každý žiak mohol zažiť úspech.</w:t>
      </w:r>
    </w:p>
    <w:p w14:paraId="45E1516E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6FFDB6A9" w14:textId="77777777" w:rsidR="004D564D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2. Postupy:</w:t>
      </w:r>
    </w:p>
    <w:p w14:paraId="73555918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využívanie zdrojov informácií,</w:t>
      </w:r>
    </w:p>
    <w:p w14:paraId="2C47D68C" w14:textId="77777777" w:rsidR="004D07A7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využívanie inovatívnych metód a organizačných foriem výchovy a vzdelávania,</w:t>
      </w:r>
    </w:p>
    <w:p w14:paraId="5AFE70D4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spolupráca s rodičmi, dobrovoľníkmi a ďalšími organizáciami a inštitúciami,</w:t>
      </w:r>
    </w:p>
    <w:p w14:paraId="6E3B6927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budovanie 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 xml:space="preserve">tímovej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atmosféry školy (tvorivá partnerská komunikácia medzi učiteľom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a žiakom, tímová práca, bezpečnosť, tolerancia k odlišnostiam, profesionalita a pedagogický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07A7">
        <w:rPr>
          <w:rFonts w:ascii="Times New Roman" w:hAnsi="Times New Roman" w:cs="Times New Roman"/>
          <w:color w:val="000000"/>
          <w:sz w:val="24"/>
          <w:szCs w:val="24"/>
        </w:rPr>
        <w:t>takt).</w:t>
      </w:r>
    </w:p>
    <w:p w14:paraId="783DEBD5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7A8D5584" w14:textId="77777777" w:rsidR="004D564D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 Formy a metódy:</w:t>
      </w:r>
    </w:p>
    <w:p w14:paraId="1B16B4FF" w14:textId="77777777" w:rsidR="006B0E68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skupinová práca, samostatná práca, individuálna práca, zážitkové učenie, dramatizácia,</w:t>
      </w:r>
    </w:p>
    <w:p w14:paraId="512A60D8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frontálna práca, demonštračné metódy, praktické metódy, terapie,</w:t>
      </w:r>
    </w:p>
    <w:p w14:paraId="61D21FE0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dialóg, besedy,</w:t>
      </w:r>
    </w:p>
    <w:p w14:paraId="551DB34F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projekty,</w:t>
      </w:r>
    </w:p>
    <w:p w14:paraId="6F74BCDB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prezentácia v škole i na verejnosti,</w:t>
      </w:r>
    </w:p>
    <w:p w14:paraId="6C7E119F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práca podľa záu</w:t>
      </w:r>
      <w:r w:rsidR="004D07A7">
        <w:rPr>
          <w:rFonts w:ascii="Times New Roman" w:hAnsi="Times New Roman" w:cs="Times New Roman"/>
          <w:color w:val="000000"/>
          <w:sz w:val="24"/>
          <w:szCs w:val="24"/>
        </w:rPr>
        <w:t>jmu, výchovné koncerty, divadlá.</w:t>
      </w:r>
    </w:p>
    <w:p w14:paraId="3B76E88A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5BC3BFA3" w14:textId="77777777" w:rsidR="004D564D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Personálne hľadisko:</w:t>
      </w:r>
    </w:p>
    <w:p w14:paraId="7F9BB151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odbornosť a pedagogická spôsobilosť zamestnancov,</w:t>
      </w:r>
    </w:p>
    <w:p w14:paraId="12EE8037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profesionalita a pedagogický takt,</w:t>
      </w:r>
    </w:p>
    <w:p w14:paraId="62B98755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podpora sebahodnotenia zamestnancov,</w:t>
      </w:r>
    </w:p>
    <w:p w14:paraId="0289C16B" w14:textId="77777777" w:rsidR="004D564D" w:rsidRPr="004D564D" w:rsidRDefault="004D07A7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celoživotné vzdelávanie.</w:t>
      </w:r>
    </w:p>
    <w:p w14:paraId="79CDCACF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66EA5618" w14:textId="77777777" w:rsidR="00C52C41" w:rsidRPr="003B2288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Materiálno – technické hľadisko:</w:t>
      </w:r>
    </w:p>
    <w:p w14:paraId="46F5C10B" w14:textId="77777777" w:rsidR="004D564D" w:rsidRPr="00271767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dopĺňanie a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obnova učebných a kompenzačných pomôcok,</w:t>
      </w:r>
    </w:p>
    <w:p w14:paraId="5CFB932B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modernizácia 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IKT,</w:t>
      </w:r>
    </w:p>
    <w:p w14:paraId="3A49C019" w14:textId="77777777" w:rsid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dopĺňanie špeciálnych 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pomôcok</w:t>
      </w:r>
      <w:r w:rsidR="00390F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( AAK pomôcky),</w:t>
      </w:r>
    </w:p>
    <w:p w14:paraId="3A5B5301" w14:textId="77777777" w:rsidR="00C52C41" w:rsidRDefault="00C52C41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8C119F" w14:textId="77777777" w:rsidR="00B91DDC" w:rsidRDefault="00B91DDC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8CECD0" w14:textId="77777777" w:rsidR="00B91DDC" w:rsidRDefault="00B91DDC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659831" w14:textId="77777777" w:rsidR="00B91DDC" w:rsidRDefault="00B91DDC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8C6538" w14:textId="77777777" w:rsidR="00B91DDC" w:rsidRDefault="00B91DDC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13F1E0" w14:textId="77777777" w:rsidR="00390F9A" w:rsidRPr="004D564D" w:rsidRDefault="00390F9A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332B17" w14:textId="77777777" w:rsidR="004D564D" w:rsidRDefault="004D564D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D8253E">
        <w:rPr>
          <w:rFonts w:ascii="Times New Roman" w:hAnsi="Times New Roman" w:cs="Times New Roman"/>
          <w:b/>
          <w:bCs/>
          <w:color w:val="00B050"/>
          <w:sz w:val="24"/>
          <w:szCs w:val="24"/>
        </w:rPr>
        <w:lastRenderedPageBreak/>
        <w:t>Charakteristika pedagogického zboru</w:t>
      </w:r>
    </w:p>
    <w:p w14:paraId="6C08EFFD" w14:textId="77777777" w:rsidR="00B91DDC" w:rsidRDefault="00B91DDC" w:rsidP="00390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2DEBA68F" w14:textId="77777777" w:rsidR="004D564D" w:rsidRPr="004D564D" w:rsidRDefault="004D07A7" w:rsidP="00390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Efektívna realizácia v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zdelávacieho programu je podmienená potrebným personálnym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zabezpečením, pričom sa musí vychádzať z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požiadaviek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formulovaných v platnej legislatíve (Zákon o pedagogických zamestnancoch a</w:t>
      </w:r>
      <w:r w:rsidR="00C52C4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odborných</w:t>
      </w:r>
      <w:r w:rsidR="00C416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zamestnancoch).</w:t>
      </w:r>
    </w:p>
    <w:p w14:paraId="44619A49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F68B04B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Vedúci pedagogickí zamestnanci</w:t>
      </w:r>
    </w:p>
    <w:p w14:paraId="1E401BEB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spĺňajú kvalifikačné predpoklady na výkon pedagogickej činnosti, vykonali prvú</w:t>
      </w:r>
      <w:r w:rsidR="004D07A7">
        <w:rPr>
          <w:rFonts w:ascii="Times New Roman" w:hAnsi="Times New Roman" w:cs="Times New Roman"/>
          <w:color w:val="000000"/>
          <w:sz w:val="24"/>
          <w:szCs w:val="24"/>
        </w:rPr>
        <w:t>/druhú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atestáciu, spĺňajú podmienky dĺžky výkonu pedagogickej činnosti, ukončili funkčné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vzdelávanie</w:t>
      </w:r>
      <w:r w:rsidR="00390F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C7BC4CA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sú odborne pripravení na riadenie pracovnej skupiny a osvojené manažérske zručnosti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uplatňujú pri riadení pracovného kolektívu,</w:t>
      </w:r>
    </w:p>
    <w:p w14:paraId="5339389F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sú schopní poradiť učiteľom a obhájiť ich pred negatívnymi faktormi, ktoré by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nepriaznivo ovplyvňovali ich pedagogické pôsobenie,</w:t>
      </w:r>
    </w:p>
    <w:p w14:paraId="553E114A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podporujú a vytvárajú podmienky pre odborný rast a ďalšie vzdelávanie svojich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zamestnancov,</w:t>
      </w:r>
    </w:p>
    <w:p w14:paraId="492A2271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zabezpečujú podmienky pre dobrú klímu v oblasti personálnych vzťahov – vo vzťahu k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žiakom, v rámci pedagogického zboru a vo vzťahu k rodičom a širšej komunite.</w:t>
      </w:r>
    </w:p>
    <w:p w14:paraId="70782BBB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D32873D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Pedagogickí zamestnanci</w:t>
      </w:r>
    </w:p>
    <w:p w14:paraId="267B14FD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spĺňajú predpoklady na výkon pedagogickej činnosti a kvalifikačné požiadavky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stanovené platnou legislatívou,</w:t>
      </w:r>
    </w:p>
    <w:p w14:paraId="5AE101FA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preukazujú profesijné kompetencie pri práci so žiakmi, rodičmi, ktoré využívajú pri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pedagogickej komunikácii, motivácii žiakov, ich diagnostikovaní, hodnotení,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pozitívnom riadení triedy,</w:t>
      </w:r>
    </w:p>
    <w:p w14:paraId="0515CC62" w14:textId="77777777" w:rsidR="004D564D" w:rsidRPr="004D564D" w:rsidRDefault="004D564D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uplatňujú zásady tímovej práce, kooperatívneho a konštruktívneho riešenia problémov,</w:t>
      </w:r>
    </w:p>
    <w:p w14:paraId="304E890B" w14:textId="77777777" w:rsidR="004D564D" w:rsidRPr="004D564D" w:rsidRDefault="000263F6" w:rsidP="00271767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zaujímajú sa o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celoživotné vzdelávanie v odbornej oblasti a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osobnostnom</w:t>
      </w:r>
      <w:r w:rsidR="00C416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raste, ako súčasť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kolektívu sú schopní vzájomnej efektívnej a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podporujúcej k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omunikácie, spolupráce, tímovej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práce a kooperatívneho riešenia</w:t>
      </w:r>
      <w:r w:rsidR="004D07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564D" w:rsidRPr="004D564D">
        <w:rPr>
          <w:rFonts w:ascii="Times New Roman" w:hAnsi="Times New Roman" w:cs="Times New Roman"/>
          <w:color w:val="000000"/>
          <w:sz w:val="24"/>
          <w:szCs w:val="24"/>
        </w:rPr>
        <w:t>problémov.</w:t>
      </w:r>
    </w:p>
    <w:p w14:paraId="4FEC42BD" w14:textId="77777777" w:rsidR="00CC6F3E" w:rsidRDefault="00CC6F3E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5C91B09" w14:textId="77777777" w:rsidR="004D564D" w:rsidRPr="004D564D" w:rsidRDefault="00390F9A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Pedagogicky a</w:t>
      </w:r>
      <w:r w:rsidR="004D564D" w:rsidRPr="004D56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sistent učiteľa</w:t>
      </w:r>
    </w:p>
    <w:p w14:paraId="7F1F01F5" w14:textId="77777777" w:rsidR="004D564D" w:rsidRPr="004D564D" w:rsidRDefault="004D564D" w:rsidP="00CC6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pĺňa predpoklady na výkon pedagogickej činnosti a kvalifikačné požiadavky stanovené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platnou legislatívou. Pracuje v triede, ak si to vyžaduje výchova a vzdelávanie príslušného žiaka v závislosti od závažnosti jeho</w:t>
      </w:r>
      <w:r w:rsidR="004D07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postihnutia.</w:t>
      </w:r>
    </w:p>
    <w:p w14:paraId="639AFE1A" w14:textId="77777777" w:rsidR="00271767" w:rsidRDefault="0027176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130D14" w14:textId="77777777" w:rsidR="004D564D" w:rsidRPr="0075669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4D56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Odborní zamestnanci</w:t>
      </w:r>
      <w:r w:rsidR="00273C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5669D" w:rsidRPr="0075669D">
        <w:rPr>
          <w:rFonts w:ascii="Times New Roman" w:hAnsi="Times New Roman" w:cs="Times New Roman"/>
          <w:b/>
          <w:bCs/>
          <w:color w:val="000000"/>
        </w:rPr>
        <w:t xml:space="preserve">– </w:t>
      </w:r>
      <w:r w:rsidR="0075669D" w:rsidRPr="0075669D">
        <w:rPr>
          <w:rFonts w:ascii="Times New Roman" w:hAnsi="Times New Roman" w:cs="Times New Roman"/>
          <w:bCs/>
          <w:color w:val="000000"/>
        </w:rPr>
        <w:t>do 12/2023</w:t>
      </w:r>
    </w:p>
    <w:p w14:paraId="11E985BF" w14:textId="77777777" w:rsidR="004D564D" w:rsidRPr="004D564D" w:rsidRDefault="004D564D" w:rsidP="002717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Odborní zamestnanci spĺňajú kvalifikačné predpoklady na výkon odbornej činnosti a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kvalifikačné požiadavky stanovené platnou legislatívou pri poskytovaní psychologickej,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logopedickej, </w:t>
      </w:r>
      <w:r w:rsidR="00281D35">
        <w:rPr>
          <w:rFonts w:ascii="Times New Roman" w:hAnsi="Times New Roman" w:cs="Times New Roman"/>
          <w:color w:val="000000"/>
          <w:sz w:val="24"/>
          <w:szCs w:val="24"/>
        </w:rPr>
        <w:t>liečebno–</w:t>
      </w:r>
      <w:r w:rsidR="000263F6">
        <w:rPr>
          <w:rFonts w:ascii="Times New Roman" w:hAnsi="Times New Roman" w:cs="Times New Roman"/>
          <w:color w:val="000000"/>
          <w:sz w:val="24"/>
          <w:szCs w:val="24"/>
        </w:rPr>
        <w:t xml:space="preserve">pedagogickej,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špeciálno-pedagogickej starostlivosti</w:t>
      </w:r>
      <w:r w:rsidR="000263F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poradenstva a prevencie.</w:t>
      </w:r>
    </w:p>
    <w:p w14:paraId="46BC9CD2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Psychológ</w:t>
      </w:r>
    </w:p>
    <w:p w14:paraId="4CD8F31D" w14:textId="77777777" w:rsidR="00C36A31" w:rsidRPr="00390F9A" w:rsidRDefault="004D564D" w:rsidP="00390F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Vykonáva odborné činnosti v rámci psychologickej diagnostiky</w:t>
      </w:r>
      <w:r w:rsidR="004910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alebo diagnostiky na účely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prijatia žiaka do školy</w:t>
      </w:r>
      <w:r w:rsidR="004910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alebo na zmenu formy vzdelávania žiaka, na ktoré má oprávnenie podľa</w:t>
      </w:r>
      <w:r w:rsidR="00C416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svojho vzdelania a v súlade s</w:t>
      </w:r>
      <w:r w:rsidR="00491059">
        <w:rPr>
          <w:rFonts w:ascii="Times New Roman" w:hAnsi="Times New Roman" w:cs="Times New Roman"/>
          <w:color w:val="000000"/>
          <w:sz w:val="24"/>
          <w:szCs w:val="24"/>
        </w:rPr>
        <w:t xml:space="preserve"> platnou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legislatívou</w:t>
      </w:r>
      <w:r w:rsidR="004910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F37CAC" w14:textId="77777777" w:rsidR="004D07A7" w:rsidRPr="004D564D" w:rsidRDefault="004D07A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Špeciálny pedagóg</w:t>
      </w:r>
    </w:p>
    <w:p w14:paraId="4D02A3DB" w14:textId="77777777" w:rsidR="004D07A7" w:rsidRDefault="004D07A7" w:rsidP="00CC6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Vykonáva odborné činnosti v rámci </w:t>
      </w:r>
      <w:r>
        <w:rPr>
          <w:rFonts w:ascii="Times New Roman" w:hAnsi="Times New Roman" w:cs="Times New Roman"/>
          <w:color w:val="000000"/>
          <w:sz w:val="24"/>
          <w:szCs w:val="24"/>
        </w:rPr>
        <w:t>špeciálnopedagogickej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diagnostiky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alebo diagnostiky na účely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prijatia žiaka do školy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alebo na zmenu formy vzdelávania žiaka, na ktoré má oprávnenie podľa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svojho vzdelania a v súlade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platnou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legislatívou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54EC6F" w14:textId="77777777" w:rsidR="00273C10" w:rsidRDefault="00273C10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9FF6366" w14:textId="77777777" w:rsidR="00273C10" w:rsidRDefault="00273C10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5950A4F" w14:textId="77777777" w:rsidR="004D07A7" w:rsidRPr="004D564D" w:rsidRDefault="004D07A7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Logopéd</w:t>
      </w:r>
    </w:p>
    <w:p w14:paraId="21B952C4" w14:textId="77777777" w:rsidR="004D07A7" w:rsidRPr="004D564D" w:rsidRDefault="004D07A7" w:rsidP="00CC6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Logopéd s odbornou spôsobilosťou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 platnou </w:t>
      </w:r>
      <w:r>
        <w:rPr>
          <w:rFonts w:ascii="Times New Roman" w:hAnsi="Times New Roman" w:cs="Times New Roman"/>
          <w:color w:val="000000"/>
          <w:sz w:val="24"/>
          <w:szCs w:val="24"/>
        </w:rPr>
        <w:t>legislatívou. V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ykonáv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a odborné činnosti v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rámci logopedickej diagnostiky, terapie a prevencie žiakom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narušenou komunikačnou schopnosťou. Poskytuje odborné poradenstvo a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konzultácie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 xml:space="preserve">zákonným zástupcom žiakov a pedagogickým zamestnancom školy. </w:t>
      </w:r>
    </w:p>
    <w:p w14:paraId="5DA8E96A" w14:textId="77777777" w:rsidR="004D564D" w:rsidRPr="004D564D" w:rsidRDefault="004D564D" w:rsidP="00281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i/>
          <w:iCs/>
          <w:color w:val="000000"/>
          <w:sz w:val="24"/>
          <w:szCs w:val="24"/>
        </w:rPr>
        <w:t>Liečebný pedagóg</w:t>
      </w:r>
    </w:p>
    <w:p w14:paraId="340F7AE6" w14:textId="77777777" w:rsidR="004D564D" w:rsidRDefault="004D564D" w:rsidP="00CC6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564D">
        <w:rPr>
          <w:rFonts w:ascii="Times New Roman" w:hAnsi="Times New Roman" w:cs="Times New Roman"/>
          <w:color w:val="000000"/>
          <w:sz w:val="24"/>
          <w:szCs w:val="24"/>
        </w:rPr>
        <w:t>Vykonáva odborné činnosti v rámci terapeuticko-výchovnej činnosti žiakom s ťažkým alebo</w:t>
      </w:r>
      <w:r w:rsidR="006B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564D">
        <w:rPr>
          <w:rFonts w:ascii="Times New Roman" w:hAnsi="Times New Roman" w:cs="Times New Roman"/>
          <w:color w:val="000000"/>
          <w:sz w:val="24"/>
          <w:szCs w:val="24"/>
        </w:rPr>
        <w:t>hlbokým stupňom mentálneho postihnutia.</w:t>
      </w:r>
    </w:p>
    <w:p w14:paraId="50EA98E7" w14:textId="77777777" w:rsidR="00CC6F3E" w:rsidRPr="004D564D" w:rsidRDefault="00CC6F3E" w:rsidP="00CC6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F8BD78" w14:textId="77777777" w:rsidR="006640C8" w:rsidRPr="00CC6F3E" w:rsidRDefault="00CC6F3E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CC6F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Projekty školy</w:t>
      </w:r>
    </w:p>
    <w:p w14:paraId="2B897F7C" w14:textId="77777777" w:rsidR="00CC6F3E" w:rsidRPr="00D8253E" w:rsidRDefault="00CC6F3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54EC782F" w14:textId="77777777" w:rsidR="00453C52" w:rsidRDefault="006640C8" w:rsidP="00A92F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ŠZŠ TP sa dlhodobo aktívne zapája do mnohých projektov. Projekty považujeme za významnú súčasť života školy z hľadiska podpory jej modernizácie a napredovania, ale tiež viaczdrojového financovania. </w:t>
      </w:r>
    </w:p>
    <w:p w14:paraId="0ECB8F80" w14:textId="77777777" w:rsidR="00453C52" w:rsidRDefault="00453C5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>Do aktivít, podujatí a projektov školy sa zapája</w:t>
      </w:r>
      <w:r w:rsidR="006B0E68">
        <w:rPr>
          <w:rFonts w:ascii="Times New Roman" w:hAnsi="Times New Roman" w:cs="Times New Roman"/>
          <w:sz w:val="24"/>
          <w:szCs w:val="24"/>
        </w:rPr>
        <w:t xml:space="preserve">jú žiaci a zamestnanci všetkých </w:t>
      </w:r>
      <w:r w:rsidRPr="00453C52">
        <w:rPr>
          <w:rFonts w:ascii="Times New Roman" w:hAnsi="Times New Roman" w:cs="Times New Roman"/>
          <w:sz w:val="24"/>
          <w:szCs w:val="24"/>
        </w:rPr>
        <w:t>zložiek školy. Organizačné zabezpečenie jednotlivých aktivít a podujatí zabezpeč</w:t>
      </w:r>
      <w:r>
        <w:rPr>
          <w:rFonts w:ascii="Times New Roman" w:hAnsi="Times New Roman" w:cs="Times New Roman"/>
          <w:sz w:val="24"/>
          <w:szCs w:val="24"/>
        </w:rPr>
        <w:t>uje</w:t>
      </w:r>
      <w:r w:rsidRPr="00453C52">
        <w:rPr>
          <w:rFonts w:ascii="Times New Roman" w:hAnsi="Times New Roman" w:cs="Times New Roman"/>
          <w:sz w:val="24"/>
          <w:szCs w:val="24"/>
        </w:rPr>
        <w:t xml:space="preserve"> zložka školy, ktorá prioritne pln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453C52">
        <w:rPr>
          <w:rFonts w:ascii="Times New Roman" w:hAnsi="Times New Roman" w:cs="Times New Roman"/>
          <w:sz w:val="24"/>
          <w:szCs w:val="24"/>
        </w:rPr>
        <w:t xml:space="preserve"> cieľ a zámer </w:t>
      </w:r>
      <w:r>
        <w:rPr>
          <w:rFonts w:ascii="Times New Roman" w:hAnsi="Times New Roman" w:cs="Times New Roman"/>
          <w:sz w:val="24"/>
          <w:szCs w:val="24"/>
        </w:rPr>
        <w:t>projektu</w:t>
      </w:r>
      <w:r w:rsidRPr="00453C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4CCE9C" w14:textId="77777777" w:rsidR="00453C52" w:rsidRPr="003B2288" w:rsidRDefault="00453C5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479EF77C" w14:textId="77777777" w:rsidR="00CC6F3E" w:rsidRDefault="00453C52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3B2288">
        <w:rPr>
          <w:rFonts w:ascii="Times New Roman" w:hAnsi="Times New Roman" w:cs="Times New Roman"/>
          <w:b/>
          <w:color w:val="00B050"/>
          <w:sz w:val="24"/>
          <w:szCs w:val="24"/>
        </w:rPr>
        <w:t>Plánované aktivity školy</w:t>
      </w:r>
    </w:p>
    <w:p w14:paraId="38892E75" w14:textId="77777777" w:rsidR="00CC6F3E" w:rsidRPr="00CC6F3E" w:rsidRDefault="00CC6F3E" w:rsidP="00CC6F3E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01C81340" w14:textId="77777777" w:rsidR="00CC6F3E" w:rsidRDefault="00453C52" w:rsidP="0075669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>Realizovanie školských aj mimoškolských aktivít, podujatí a vhodná reprezentácia školy prispievajú k zvýšeniu kvality vzdelávania a sú neoddeliteľnou súčasťou edukácie našich žiakov. Škola sa dlhodobo snaží vytvárať a zabezpečovať podmienky pre skvalitneni</w:t>
      </w:r>
      <w:r w:rsidR="00CC6F3E">
        <w:rPr>
          <w:rFonts w:ascii="Times New Roman" w:hAnsi="Times New Roman" w:cs="Times New Roman"/>
          <w:color w:val="000000"/>
          <w:sz w:val="24"/>
          <w:szCs w:val="24"/>
        </w:rPr>
        <w:t>e výchovy a vzdelávania žiakov.</w:t>
      </w:r>
    </w:p>
    <w:p w14:paraId="7397426F" w14:textId="77777777" w:rsidR="00DB3C65" w:rsidRPr="00CC6F3E" w:rsidRDefault="00453C52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V budúcnosti plánujeme realizovať aktivity a podujatia: </w:t>
      </w:r>
    </w:p>
    <w:p w14:paraId="0CDC8169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aktivity v rámci záujmových útvarov, </w:t>
      </w:r>
    </w:p>
    <w:p w14:paraId="025D3E8A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vyhľadávanie, príprava a účasť žiakov na súťažiach určených pre žiakov so zdravotným znevýhodnením, </w:t>
      </w:r>
    </w:p>
    <w:p w14:paraId="4E34D9BF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tematické a odborné exkurzie, </w:t>
      </w:r>
    </w:p>
    <w:p w14:paraId="5C925545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>spoločenské</w:t>
      </w:r>
      <w:r w:rsidR="00DB3C65"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C6F3E">
        <w:rPr>
          <w:rFonts w:ascii="Times New Roman" w:hAnsi="Times New Roman" w:cs="Times New Roman"/>
          <w:color w:val="000000"/>
          <w:sz w:val="24"/>
          <w:szCs w:val="24"/>
        </w:rPr>
        <w:t>kultúrne</w:t>
      </w:r>
      <w:r w:rsidR="00DB3C65" w:rsidRPr="00CC6F3E">
        <w:rPr>
          <w:rFonts w:ascii="Times New Roman" w:hAnsi="Times New Roman" w:cs="Times New Roman"/>
          <w:color w:val="000000"/>
          <w:sz w:val="24"/>
          <w:szCs w:val="24"/>
        </w:rPr>
        <w:t>, športové</w:t>
      </w: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 podujatia organizované aj v intenciách integrácie našich žiakov s ich intaktnými rovesníkmi, </w:t>
      </w:r>
    </w:p>
    <w:p w14:paraId="74DE2396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prezentačná a mediálna propagácia školy, </w:t>
      </w:r>
    </w:p>
    <w:p w14:paraId="09082470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besedy, workshopy a semináre s odborným zameraním, </w:t>
      </w:r>
    </w:p>
    <w:p w14:paraId="186A8261" w14:textId="77777777" w:rsidR="00DB3C65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odborná spolupráca s Pedagogickou fakultou UK v Bratislave a ďalšími </w:t>
      </w:r>
      <w:r w:rsidR="00DB3C65" w:rsidRPr="00CC6F3E">
        <w:rPr>
          <w:rFonts w:ascii="Times New Roman" w:hAnsi="Times New Roman" w:cs="Times New Roman"/>
          <w:color w:val="000000"/>
          <w:sz w:val="24"/>
          <w:szCs w:val="24"/>
        </w:rPr>
        <w:t>inštitúciami</w:t>
      </w: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91884BA" w14:textId="77777777" w:rsidR="000A008A" w:rsidRDefault="00453C52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 xml:space="preserve">Všetky aktivity </w:t>
      </w:r>
      <w:r w:rsidR="00DE454F">
        <w:rPr>
          <w:rFonts w:ascii="Times New Roman" w:hAnsi="Times New Roman" w:cs="Times New Roman"/>
          <w:sz w:val="24"/>
          <w:szCs w:val="24"/>
        </w:rPr>
        <w:t>s</w:t>
      </w:r>
      <w:r w:rsidR="00DB3C65">
        <w:rPr>
          <w:rFonts w:ascii="Times New Roman" w:hAnsi="Times New Roman" w:cs="Times New Roman"/>
          <w:sz w:val="24"/>
          <w:szCs w:val="24"/>
        </w:rPr>
        <w:t xml:space="preserve">ú </w:t>
      </w:r>
      <w:r w:rsidRPr="00453C52">
        <w:rPr>
          <w:rFonts w:ascii="Times New Roman" w:hAnsi="Times New Roman" w:cs="Times New Roman"/>
          <w:sz w:val="24"/>
          <w:szCs w:val="24"/>
        </w:rPr>
        <w:t>realizova</w:t>
      </w:r>
      <w:r w:rsidR="000A008A">
        <w:rPr>
          <w:rFonts w:ascii="Times New Roman" w:hAnsi="Times New Roman" w:cs="Times New Roman"/>
          <w:sz w:val="24"/>
          <w:szCs w:val="24"/>
        </w:rPr>
        <w:t xml:space="preserve">né </w:t>
      </w:r>
      <w:r w:rsidRPr="00453C52">
        <w:rPr>
          <w:rFonts w:ascii="Times New Roman" w:hAnsi="Times New Roman" w:cs="Times New Roman"/>
          <w:sz w:val="24"/>
          <w:szCs w:val="24"/>
        </w:rPr>
        <w:t>s pedagogickými zamestnan</w:t>
      </w:r>
      <w:r w:rsidR="006B0E68">
        <w:rPr>
          <w:rFonts w:ascii="Times New Roman" w:hAnsi="Times New Roman" w:cs="Times New Roman"/>
          <w:sz w:val="24"/>
          <w:szCs w:val="24"/>
        </w:rPr>
        <w:t xml:space="preserve">cami školy, žiakmi a oslovenými </w:t>
      </w:r>
      <w:r w:rsidRPr="00453C52">
        <w:rPr>
          <w:rFonts w:ascii="Times New Roman" w:hAnsi="Times New Roman" w:cs="Times New Roman"/>
          <w:sz w:val="24"/>
          <w:szCs w:val="24"/>
        </w:rPr>
        <w:t xml:space="preserve">partnermi vrátane dobrovoľníkov. Sú určené žiakom, zamestnancom školy, rodičom i širokej verejnosti. </w:t>
      </w:r>
    </w:p>
    <w:p w14:paraId="4CA8A3F8" w14:textId="77777777" w:rsidR="00D8253E" w:rsidRDefault="00D8253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7371C" w14:textId="77777777" w:rsidR="000A008A" w:rsidRPr="00CC6F3E" w:rsidRDefault="00453C52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CC6F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Medzinárodná spolupráca školy</w:t>
      </w:r>
    </w:p>
    <w:p w14:paraId="35FA1B18" w14:textId="77777777" w:rsidR="00CC6F3E" w:rsidRDefault="00CC6F3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EE2D2D" w14:textId="77777777" w:rsidR="000A008A" w:rsidRDefault="00453C52" w:rsidP="00CC6F3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>Škola dlhodobo aktívne vyhľadáva aj spoluprácu so zahraničnými partnermi. Na medzinárodnej úrovni spolupracuje s inštitúciami a zariadeniami podobného charakteru, ktoré poskytujú služby žiakom s viacnásobným postihnutím a zdravotným znevýhodnením</w:t>
      </w:r>
      <w:r w:rsidR="000A008A">
        <w:rPr>
          <w:rFonts w:ascii="Times New Roman" w:hAnsi="Times New Roman" w:cs="Times New Roman"/>
          <w:sz w:val="24"/>
          <w:szCs w:val="24"/>
        </w:rPr>
        <w:t xml:space="preserve">. </w:t>
      </w:r>
      <w:r w:rsidRPr="00453C52">
        <w:rPr>
          <w:rFonts w:ascii="Times New Roman" w:hAnsi="Times New Roman" w:cs="Times New Roman"/>
          <w:sz w:val="24"/>
          <w:szCs w:val="24"/>
        </w:rPr>
        <w:t xml:space="preserve">Cieľom tejto spolupráce je: </w:t>
      </w:r>
    </w:p>
    <w:p w14:paraId="0A47FFCD" w14:textId="77777777" w:rsidR="00DE454F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>podieľať sa na spoločných projektoch, aktivitách, ktoré by</w:t>
      </w:r>
      <w:r w:rsidR="006B0E68"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 zabezpečili efektívny transfer </w:t>
      </w: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poznatkov a skúseností, </w:t>
      </w:r>
    </w:p>
    <w:p w14:paraId="072D16E5" w14:textId="77777777" w:rsidR="000A008A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posilniť a skvalitniť odbornú prípravu a poznatky pedagogických zamestnancov školy, </w:t>
      </w:r>
    </w:p>
    <w:p w14:paraId="67D4043D" w14:textId="77777777" w:rsidR="000A008A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 xml:space="preserve">navzájom si vymeniť skúsenosti z oblasti starostlivosti o žiakov s postihnutím, </w:t>
      </w:r>
    </w:p>
    <w:p w14:paraId="4BB38914" w14:textId="77777777" w:rsidR="000A008A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>prezentovať vlastnú školu, spoznávať inú kultúru, históriu a životný štýl,</w:t>
      </w:r>
    </w:p>
    <w:p w14:paraId="419E93D7" w14:textId="77777777" w:rsidR="00CC6F3E" w:rsidRPr="00CC6F3E" w:rsidRDefault="00453C52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F3E">
        <w:rPr>
          <w:rFonts w:ascii="Times New Roman" w:hAnsi="Times New Roman" w:cs="Times New Roman"/>
          <w:color w:val="000000"/>
          <w:sz w:val="24"/>
          <w:szCs w:val="24"/>
        </w:rPr>
        <w:t>nadväzovať kontakty v rámci kariérneho rastu zamestnancov školy.</w:t>
      </w:r>
    </w:p>
    <w:p w14:paraId="7B9A7532" w14:textId="77777777" w:rsidR="000A008A" w:rsidRDefault="00453C52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EF40D" w14:textId="77777777" w:rsidR="000A008A" w:rsidRPr="00CC6F3E" w:rsidRDefault="00453C52" w:rsidP="00CC6F3E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CC6F3E">
        <w:rPr>
          <w:rFonts w:ascii="Times New Roman" w:hAnsi="Times New Roman" w:cs="Times New Roman"/>
          <w:b/>
          <w:bCs/>
          <w:color w:val="00B050"/>
          <w:sz w:val="24"/>
          <w:szCs w:val="24"/>
        </w:rPr>
        <w:t>Spolupráca s partnermi</w:t>
      </w:r>
    </w:p>
    <w:p w14:paraId="5A357E59" w14:textId="77777777" w:rsidR="00CC6F3E" w:rsidRPr="003B2288" w:rsidRDefault="00CC6F3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513CFE43" w14:textId="77777777" w:rsidR="000A008A" w:rsidRDefault="00453C52" w:rsidP="00CC6F3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 xml:space="preserve">Škola rozvíja všetky formy spolupráce so sociálnymi partnermi a verejnosťou. Predovšetkým sa zameriava na pravidelnú komunikáciu s rodičmi a zákonnými zástupcami. </w:t>
      </w:r>
      <w:r w:rsidR="000A008A">
        <w:rPr>
          <w:rFonts w:ascii="Times New Roman" w:hAnsi="Times New Roman" w:cs="Times New Roman"/>
          <w:sz w:val="24"/>
          <w:szCs w:val="24"/>
        </w:rPr>
        <w:t>Táto s</w:t>
      </w:r>
      <w:r w:rsidRPr="00453C52">
        <w:rPr>
          <w:rFonts w:ascii="Times New Roman" w:hAnsi="Times New Roman" w:cs="Times New Roman"/>
          <w:sz w:val="24"/>
          <w:szCs w:val="24"/>
        </w:rPr>
        <w:t>polupráca sa uskutočňuje predovšetkým prostredníctvom stretnutí rodičovského zduženia, ktoré sa konajú 2x ro</w:t>
      </w:r>
      <w:r w:rsidR="00273C10">
        <w:rPr>
          <w:rFonts w:ascii="Times New Roman" w:hAnsi="Times New Roman" w:cs="Times New Roman"/>
          <w:sz w:val="24"/>
          <w:szCs w:val="24"/>
        </w:rPr>
        <w:t>čne, osobnou návštevou rodiča</w:t>
      </w:r>
      <w:r w:rsidR="00C93623">
        <w:rPr>
          <w:rFonts w:ascii="Times New Roman" w:hAnsi="Times New Roman" w:cs="Times New Roman"/>
          <w:sz w:val="24"/>
          <w:szCs w:val="24"/>
        </w:rPr>
        <w:t>/</w:t>
      </w:r>
      <w:r w:rsidRPr="00453C52">
        <w:rPr>
          <w:rFonts w:ascii="Times New Roman" w:hAnsi="Times New Roman" w:cs="Times New Roman"/>
          <w:sz w:val="24"/>
          <w:szCs w:val="24"/>
        </w:rPr>
        <w:t>zákonného zástupcu v škole, individuálne - rozhovory triedneho učiteľa s</w:t>
      </w:r>
      <w:r w:rsidR="000A008A">
        <w:rPr>
          <w:rFonts w:ascii="Times New Roman" w:hAnsi="Times New Roman" w:cs="Times New Roman"/>
          <w:sz w:val="24"/>
          <w:szCs w:val="24"/>
        </w:rPr>
        <w:t> </w:t>
      </w:r>
      <w:r w:rsidRPr="00453C52">
        <w:rPr>
          <w:rFonts w:ascii="Times New Roman" w:hAnsi="Times New Roman" w:cs="Times New Roman"/>
          <w:sz w:val="24"/>
          <w:szCs w:val="24"/>
        </w:rPr>
        <w:t>rodičom</w:t>
      </w:r>
      <w:r w:rsidR="000A008A">
        <w:rPr>
          <w:rFonts w:ascii="Times New Roman" w:hAnsi="Times New Roman" w:cs="Times New Roman"/>
          <w:sz w:val="24"/>
          <w:szCs w:val="24"/>
        </w:rPr>
        <w:t>,</w:t>
      </w:r>
      <w:r w:rsidRPr="00453C52">
        <w:rPr>
          <w:rFonts w:ascii="Times New Roman" w:hAnsi="Times New Roman" w:cs="Times New Roman"/>
          <w:sz w:val="24"/>
          <w:szCs w:val="24"/>
        </w:rPr>
        <w:t xml:space="preserve"> alebo so zákonným zástupcom podľa aktuálnej potreby. Rodičia tiež majú svojich zástupcov v Rade školy. Prostredníctvom webového sídla školy sa majú rodičia možnosť informovať o aktuálnom dianí na škole, o pripravovaných aktivitách a podujatiach, alebo prostredníctvom e-mailu kontaktovať a komunikovať so zamestnancami školy. </w:t>
      </w:r>
    </w:p>
    <w:p w14:paraId="2BF339B1" w14:textId="77777777" w:rsidR="000A008A" w:rsidRPr="003B2288" w:rsidRDefault="000A008A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B228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Iní partneri školy:</w:t>
      </w:r>
    </w:p>
    <w:p w14:paraId="2CF8FD9D" w14:textId="77777777" w:rsidR="000A008A" w:rsidRPr="00C36A31" w:rsidRDefault="00A92FCF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>Ú</w:t>
      </w:r>
      <w:r w:rsidR="00C93623"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 BA- odbor školstva,</w:t>
      </w:r>
    </w:p>
    <w:p w14:paraId="6726405B" w14:textId="77777777" w:rsidR="000A008A" w:rsidRPr="00C36A31" w:rsidRDefault="00A92FCF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MŠVVaŠ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17FD879" w14:textId="77777777" w:rsidR="000A008A" w:rsidRPr="00C36A31" w:rsidRDefault="000A008A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UK, katedra špeciálnej pedagogiky,</w:t>
      </w:r>
    </w:p>
    <w:p w14:paraId="60A065A2" w14:textId="77777777" w:rsidR="000A008A" w:rsidRPr="00C36A31" w:rsidRDefault="00A92FCF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NIVAM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 Bratislava,</w:t>
      </w:r>
    </w:p>
    <w:p w14:paraId="0467E33A" w14:textId="77777777" w:rsidR="000A008A" w:rsidRPr="00C36A31" w:rsidRDefault="00A92FCF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SS </w:t>
      </w:r>
      <w:r w:rsidR="00005B86">
        <w:rPr>
          <w:rFonts w:ascii="Times New Roman" w:hAnsi="Times New Roman" w:cs="Times New Roman"/>
          <w:color w:val="000000"/>
          <w:sz w:val="24"/>
          <w:szCs w:val="24"/>
        </w:rPr>
        <w:t xml:space="preserve">a RS 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>ROSA, Dúbravská cesta 1, Bratislava,</w:t>
      </w:r>
    </w:p>
    <w:p w14:paraId="2084E6B6" w14:textId="77777777" w:rsidR="000A008A" w:rsidRPr="00C36A31" w:rsidRDefault="000A008A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CDR, Röntgenova 6 a CDR Učiteľská 42, Bratislava</w:t>
      </w:r>
    </w:p>
    <w:p w14:paraId="2593A843" w14:textId="77777777" w:rsidR="000A008A" w:rsidRPr="00C36A31" w:rsidRDefault="000A008A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Pedagogická a sociálna akadémia, Bullova, Bratislava</w:t>
      </w:r>
    </w:p>
    <w:p w14:paraId="2CAAEB82" w14:textId="77777777" w:rsidR="00B91DDC" w:rsidRDefault="00B91DDC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Špeciálne školy </w:t>
      </w:r>
    </w:p>
    <w:p w14:paraId="3419938C" w14:textId="77777777" w:rsidR="000A008A" w:rsidRPr="00C36A31" w:rsidRDefault="00A92FCF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entrá poradenstva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 prevencie </w:t>
      </w:r>
      <w:r w:rsidR="000A008A" w:rsidRPr="00C36A31">
        <w:rPr>
          <w:rFonts w:ascii="Times New Roman" w:hAnsi="Times New Roman" w:cs="Times New Roman"/>
          <w:color w:val="000000"/>
          <w:sz w:val="24"/>
          <w:szCs w:val="24"/>
        </w:rPr>
        <w:t>v Bratislave,</w:t>
      </w:r>
    </w:p>
    <w:p w14:paraId="543E39F9" w14:textId="77777777" w:rsidR="000A008A" w:rsidRPr="00C36A31" w:rsidRDefault="000A008A" w:rsidP="00860B62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ZUŠ Vrbenského, Bratislava,</w:t>
      </w:r>
    </w:p>
    <w:p w14:paraId="7242F6AC" w14:textId="77777777" w:rsidR="000A008A" w:rsidRPr="003B2288" w:rsidRDefault="000A008A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0DFE0FEF" w14:textId="77777777" w:rsidR="00C36A31" w:rsidRPr="00C36A31" w:rsidRDefault="00453C52" w:rsidP="00C36A31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C36A31">
        <w:rPr>
          <w:rFonts w:ascii="Times New Roman" w:hAnsi="Times New Roman" w:cs="Times New Roman"/>
          <w:b/>
          <w:bCs/>
          <w:color w:val="00B050"/>
          <w:sz w:val="24"/>
          <w:szCs w:val="24"/>
        </w:rPr>
        <w:t>Podmienky pre zaistenie bezpečnosti a ochrany zdravia pri práci (BOZP)</w:t>
      </w:r>
    </w:p>
    <w:p w14:paraId="66B60995" w14:textId="77777777" w:rsidR="000A008A" w:rsidRPr="003B2288" w:rsidRDefault="00453C5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3B228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</w:p>
    <w:p w14:paraId="709A7716" w14:textId="77777777" w:rsidR="00D8253E" w:rsidRDefault="00453C52" w:rsidP="00C36A3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 xml:space="preserve">BOZP je zamerané na ochranu žiakov pred úrazmi, poučenie sa prevádza pred hodinou </w:t>
      </w:r>
      <w:r w:rsidR="00A92FCF">
        <w:rPr>
          <w:rFonts w:ascii="Times New Roman" w:hAnsi="Times New Roman" w:cs="Times New Roman"/>
          <w:sz w:val="24"/>
          <w:szCs w:val="24"/>
        </w:rPr>
        <w:t>telesnej a športovej výchovy</w:t>
      </w:r>
      <w:r w:rsidR="00DE454F">
        <w:rPr>
          <w:rFonts w:ascii="Times New Roman" w:hAnsi="Times New Roman" w:cs="Times New Roman"/>
          <w:sz w:val="24"/>
          <w:szCs w:val="24"/>
        </w:rPr>
        <w:t xml:space="preserve"> (</w:t>
      </w:r>
      <w:r w:rsidR="00A92FCF">
        <w:rPr>
          <w:rFonts w:ascii="Times New Roman" w:hAnsi="Times New Roman" w:cs="Times New Roman"/>
          <w:sz w:val="24"/>
          <w:szCs w:val="24"/>
        </w:rPr>
        <w:t>A,B</w:t>
      </w:r>
      <w:r w:rsidR="00DE454F">
        <w:rPr>
          <w:rFonts w:ascii="Times New Roman" w:hAnsi="Times New Roman" w:cs="Times New Roman"/>
          <w:sz w:val="24"/>
          <w:szCs w:val="24"/>
        </w:rPr>
        <w:t xml:space="preserve"> variant) a zdravotnej telesnej výchov</w:t>
      </w:r>
      <w:r w:rsidR="00A92FCF">
        <w:rPr>
          <w:rFonts w:ascii="Times New Roman" w:hAnsi="Times New Roman" w:cs="Times New Roman"/>
          <w:sz w:val="24"/>
          <w:szCs w:val="24"/>
        </w:rPr>
        <w:t>y (</w:t>
      </w:r>
      <w:r w:rsidR="00DE454F">
        <w:rPr>
          <w:rFonts w:ascii="Times New Roman" w:hAnsi="Times New Roman" w:cs="Times New Roman"/>
          <w:sz w:val="24"/>
          <w:szCs w:val="24"/>
        </w:rPr>
        <w:t>C variant)</w:t>
      </w:r>
      <w:r w:rsidRPr="00453C52">
        <w:rPr>
          <w:rFonts w:ascii="Times New Roman" w:hAnsi="Times New Roman" w:cs="Times New Roman"/>
          <w:sz w:val="24"/>
          <w:szCs w:val="24"/>
        </w:rPr>
        <w:t xml:space="preserve">, pracovného vyučovania, </w:t>
      </w:r>
      <w:r w:rsidR="00A92FCF">
        <w:rPr>
          <w:rFonts w:ascii="Times New Roman" w:hAnsi="Times New Roman" w:cs="Times New Roman"/>
          <w:sz w:val="24"/>
          <w:szCs w:val="24"/>
        </w:rPr>
        <w:t>pred  uskutočnením výletu, exkurzie</w:t>
      </w:r>
      <w:r w:rsidR="000A008A">
        <w:rPr>
          <w:rFonts w:ascii="Times New Roman" w:hAnsi="Times New Roman" w:cs="Times New Roman"/>
          <w:sz w:val="24"/>
          <w:szCs w:val="24"/>
        </w:rPr>
        <w:t>,</w:t>
      </w:r>
      <w:r w:rsidRPr="00453C52">
        <w:rPr>
          <w:rFonts w:ascii="Times New Roman" w:hAnsi="Times New Roman" w:cs="Times New Roman"/>
          <w:sz w:val="24"/>
          <w:szCs w:val="24"/>
        </w:rPr>
        <w:t xml:space="preserve"> alebo </w:t>
      </w:r>
      <w:r w:rsidR="00A92FCF">
        <w:rPr>
          <w:rFonts w:ascii="Times New Roman" w:hAnsi="Times New Roman" w:cs="Times New Roman"/>
          <w:sz w:val="24"/>
          <w:szCs w:val="24"/>
        </w:rPr>
        <w:t xml:space="preserve">pred </w:t>
      </w:r>
      <w:r w:rsidRPr="00453C52">
        <w:rPr>
          <w:rFonts w:ascii="Times New Roman" w:hAnsi="Times New Roman" w:cs="Times New Roman"/>
          <w:sz w:val="24"/>
          <w:szCs w:val="24"/>
        </w:rPr>
        <w:t xml:space="preserve">inou hromadnou akciou. Bezpečnosti a ochrane zdravia je venovaná sústavná a intenzívna pozornosť. Prakticky aj legislatívne túto činnosť </w:t>
      </w:r>
      <w:r w:rsidR="006B0E68">
        <w:rPr>
          <w:rFonts w:ascii="Times New Roman" w:hAnsi="Times New Roman" w:cs="Times New Roman"/>
          <w:sz w:val="24"/>
          <w:szCs w:val="24"/>
        </w:rPr>
        <w:t>koordinuje</w:t>
      </w:r>
      <w:r w:rsidRPr="00453C52">
        <w:rPr>
          <w:rFonts w:ascii="Times New Roman" w:hAnsi="Times New Roman" w:cs="Times New Roman"/>
          <w:sz w:val="24"/>
          <w:szCs w:val="24"/>
        </w:rPr>
        <w:t xml:space="preserve"> bezpečnostný technik. </w:t>
      </w:r>
    </w:p>
    <w:p w14:paraId="70D77EA6" w14:textId="77777777" w:rsidR="003B2288" w:rsidRDefault="00453C52" w:rsidP="00C36A3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 xml:space="preserve">Žiaci sú pravidelne poučení o dodržiavaní BOZP na začiatku školského roka. </w:t>
      </w:r>
      <w:r w:rsidR="00D8253E">
        <w:rPr>
          <w:rFonts w:ascii="Times New Roman" w:hAnsi="Times New Roman" w:cs="Times New Roman"/>
          <w:sz w:val="24"/>
          <w:szCs w:val="24"/>
        </w:rPr>
        <w:t>D</w:t>
      </w:r>
      <w:r w:rsidRPr="00453C52">
        <w:rPr>
          <w:rFonts w:ascii="Times New Roman" w:hAnsi="Times New Roman" w:cs="Times New Roman"/>
          <w:sz w:val="24"/>
          <w:szCs w:val="24"/>
        </w:rPr>
        <w:t xml:space="preserve">ôraz sa kladie na dodržiavanie hygienických noriem, na stravovací a pitný režim žiakov. V škole sa rešpektuje zákaz fajčenia, pitia alkoholu a používanie škodlivých a omamných látok. </w:t>
      </w:r>
      <w:r w:rsidR="00D8253E">
        <w:rPr>
          <w:rFonts w:ascii="Times New Roman" w:hAnsi="Times New Roman" w:cs="Times New Roman"/>
          <w:sz w:val="24"/>
          <w:szCs w:val="24"/>
        </w:rPr>
        <w:t>Zabezpečuje sa v</w:t>
      </w:r>
      <w:r w:rsidRPr="00453C52">
        <w:rPr>
          <w:rFonts w:ascii="Times New Roman" w:hAnsi="Times New Roman" w:cs="Times New Roman"/>
          <w:sz w:val="24"/>
          <w:szCs w:val="24"/>
        </w:rPr>
        <w:t>hodná štruktúra práce a odpočinku žiakov a učiteľov počas dňa</w:t>
      </w:r>
      <w:r w:rsidR="00D8253E">
        <w:rPr>
          <w:rFonts w:ascii="Times New Roman" w:hAnsi="Times New Roman" w:cs="Times New Roman"/>
          <w:sz w:val="24"/>
          <w:szCs w:val="24"/>
        </w:rPr>
        <w:t xml:space="preserve">. </w:t>
      </w:r>
      <w:r w:rsidRPr="00453C52">
        <w:rPr>
          <w:rFonts w:ascii="Times New Roman" w:hAnsi="Times New Roman" w:cs="Times New Roman"/>
          <w:sz w:val="24"/>
          <w:szCs w:val="24"/>
        </w:rPr>
        <w:t xml:space="preserve">V prípravnom ročníku až štvrtom ročníku sa vyučuje najviac päť vyučovacích hodín, v piatom až deviatom ročníku najviac šesť vyučovacích hodín. Vyučovacia hodina trvá 45 minút, posledná vyučovacia hodina je skrátená na 40 minút. S prihliadnutím na osobitosti žiakov škola uplatňuje aj iné spôsoby organizácie vyučovania, a to členením vyučovacej hodiny do kratších časových úsekov, blokovým vyučovaním a inými organizačnými formami. </w:t>
      </w:r>
    </w:p>
    <w:p w14:paraId="1622A9A8" w14:textId="77777777" w:rsidR="00D8253E" w:rsidRDefault="00453C52" w:rsidP="00C36A3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lastRenderedPageBreak/>
        <w:t>Pri zaisťovaní bezpečnosti a ochrany zdravia žiakov vo výchove a vzdelávaní v škole i mimo školy postupuje podľa § 2 ods. 24 vyhlášky č. 322/2008 Z. z. o špeciálnych školách</w:t>
      </w:r>
      <w:r w:rsidR="00D8253E">
        <w:rPr>
          <w:rFonts w:ascii="Times New Roman" w:hAnsi="Times New Roman" w:cs="Times New Roman"/>
          <w:sz w:val="24"/>
          <w:szCs w:val="24"/>
        </w:rPr>
        <w:t>.</w:t>
      </w:r>
      <w:r w:rsidRPr="00453C5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D3558B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pri kúpaní a pri plaveckom výcviku je v jednej skupine najviac päť žiakov, </w:t>
      </w:r>
    </w:p>
    <w:p w14:paraId="28858239" w14:textId="77777777" w:rsidR="00D8253E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pri školskom výlete je počet žiakov v skupine rovnaký alebo nižší ako počet žiakov v triede,</w:t>
      </w:r>
      <w:r w:rsidRPr="00453C52">
        <w:rPr>
          <w:rFonts w:ascii="Times New Roman" w:hAnsi="Times New Roman" w:cs="Times New Roman"/>
          <w:sz w:val="24"/>
          <w:szCs w:val="24"/>
        </w:rPr>
        <w:t xml:space="preserve"> ak je počet žiakov v skupine pri školskom výlete vyšší ako počet žiakov v triede, riaditeľ školy zabezpečí účasť ďalšej poučenej plnoletej osoby. </w:t>
      </w:r>
    </w:p>
    <w:p w14:paraId="24E19E8C" w14:textId="77777777" w:rsidR="00D8253E" w:rsidRDefault="00453C52" w:rsidP="00C36A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3C52">
        <w:rPr>
          <w:rFonts w:ascii="Times New Roman" w:hAnsi="Times New Roman" w:cs="Times New Roman"/>
          <w:sz w:val="24"/>
          <w:szCs w:val="24"/>
        </w:rPr>
        <w:t>Zaistenie bezpečnosti a ochrany zdravia žiakov a pedagogických zamestnancov pri vzdelávaní: - zdravé prostredie tried (nábytok zodpovedajúci výške žiakov, dostatočné denné svetlo, ochrana pred priamym slnečným svetlom,</w:t>
      </w:r>
      <w:r w:rsidR="00D8253E">
        <w:rPr>
          <w:rFonts w:ascii="Times New Roman" w:hAnsi="Times New Roman" w:cs="Times New Roman"/>
          <w:sz w:val="24"/>
          <w:szCs w:val="24"/>
        </w:rPr>
        <w:t xml:space="preserve"> oddychová zóna, </w:t>
      </w:r>
      <w:r w:rsidRPr="00453C52">
        <w:rPr>
          <w:rFonts w:ascii="Times New Roman" w:hAnsi="Times New Roman" w:cs="Times New Roman"/>
          <w:sz w:val="24"/>
          <w:szCs w:val="24"/>
        </w:rPr>
        <w:t xml:space="preserve">vetranie, osvetlenie, vykurovanie), </w:t>
      </w:r>
    </w:p>
    <w:p w14:paraId="7E8C3287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výrazné označenie všetkých nebezpečných predmetov a priestorov, pravidelná kontrola z hľadiska bezpečnosti, </w:t>
      </w:r>
    </w:p>
    <w:p w14:paraId="637B64CB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lekárničky vybavené podľa predpisov na dostupných miestach, kontakty na RZP, linku dôvery, políciu, </w:t>
      </w:r>
    </w:p>
    <w:p w14:paraId="0FD6B46A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zabezpečený </w:t>
      </w:r>
      <w:r w:rsidR="00A92FCF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C36A31">
        <w:rPr>
          <w:rFonts w:ascii="Times New Roman" w:hAnsi="Times New Roman" w:cs="Times New Roman"/>
          <w:color w:val="000000"/>
          <w:sz w:val="24"/>
          <w:szCs w:val="24"/>
        </w:rPr>
        <w:t>vhodný pitný a stravovací režim,</w:t>
      </w:r>
    </w:p>
    <w:p w14:paraId="3AD3F2DE" w14:textId="77777777" w:rsid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dodržiavanie zákazu fajčenia, pitia alkoholu a používania iných omamných látok v škole a jej okolí a na všetkých akciách mimo priestoru školy organizovaných školou.</w:t>
      </w:r>
    </w:p>
    <w:p w14:paraId="7018F681" w14:textId="77777777" w:rsidR="00D8253E" w:rsidRPr="00C36A31" w:rsidRDefault="00453C52" w:rsidP="00C36A31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Škola má vypracovaný systém opatrení a smerníc, ktoré zaisťujú ochranu a bezpečnosť zdravia pri výchove a vzdelávaní: </w:t>
      </w:r>
    </w:p>
    <w:p w14:paraId="08B59420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školský poriadok, </w:t>
      </w:r>
    </w:p>
    <w:p w14:paraId="39003A69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prevádzkový poriadok školy, </w:t>
      </w:r>
    </w:p>
    <w:p w14:paraId="58CD9D1E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vnúto</w:t>
      </w:r>
      <w:r w:rsidR="00A92FCF">
        <w:rPr>
          <w:rFonts w:ascii="Times New Roman" w:hAnsi="Times New Roman" w:cs="Times New Roman"/>
          <w:color w:val="000000"/>
          <w:sz w:val="24"/>
          <w:szCs w:val="24"/>
        </w:rPr>
        <w:t xml:space="preserve">rný rozpis dozorov nad žiakmi, </w:t>
      </w:r>
    </w:p>
    <w:p w14:paraId="631172F8" w14:textId="77777777" w:rsidR="00D8253E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 xml:space="preserve">zabezpečenie prvej pomoci, </w:t>
      </w:r>
    </w:p>
    <w:p w14:paraId="2F748397" w14:textId="77777777" w:rsidR="00453C52" w:rsidRPr="00C36A31" w:rsidRDefault="00453C52" w:rsidP="00C36A31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6A31">
        <w:rPr>
          <w:rFonts w:ascii="Times New Roman" w:hAnsi="Times New Roman" w:cs="Times New Roman"/>
          <w:color w:val="000000"/>
          <w:sz w:val="24"/>
          <w:szCs w:val="24"/>
        </w:rPr>
        <w:t>evakuačný plán</w:t>
      </w:r>
      <w:r w:rsidR="00D8253E" w:rsidRPr="00C36A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E8F61F" w14:textId="77777777" w:rsidR="00C36A31" w:rsidRDefault="00C36A31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page"/>
      </w:r>
    </w:p>
    <w:p w14:paraId="3B36DAEE" w14:textId="77777777" w:rsidR="003B2288" w:rsidRPr="00C36A31" w:rsidRDefault="003B2288" w:rsidP="000B353B">
      <w:pPr>
        <w:pStyle w:val="Nadpis1"/>
      </w:pPr>
      <w:bookmarkStart w:id="4" w:name="_Toc94198571"/>
      <w:r w:rsidRPr="00C36A31">
        <w:lastRenderedPageBreak/>
        <w:t>ŠKOLSKÝ VZDELÁVACÍ PROGRAM PRE ŽIAKOV S ĽAHKÝM STUPŇOM MENTÁLNEHO POSTIHNUTIA PRE PRIMÁRNE VZDELÁVANIE</w:t>
      </w:r>
      <w:bookmarkEnd w:id="4"/>
      <w:r w:rsidRPr="00C36A31">
        <w:t xml:space="preserve"> </w:t>
      </w:r>
    </w:p>
    <w:p w14:paraId="4279A3DE" w14:textId="77777777" w:rsidR="003B2288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905975" w14:textId="77777777" w:rsidR="00C36A31" w:rsidRPr="00C36A31" w:rsidRDefault="00C36A31" w:rsidP="00C36A31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vanish/>
          <w:color w:val="00B050"/>
          <w:sz w:val="24"/>
          <w:szCs w:val="24"/>
        </w:rPr>
      </w:pPr>
    </w:p>
    <w:p w14:paraId="6FC4C73A" w14:textId="77777777" w:rsidR="003B2288" w:rsidRPr="00C36A31" w:rsidRDefault="003B2288" w:rsidP="00C36A31">
      <w:pPr>
        <w:pStyle w:val="Odsekzoznamu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C36A31">
        <w:rPr>
          <w:rFonts w:ascii="Times New Roman" w:hAnsi="Times New Roman" w:cs="Times New Roman"/>
          <w:b/>
          <w:bCs/>
          <w:color w:val="00B050"/>
          <w:sz w:val="24"/>
          <w:szCs w:val="24"/>
        </w:rPr>
        <w:t>Ciele výchovy a vzdelávania</w:t>
      </w:r>
    </w:p>
    <w:p w14:paraId="6B1BE139" w14:textId="77777777" w:rsidR="00C36A31" w:rsidRPr="000D5884" w:rsidRDefault="00C36A3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279C29F1" w14:textId="77777777" w:rsidR="000D5884" w:rsidRDefault="00675453" w:rsidP="003D025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rámci </w:t>
      </w:r>
      <w:r w:rsidR="003B2288" w:rsidRPr="003B2288">
        <w:rPr>
          <w:rFonts w:ascii="Times New Roman" w:hAnsi="Times New Roman" w:cs="Times New Roman"/>
          <w:sz w:val="24"/>
          <w:szCs w:val="24"/>
        </w:rPr>
        <w:t>primárneho vzdelávania  rozv</w:t>
      </w:r>
      <w:r>
        <w:rPr>
          <w:rFonts w:ascii="Times New Roman" w:hAnsi="Times New Roman" w:cs="Times New Roman"/>
          <w:sz w:val="24"/>
          <w:szCs w:val="24"/>
        </w:rPr>
        <w:t>íjame</w:t>
      </w:r>
      <w:r w:rsidR="003B2288" w:rsidRPr="003B2288">
        <w:rPr>
          <w:rFonts w:ascii="Times New Roman" w:hAnsi="Times New Roman" w:cs="Times New Roman"/>
          <w:sz w:val="24"/>
          <w:szCs w:val="24"/>
        </w:rPr>
        <w:t xml:space="preserve"> kľúčové kompetencie (spôsobilosti), ako kombinácie vedomostí, skúseností a postojov žiakov s ľahkým stupňom mentálneho postihnutia na úrovni, ktorá je pre nich osobne dosiahnuteľná. Primárn</w:t>
      </w:r>
      <w:r>
        <w:rPr>
          <w:rFonts w:ascii="Times New Roman" w:hAnsi="Times New Roman" w:cs="Times New Roman"/>
          <w:sz w:val="24"/>
          <w:szCs w:val="24"/>
        </w:rPr>
        <w:t>ym vzdelávaním</w:t>
      </w:r>
      <w:r w:rsidR="003B2288" w:rsidRPr="003B2288">
        <w:rPr>
          <w:rFonts w:ascii="Times New Roman" w:hAnsi="Times New Roman" w:cs="Times New Roman"/>
          <w:sz w:val="24"/>
          <w:szCs w:val="24"/>
        </w:rPr>
        <w:t xml:space="preserve"> poskytuje</w:t>
      </w:r>
      <w:r>
        <w:rPr>
          <w:rFonts w:ascii="Times New Roman" w:hAnsi="Times New Roman" w:cs="Times New Roman"/>
          <w:sz w:val="24"/>
          <w:szCs w:val="24"/>
        </w:rPr>
        <w:t>me</w:t>
      </w:r>
      <w:r w:rsidR="003B2288" w:rsidRPr="003B2288">
        <w:rPr>
          <w:rFonts w:ascii="Times New Roman" w:hAnsi="Times New Roman" w:cs="Times New Roman"/>
          <w:sz w:val="24"/>
          <w:szCs w:val="24"/>
        </w:rPr>
        <w:t xml:space="preserve"> východiskovú bázu pre postupné rozvíjanie kľúčových spôsobilostí žiakov</w:t>
      </w:r>
      <w:r>
        <w:rPr>
          <w:rFonts w:ascii="Times New Roman" w:hAnsi="Times New Roman" w:cs="Times New Roman"/>
          <w:sz w:val="24"/>
          <w:szCs w:val="24"/>
        </w:rPr>
        <w:t xml:space="preserve"> ako základ</w:t>
      </w:r>
      <w:r w:rsidR="003B2288" w:rsidRPr="003B2288">
        <w:rPr>
          <w:rFonts w:ascii="Times New Roman" w:hAnsi="Times New Roman" w:cs="Times New Roman"/>
          <w:sz w:val="24"/>
          <w:szCs w:val="24"/>
        </w:rPr>
        <w:t xml:space="preserve"> všeobecného vzdelania prostredníctvom nasledujúcich cieľov: </w:t>
      </w:r>
    </w:p>
    <w:p w14:paraId="2D01BB20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poskytnúť žiakom primerané možnosti skúmania ich najbližšieho kultúrneho a prírodného prostredia tak, aby získali záujem o poznávanie nového,</w:t>
      </w:r>
    </w:p>
    <w:p w14:paraId="3674736C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rozvíjať cieľavedome, systematicky a v tvorivej atmosfére osobnosť žiaka v poznávacej, sociálnej , emocionálnej a morálnej oblasti,</w:t>
      </w:r>
    </w:p>
    <w:p w14:paraId="2C7CC3F0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viesť žiakov k spoznávaniu svojich schopností, k využívaniu svojich možností, ku kompenzácii svojich obmedzení a tým k vytváraniu reálneho obrazu seba samého,</w:t>
      </w:r>
    </w:p>
    <w:p w14:paraId="49758F86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rozvíjať a kultivovať svoju osobnosť, osvojiť si základy spôsobilosti učiť sa a poznávať seba samého,</w:t>
      </w:r>
    </w:p>
    <w:p w14:paraId="3E0FF081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 xml:space="preserve">podporovať kognitívne procesy a kompetencie žiakov kriticky a tvorivo myslieť prostredníctvom získavania vlastnej poznávacej skúsenosti a aktívnym riešením problémov, </w:t>
      </w:r>
    </w:p>
    <w:p w14:paraId="048A6321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umožniť žiakom získať základné pracovné zručnosti a návyky, aby ich mohli využiť pri ďalšom vzdelávaní aj v občianskom živote,</w:t>
      </w:r>
    </w:p>
    <w:p w14:paraId="4C09896F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 xml:space="preserve">vyvážene rozvíjať u žiakov kompetencie dorozumievať sa a porozumieť si, hodnotiť (vyberať a rozhodovať) a iniciatívne konať, </w:t>
      </w:r>
    </w:p>
    <w:p w14:paraId="24EA33C1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podporovať rozvoj intrapersonálnych a interpersonálnych kompetencií, najmä otvorene vstupovať do sociálnych vzťahov, naučiť sa kooperovať v skupine, kolektíve a preberať na seba primeranú zodpovednosť, rozvíjať sociálnu vnímavosť a citlivosť k spolužiakom, učiteľom, rodičom, ďalším ľuďom a k svojmu kultúrnemu a prírodnému okoliu,</w:t>
      </w:r>
    </w:p>
    <w:p w14:paraId="47D03114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 xml:space="preserve">viesť žiakov k tolerancii, znášanlivosti, porozumeniu a k akceptovaniu iných ľudí, ich duchovno-kultúrnych hodnôt, rovnosti pohlaví a priateľstva medzi národmi, národnostnými a etnickými skupinami, cirkvami a náboženskými spoločenstvami, </w:t>
      </w:r>
    </w:p>
    <w:p w14:paraId="18F7AE6D" w14:textId="77777777" w:rsidR="000D5884" w:rsidRPr="000D5884" w:rsidRDefault="003B2288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sz w:val="24"/>
          <w:szCs w:val="24"/>
        </w:rPr>
        <w:t>naučiť žiakov uplatňovať svoje práva a súčasne plniť svoje povinnosti, niesť zodpovednosť za svoje zdravie, aktívne ho chrániť a upevňovať, chrániť životné prostredie.</w:t>
      </w:r>
    </w:p>
    <w:p w14:paraId="70EB3D1F" w14:textId="77777777" w:rsidR="000D5884" w:rsidRDefault="000D588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4D0F1" w14:textId="77777777" w:rsidR="003D025B" w:rsidRPr="003D025B" w:rsidRDefault="003D025B" w:rsidP="003D025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</w:p>
    <w:p w14:paraId="672058A2" w14:textId="77777777" w:rsidR="003D025B" w:rsidRPr="003D025B" w:rsidRDefault="003D025B" w:rsidP="003D025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</w:p>
    <w:p w14:paraId="5EF529B3" w14:textId="77777777" w:rsidR="003D025B" w:rsidRPr="003D025B" w:rsidRDefault="003D025B" w:rsidP="003D025B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</w:p>
    <w:p w14:paraId="7E4D929D" w14:textId="77777777" w:rsidR="000D5884" w:rsidRPr="003D025B" w:rsidRDefault="003B2288" w:rsidP="003D025B">
      <w:pPr>
        <w:pStyle w:val="Nadpis3"/>
      </w:pPr>
      <w:bookmarkStart w:id="5" w:name="_Toc94198212"/>
      <w:bookmarkStart w:id="6" w:name="_Toc94198572"/>
      <w:r w:rsidRPr="003D025B">
        <w:t>Stupeň vzdelania</w:t>
      </w:r>
      <w:bookmarkEnd w:id="5"/>
      <w:bookmarkEnd w:id="6"/>
    </w:p>
    <w:p w14:paraId="00FE8208" w14:textId="77777777" w:rsidR="003D025B" w:rsidRDefault="003D025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CF1D16" w14:textId="77777777" w:rsidR="000D5884" w:rsidRDefault="003B2288" w:rsidP="003D025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>Primárne vzdelanie získa žiak absolvovaním vzdelávacieho programu pre žiakov s mentálnym postihnutím, dokladom o získanom stupni vzdelania je vysvedčenie s doložkou.</w:t>
      </w:r>
    </w:p>
    <w:p w14:paraId="2A9BA6F7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Dĺžka vzdelania</w:t>
      </w:r>
      <w:r w:rsidR="000D5884" w:rsidRPr="000D5884">
        <w:rPr>
          <w:rFonts w:ascii="Times New Roman" w:hAnsi="Times New Roman" w:cs="Times New Roman"/>
          <w:i/>
          <w:sz w:val="24"/>
          <w:szCs w:val="24"/>
        </w:rPr>
        <w:t>:</w:t>
      </w:r>
      <w:r w:rsidRPr="003B2288">
        <w:rPr>
          <w:rFonts w:ascii="Times New Roman" w:hAnsi="Times New Roman" w:cs="Times New Roman"/>
          <w:sz w:val="24"/>
          <w:szCs w:val="24"/>
        </w:rPr>
        <w:t xml:space="preserve"> </w:t>
      </w:r>
      <w:r w:rsidR="00BE20C2">
        <w:rPr>
          <w:rFonts w:ascii="Times New Roman" w:hAnsi="Times New Roman" w:cs="Times New Roman"/>
          <w:sz w:val="24"/>
          <w:szCs w:val="24"/>
        </w:rPr>
        <w:t>9, resp.</w:t>
      </w:r>
      <w:r w:rsidRPr="003B2288">
        <w:rPr>
          <w:rFonts w:ascii="Times New Roman" w:hAnsi="Times New Roman" w:cs="Times New Roman"/>
          <w:sz w:val="24"/>
          <w:szCs w:val="24"/>
        </w:rPr>
        <w:t xml:space="preserve">10 rokov </w:t>
      </w:r>
    </w:p>
    <w:p w14:paraId="30612C18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Forma štúdia: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denná </w:t>
      </w:r>
    </w:p>
    <w:p w14:paraId="1AE570CF" w14:textId="77777777" w:rsidR="000D5884" w:rsidRP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 xml:space="preserve">Spôsob ukončenia štúdia: </w:t>
      </w:r>
    </w:p>
    <w:p w14:paraId="6F2571BD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úspešným absolvovaním ŠkVP žiak získa primárne vzdelanie </w:t>
      </w:r>
    </w:p>
    <w:p w14:paraId="0A8956E0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lastRenderedPageBreak/>
        <w:t xml:space="preserve">b) ukončením PŠD 16. rokom veku alebo </w:t>
      </w:r>
      <w:r w:rsidR="0051186D">
        <w:rPr>
          <w:rFonts w:ascii="Times New Roman" w:hAnsi="Times New Roman" w:cs="Times New Roman"/>
          <w:sz w:val="24"/>
          <w:szCs w:val="24"/>
        </w:rPr>
        <w:t xml:space="preserve">9, resp. </w:t>
      </w:r>
      <w:r w:rsidRPr="003B2288">
        <w:rPr>
          <w:rFonts w:ascii="Times New Roman" w:hAnsi="Times New Roman" w:cs="Times New Roman"/>
          <w:sz w:val="24"/>
          <w:szCs w:val="24"/>
        </w:rPr>
        <w:t xml:space="preserve">10. rokom školskej dochádzky </w:t>
      </w:r>
    </w:p>
    <w:p w14:paraId="51D6828D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Doklad o dosiahnutom vzdelaní:</w:t>
      </w:r>
      <w:r w:rsidRPr="003B2288">
        <w:rPr>
          <w:rFonts w:ascii="Times New Roman" w:hAnsi="Times New Roman" w:cs="Times New Roman"/>
          <w:sz w:val="24"/>
          <w:szCs w:val="24"/>
        </w:rPr>
        <w:t xml:space="preserve"> vysvedčenie s doložkou</w:t>
      </w:r>
    </w:p>
    <w:p w14:paraId="2D5B3763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,,Žiak získal primárny stupeň vzdelania“. </w:t>
      </w:r>
    </w:p>
    <w:p w14:paraId="1F68947A" w14:textId="77777777" w:rsidR="000D5884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b) ,,Žiak ukončil povinnú školskú dochádzku“. </w:t>
      </w:r>
    </w:p>
    <w:p w14:paraId="0A14D90D" w14:textId="77777777" w:rsidR="00E328D1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Stupeň vzdelania: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primárne</w:t>
      </w:r>
    </w:p>
    <w:p w14:paraId="5CD77B32" w14:textId="77777777" w:rsidR="003B2288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i/>
          <w:sz w:val="24"/>
          <w:szCs w:val="24"/>
        </w:rPr>
        <w:t>Možnosti ďalšieho uplatnenia absolventa: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pokračovať vo vzdelávaní v odbornom učilišt</w:t>
      </w:r>
      <w:r w:rsidR="00E328D1">
        <w:rPr>
          <w:rFonts w:ascii="Times New Roman" w:hAnsi="Times New Roman" w:cs="Times New Roman"/>
          <w:sz w:val="24"/>
          <w:szCs w:val="24"/>
        </w:rPr>
        <w:t>i alebo v praktickej škole.</w:t>
      </w:r>
    </w:p>
    <w:p w14:paraId="519E2533" w14:textId="77777777" w:rsidR="00E328D1" w:rsidRDefault="00E328D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05EEEB" w14:textId="77777777" w:rsidR="00E328D1" w:rsidRDefault="00E328D1" w:rsidP="003D025B">
      <w:pPr>
        <w:pStyle w:val="Nadpis3"/>
      </w:pPr>
      <w:bookmarkStart w:id="7" w:name="_Toc94198213"/>
      <w:bookmarkStart w:id="8" w:name="_Toc94198573"/>
      <w:r w:rsidRPr="00E328D1">
        <w:t>Profil absolventa</w:t>
      </w:r>
      <w:bookmarkEnd w:id="7"/>
      <w:bookmarkEnd w:id="8"/>
    </w:p>
    <w:p w14:paraId="6DAB7B98" w14:textId="77777777" w:rsidR="003D025B" w:rsidRDefault="003D025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B16855" w14:textId="77777777" w:rsidR="00E328D1" w:rsidRDefault="00E328D1" w:rsidP="003D025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Absolvent má osvojené základy čitateľskej, pisateľskej, matematickej, prírodovednej, kultúrnej a mediálnej gramotnosti. Absolvent programu primárneho vzdelávania pre žiakov s ľahkým stupňom mentálneho postihnutia disponuje na primeranej úrovni nasledujúcimi kľúčovými kompetenciami:</w:t>
      </w:r>
    </w:p>
    <w:p w14:paraId="3EFC774B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pozná a uplatňuje účinné techniky učenia sa, </w:t>
      </w:r>
    </w:p>
    <w:p w14:paraId="76796018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vyjadruje sa súvisle ústnou formou adekvátnou primárnemu stupňu vzdelávania a jeho narušenej komunikačnej schopnosti v materinskom, štátnom jazyku,</w:t>
      </w:r>
    </w:p>
    <w:p w14:paraId="29686F7B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rozumie obsahu písaného textu, dokáže ho ústne zreprodukovať,</w:t>
      </w:r>
    </w:p>
    <w:p w14:paraId="268997C7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vie samostatne písomne komunikovať (nakoľko mu to umožňuje dosiahnutý stupeň vo vývine jemnej motoriky a aktuálna úroveň zrakovo-motorickej koordinácie), </w:t>
      </w:r>
    </w:p>
    <w:p w14:paraId="07907BD2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využíva základné matematické myslenie na riešenie praktických problémov v každodenných situáciách, </w:t>
      </w:r>
    </w:p>
    <w:p w14:paraId="4CEAE88D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vie používať vybrané informačné a komunikačné technológie pri učení sa, pozná riziká spojené s využívaním internetu a médií, </w:t>
      </w:r>
    </w:p>
    <w:p w14:paraId="6AE84B14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získa základy uplatňovania kritického myslenia pri práci s informáciami,</w:t>
      </w:r>
    </w:p>
    <w:p w14:paraId="6C9520A5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chápe základné prírodné javy v ich vzájomnej súvislosti, vie porovnávať a objavovať vzťahy medzi predmetmi a javmi, </w:t>
      </w:r>
    </w:p>
    <w:p w14:paraId="301246D0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chápe dôležitosť ochrany svojho zdravia, </w:t>
      </w:r>
    </w:p>
    <w:p w14:paraId="4833708E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rozpozná v škole a vo svojom najbližšom okolí určitý problém, premýšľa o jeho príčinách a vie navrhnúť riešenie podľa svojich vedomostí a skúseností,</w:t>
      </w:r>
    </w:p>
    <w:p w14:paraId="7871CD00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váži si seba i druhých, dokáže ústretovo komunikovať a spolupracovať,</w:t>
      </w:r>
    </w:p>
    <w:p w14:paraId="40D27BE6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správa sa kultúrne, primerane okolnostiam a situáciám, </w:t>
      </w:r>
    </w:p>
    <w:p w14:paraId="65E80CFB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cení si a rešpektuje kultúrno-historické dedičstvo a ľudové tradície,</w:t>
      </w:r>
    </w:p>
    <w:p w14:paraId="1246DEA4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má osvojené základy pre tolerantné a empatické vnímanie prejavov iných kultúr,</w:t>
      </w:r>
    </w:p>
    <w:p w14:paraId="43D7EACE" w14:textId="77777777" w:rsidR="00E328D1" w:rsidRPr="00E328D1" w:rsidRDefault="00E328D1" w:rsidP="003D025B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uvedomuje si, že má svoje práva a povinnosti, rešpektuje práva iných.</w:t>
      </w:r>
    </w:p>
    <w:p w14:paraId="4D57C7A3" w14:textId="77777777" w:rsidR="003B2288" w:rsidRPr="00E328D1" w:rsidRDefault="003B2288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3B929A26" w14:textId="77777777" w:rsidR="00E328D1" w:rsidRPr="00E328D1" w:rsidRDefault="00E328D1" w:rsidP="003D025B">
      <w:pPr>
        <w:pStyle w:val="Nadpis3"/>
      </w:pPr>
      <w:bookmarkStart w:id="9" w:name="_Toc94198214"/>
      <w:bookmarkStart w:id="10" w:name="_Toc94198574"/>
      <w:r w:rsidRPr="00E328D1">
        <w:t>Vzdelávacie oblasti</w:t>
      </w:r>
      <w:bookmarkEnd w:id="9"/>
      <w:bookmarkEnd w:id="10"/>
      <w:r w:rsidRPr="00E328D1">
        <w:t xml:space="preserve"> </w:t>
      </w:r>
    </w:p>
    <w:p w14:paraId="023066CB" w14:textId="77777777" w:rsidR="003D025B" w:rsidRDefault="003D025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E43C0F" w14:textId="77777777" w:rsidR="00E328D1" w:rsidRDefault="00E328D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Obsah primárneho vzdelávania pre žiakov s ľahkým stupňom mentálneho postihnutia je rozdelený do vzdelávacích oblastí, ktoré vychádzajú z obsahu vzdelávania a z kľúčových kompetencií</w:t>
      </w:r>
    </w:p>
    <w:p w14:paraId="6FE0DBC6" w14:textId="77777777" w:rsidR="00E328D1" w:rsidRDefault="00397637" w:rsidP="003C6B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28D1" w14:paraId="38B67048" w14:textId="77777777" w:rsidTr="00E328D1">
        <w:tc>
          <w:tcPr>
            <w:tcW w:w="4531" w:type="dxa"/>
          </w:tcPr>
          <w:p w14:paraId="205C20FC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VZDELÁVACIA OBLASŤ</w:t>
            </w:r>
          </w:p>
          <w:p w14:paraId="096A2650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4C7878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VYUČOVACIE PREDMETY</w:t>
            </w:r>
          </w:p>
        </w:tc>
      </w:tr>
      <w:tr w:rsidR="00E328D1" w14:paraId="1C8B4758" w14:textId="77777777" w:rsidTr="00E328D1">
        <w:tc>
          <w:tcPr>
            <w:tcW w:w="4531" w:type="dxa"/>
          </w:tcPr>
          <w:p w14:paraId="49FE4815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JAZYK A KOMUNIKÁCIA</w:t>
            </w:r>
          </w:p>
        </w:tc>
        <w:tc>
          <w:tcPr>
            <w:tcW w:w="4531" w:type="dxa"/>
          </w:tcPr>
          <w:p w14:paraId="3B2023DF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SLOVENSKÝ JAZYK A LITERATÚRA ROZVÍJANI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KOMUNIKAČNÝCH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SCHOPNOSTI </w:t>
            </w:r>
          </w:p>
          <w:p w14:paraId="5B0CFE79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ROZVÍJANIE GRAFOMOTORICKÝCH ZRUČNOSTÍ</w:t>
            </w:r>
          </w:p>
        </w:tc>
      </w:tr>
      <w:tr w:rsidR="00E328D1" w14:paraId="715038E4" w14:textId="77777777" w:rsidTr="00E328D1">
        <w:tc>
          <w:tcPr>
            <w:tcW w:w="4531" w:type="dxa"/>
          </w:tcPr>
          <w:p w14:paraId="263CB737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PRÍRODA</w:t>
            </w:r>
          </w:p>
        </w:tc>
        <w:tc>
          <w:tcPr>
            <w:tcW w:w="4531" w:type="dxa"/>
          </w:tcPr>
          <w:p w14:paraId="024D6DF5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VECNÉ UČENIE </w:t>
            </w:r>
          </w:p>
          <w:p w14:paraId="6F801396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FYZIKA </w:t>
            </w:r>
          </w:p>
          <w:p w14:paraId="1F7C5B8E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CHÉMIA </w:t>
            </w:r>
          </w:p>
          <w:p w14:paraId="00D11CF3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BIOLÓGIA</w:t>
            </w:r>
          </w:p>
        </w:tc>
      </w:tr>
      <w:tr w:rsidR="00E328D1" w14:paraId="488E6351" w14:textId="77777777" w:rsidTr="00E328D1">
        <w:tc>
          <w:tcPr>
            <w:tcW w:w="4531" w:type="dxa"/>
          </w:tcPr>
          <w:p w14:paraId="2DA37FE3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SPOLOČNOSŤ</w:t>
            </w:r>
          </w:p>
        </w:tc>
        <w:tc>
          <w:tcPr>
            <w:tcW w:w="4531" w:type="dxa"/>
          </w:tcPr>
          <w:p w14:paraId="746DEC9F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VLASTIVEDA </w:t>
            </w:r>
          </w:p>
          <w:p w14:paraId="381B82B4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DEJEPIS </w:t>
            </w:r>
          </w:p>
          <w:p w14:paraId="1271FF72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GEOGRAFIA </w:t>
            </w:r>
          </w:p>
          <w:p w14:paraId="3A6179E7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OBČIANSKA NÁUKA</w:t>
            </w:r>
          </w:p>
        </w:tc>
      </w:tr>
      <w:tr w:rsidR="00E328D1" w14:paraId="10732697" w14:textId="77777777" w:rsidTr="00E328D1">
        <w:tc>
          <w:tcPr>
            <w:tcW w:w="4531" w:type="dxa"/>
          </w:tcPr>
          <w:p w14:paraId="1984F072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HODNOTY</w:t>
            </w:r>
          </w:p>
        </w:tc>
        <w:tc>
          <w:tcPr>
            <w:tcW w:w="4531" w:type="dxa"/>
          </w:tcPr>
          <w:p w14:paraId="1C090CF9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  <w:p w14:paraId="224371D8" w14:textId="77777777" w:rsidR="00E328D1" w:rsidRDefault="00E328D1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NÁBOŽENSKÁ VÝCHOVA/NÁBOŽENSTVO</w:t>
            </w:r>
          </w:p>
        </w:tc>
      </w:tr>
      <w:tr w:rsidR="00E328D1" w14:paraId="0B19C00F" w14:textId="77777777" w:rsidTr="00E328D1">
        <w:tc>
          <w:tcPr>
            <w:tcW w:w="4531" w:type="dxa"/>
          </w:tcPr>
          <w:p w14:paraId="2C9C2E65" w14:textId="77777777" w:rsidR="00E328D1" w:rsidRDefault="00194128" w:rsidP="00B9471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 A PRÁCA S INFORMÁCIAMI</w:t>
            </w:r>
          </w:p>
        </w:tc>
        <w:tc>
          <w:tcPr>
            <w:tcW w:w="4531" w:type="dxa"/>
          </w:tcPr>
          <w:p w14:paraId="7EACB3BA" w14:textId="77777777" w:rsidR="00194128" w:rsidRDefault="00194128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  <w:p w14:paraId="4277DB02" w14:textId="77777777" w:rsidR="00E328D1" w:rsidRDefault="00194128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</w:tr>
      <w:tr w:rsidR="00E328D1" w14:paraId="63C5EBE4" w14:textId="77777777" w:rsidTr="00E328D1">
        <w:tc>
          <w:tcPr>
            <w:tcW w:w="4531" w:type="dxa"/>
          </w:tcPr>
          <w:p w14:paraId="75E9BB3D" w14:textId="77777777" w:rsidR="00E328D1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SVET PRÁCE</w:t>
            </w:r>
          </w:p>
        </w:tc>
        <w:tc>
          <w:tcPr>
            <w:tcW w:w="4531" w:type="dxa"/>
          </w:tcPr>
          <w:p w14:paraId="22C1116B" w14:textId="77777777" w:rsidR="00E328D1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</w:tr>
      <w:tr w:rsidR="00E328D1" w14:paraId="46C739E7" w14:textId="77777777" w:rsidTr="00E328D1">
        <w:tc>
          <w:tcPr>
            <w:tcW w:w="4531" w:type="dxa"/>
          </w:tcPr>
          <w:p w14:paraId="3AF7889C" w14:textId="77777777" w:rsidR="00E328D1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UMENIE A KULTÚRA</w:t>
            </w:r>
          </w:p>
        </w:tc>
        <w:tc>
          <w:tcPr>
            <w:tcW w:w="4531" w:type="dxa"/>
          </w:tcPr>
          <w:p w14:paraId="45408909" w14:textId="77777777" w:rsidR="00050637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HUDOBNÁ VÝCHOVA </w:t>
            </w:r>
          </w:p>
          <w:p w14:paraId="57D5F93B" w14:textId="77777777" w:rsidR="00E328D1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</w:tr>
      <w:tr w:rsidR="00050637" w14:paraId="01C3C019" w14:textId="77777777" w:rsidTr="00E328D1">
        <w:tc>
          <w:tcPr>
            <w:tcW w:w="4531" w:type="dxa"/>
          </w:tcPr>
          <w:p w14:paraId="64053B37" w14:textId="77777777" w:rsidR="00050637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ZDRAVIE A POHYB</w:t>
            </w:r>
          </w:p>
        </w:tc>
        <w:tc>
          <w:tcPr>
            <w:tcW w:w="4531" w:type="dxa"/>
          </w:tcPr>
          <w:p w14:paraId="37BDA730" w14:textId="77777777" w:rsidR="00050637" w:rsidRDefault="00050637" w:rsidP="003D025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TELESNÁ </w:t>
            </w:r>
            <w:r w:rsidR="00B94716">
              <w:rPr>
                <w:rFonts w:ascii="Times New Roman" w:hAnsi="Times New Roman" w:cs="Times New Roman"/>
                <w:sz w:val="24"/>
                <w:szCs w:val="24"/>
              </w:rPr>
              <w:t xml:space="preserve">A ŠPORTOVÁ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VÝCHOVA</w:t>
            </w:r>
          </w:p>
        </w:tc>
      </w:tr>
    </w:tbl>
    <w:p w14:paraId="4DAD2286" w14:textId="77777777" w:rsidR="00050637" w:rsidRDefault="00050637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2454E" w14:textId="77777777" w:rsidR="00050637" w:rsidRDefault="00050637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F9648E" w14:textId="77777777" w:rsidR="00050637" w:rsidRPr="003D025B" w:rsidRDefault="00E328D1" w:rsidP="003D025B">
      <w:pPr>
        <w:pStyle w:val="Nadpis3"/>
      </w:pPr>
      <w:bookmarkStart w:id="11" w:name="_Toc94198215"/>
      <w:bookmarkStart w:id="12" w:name="_Toc94198575"/>
      <w:r w:rsidRPr="003D025B">
        <w:t>Vzdelávacie štandardy</w:t>
      </w:r>
      <w:bookmarkEnd w:id="11"/>
      <w:bookmarkEnd w:id="12"/>
    </w:p>
    <w:p w14:paraId="4B935D4C" w14:textId="77777777" w:rsidR="003D025B" w:rsidRDefault="003D025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6F11E9" w14:textId="77777777" w:rsidR="00050637" w:rsidRDefault="00E328D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Pre žiakov s ľahkým stupňom mentálneho postihnutia nie sú určené vzdelávacie štandard</w:t>
      </w:r>
      <w:r w:rsidR="00050637">
        <w:rPr>
          <w:rFonts w:ascii="Times New Roman" w:hAnsi="Times New Roman" w:cs="Times New Roman"/>
          <w:sz w:val="24"/>
          <w:szCs w:val="24"/>
        </w:rPr>
        <w:t>.</w:t>
      </w:r>
    </w:p>
    <w:p w14:paraId="130F07AA" w14:textId="77777777" w:rsidR="00397637" w:rsidRDefault="00397637" w:rsidP="00281D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41" w:rightFromText="141" w:bottomFromText="200" w:vertAnchor="page" w:horzAnchor="margin" w:tblpXSpec="center" w:tblpY="613"/>
        <w:tblW w:w="10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1"/>
        <w:gridCol w:w="2556"/>
        <w:gridCol w:w="400"/>
        <w:gridCol w:w="400"/>
        <w:gridCol w:w="400"/>
        <w:gridCol w:w="400"/>
        <w:gridCol w:w="400"/>
        <w:gridCol w:w="400"/>
        <w:gridCol w:w="400"/>
        <w:gridCol w:w="461"/>
        <w:gridCol w:w="461"/>
        <w:gridCol w:w="461"/>
        <w:gridCol w:w="304"/>
        <w:gridCol w:w="807"/>
      </w:tblGrid>
      <w:tr w:rsidR="00E87CC1" w14:paraId="6DCA02BD" w14:textId="77777777" w:rsidTr="007B4281">
        <w:trPr>
          <w:trHeight w:val="765"/>
        </w:trPr>
        <w:tc>
          <w:tcPr>
            <w:tcW w:w="10621" w:type="dxa"/>
            <w:gridSpan w:val="14"/>
            <w:vAlign w:val="center"/>
            <w:hideMark/>
          </w:tcPr>
          <w:p w14:paraId="42A5CD8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  <w:lastRenderedPageBreak/>
              <w:t>2.1.5 Učebný plán pre žiakov s ľahkým stupňom MP pre primárne vzdelávanie (mobilní žiaci s TP  - A variant)</w:t>
            </w:r>
          </w:p>
        </w:tc>
      </w:tr>
      <w:tr w:rsidR="00E87CC1" w14:paraId="5FBDF47F" w14:textId="77777777" w:rsidTr="007B4281">
        <w:trPr>
          <w:trHeight w:val="402"/>
        </w:trPr>
        <w:tc>
          <w:tcPr>
            <w:tcW w:w="2771" w:type="dxa"/>
            <w:noWrap/>
            <w:vAlign w:val="center"/>
            <w:hideMark/>
          </w:tcPr>
          <w:p w14:paraId="79D7F8EE" w14:textId="77777777" w:rsidR="00E87CC1" w:rsidRDefault="00E87CC1" w:rsidP="007B4281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</w:pPr>
          </w:p>
        </w:tc>
        <w:tc>
          <w:tcPr>
            <w:tcW w:w="2556" w:type="dxa"/>
            <w:noWrap/>
            <w:vAlign w:val="bottom"/>
            <w:hideMark/>
          </w:tcPr>
          <w:p w14:paraId="6D75AE6E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6B1A86C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789717D0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7798BEF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6CFA35F3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5F49B38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23F39B92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3A3FCEA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552A84C8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5B34DC73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15FA01EB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  <w:noWrap/>
            <w:vAlign w:val="bottom"/>
            <w:hideMark/>
          </w:tcPr>
          <w:p w14:paraId="33285B8E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14:paraId="2E4D1F7E" w14:textId="77777777" w:rsidR="00E87CC1" w:rsidRDefault="00E87CC1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</w:tr>
      <w:tr w:rsidR="00E87CC1" w14:paraId="3E5FCDA8" w14:textId="77777777" w:rsidTr="007B4281">
        <w:trPr>
          <w:trHeight w:val="402"/>
        </w:trPr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902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Vzdelávacia oblasť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87E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Predmet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914C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P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C510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1.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AFFC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2.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20B9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3.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52AB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4.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2E75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5.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0B28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6.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D067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7.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ED536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8.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651A2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9.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6859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-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01EF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spolu</w:t>
            </w:r>
          </w:p>
        </w:tc>
      </w:tr>
      <w:tr w:rsidR="00E87CC1" w:rsidRPr="009551A0" w14:paraId="142875E9" w14:textId="77777777" w:rsidTr="007B4281">
        <w:trPr>
          <w:trHeight w:val="288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1722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Jazyk a komunikácia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5575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slovenský jazyk a literatúra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E40C" w14:textId="77777777" w:rsidR="00E87CC1" w:rsidRDefault="00E87CC1" w:rsidP="007B428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7DB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E21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96D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101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06B7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68CEA" w14:textId="77777777" w:rsidR="00E87CC1" w:rsidRPr="00BE13F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D61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CA4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3DA0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13F0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BCC4" w14:textId="77777777" w:rsidR="00E87CC1" w:rsidRPr="009551A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61</w:t>
            </w:r>
          </w:p>
        </w:tc>
      </w:tr>
      <w:tr w:rsidR="00E87CC1" w14:paraId="2D9C2276" w14:textId="77777777" w:rsidTr="007B4281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22CA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3939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rozvíjanie komunikačných schopností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223E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9490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2D32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671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B4F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C487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5E9E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B44E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CAD5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109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48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BC4DC" w14:textId="77777777" w:rsidR="00E87CC1" w:rsidRPr="009551A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16</w:t>
            </w:r>
          </w:p>
        </w:tc>
      </w:tr>
      <w:tr w:rsidR="00E87CC1" w14:paraId="002CCE81" w14:textId="77777777" w:rsidTr="007B4281">
        <w:trPr>
          <w:trHeight w:val="589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2CA2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135D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rozvíjanie grafomotorických zručností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81D9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4EB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264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732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598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C9B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74F5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C938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5703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190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88C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DC3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2</w:t>
            </w:r>
          </w:p>
        </w:tc>
      </w:tr>
      <w:tr w:rsidR="00E87CC1" w:rsidRPr="00247120" w14:paraId="6CAEBE4A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AE322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790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E19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7F7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175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2907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FFA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6C6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65A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FD3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159D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305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AA20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4055" w14:textId="77777777" w:rsidR="00E87CC1" w:rsidRPr="0024712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79</w:t>
            </w:r>
          </w:p>
        </w:tc>
      </w:tr>
      <w:tr w:rsidR="00E87CC1" w14:paraId="4575F952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0CA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 xml:space="preserve">Matematika a práca s informáciami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22F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matematika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0B1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360A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A9E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9ADB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C77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2BC4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E0E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EF3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B6A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9A5F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11D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D49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39</w:t>
            </w:r>
          </w:p>
        </w:tc>
      </w:tr>
      <w:tr w:rsidR="00E87CC1" w14:paraId="464704B7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AA89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2B4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informatika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11C2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DF3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C25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7F4B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24E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D23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235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958E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D05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707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B34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CFC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E87CC1" w14:paraId="4D626AB6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CC602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194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E83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CED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A73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7052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2F25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243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20A5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02C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19A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1C1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853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EB3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44</w:t>
            </w:r>
          </w:p>
        </w:tc>
      </w:tr>
      <w:tr w:rsidR="00E87CC1" w14:paraId="192B906A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4A30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príroda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43D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vecné učenie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61B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304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C1C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E36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BB8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5DC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2B9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D01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D256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F30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24F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C2D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6</w:t>
            </w:r>
          </w:p>
        </w:tc>
      </w:tr>
      <w:tr w:rsidR="00E87CC1" w14:paraId="654FB502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FE6BC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84E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fyzika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4EA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BB8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DF2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F8C5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8BF6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904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01E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3D7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4D4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B1F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810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4F96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E87CC1" w14:paraId="4DB04478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E00576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E63B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chémia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5751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A0A5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5F4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419E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2F30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26F9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0E7F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F302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A1C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57BE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EFA0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A9F5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</w:t>
            </w:r>
          </w:p>
        </w:tc>
      </w:tr>
      <w:tr w:rsidR="00E87CC1" w14:paraId="1FBDA699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F8456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C1C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biológia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479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14B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CA0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C8F8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4852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4B8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514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617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0D6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66A9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A425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523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E87CC1" w14:paraId="07CFE9F9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070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BAB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AFA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DFC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B90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EBF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C24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51C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D7F1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2F8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85B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B8D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969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3909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15</w:t>
            </w:r>
          </w:p>
        </w:tc>
      </w:tr>
      <w:tr w:rsidR="00E87CC1" w14:paraId="5EF5B19B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FB08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spoločnosť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FD6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vlastiveda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6A7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E4B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5B1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543D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872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036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140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392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2FE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30EA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DC5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BE4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9</w:t>
            </w:r>
          </w:p>
        </w:tc>
      </w:tr>
      <w:tr w:rsidR="00E87CC1" w14:paraId="77AB40EF" w14:textId="77777777" w:rsidTr="007B4281">
        <w:trPr>
          <w:trHeight w:val="402"/>
        </w:trPr>
        <w:tc>
          <w:tcPr>
            <w:tcW w:w="27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B7A0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5158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dejepis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8356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5D4A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C373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F922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5983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21F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AF23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A821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A376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7C52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42AF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1E50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E87CC1" w14:paraId="7B02400D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70E67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06FB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geografia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B9C4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F18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FE6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06F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F3E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75AA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96E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EF45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F67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241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DB9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7AD5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E87CC1" w14:paraId="3A9662A0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02A89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8E5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občianska náuka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0E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B56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540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B84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BC3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767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50E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AB2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D83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EFEF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D6F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F42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E87CC1" w14:paraId="219ACBFD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6CC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3707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A08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562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007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F82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72E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79CE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F80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8E6A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4A0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387F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3E9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E63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18</w:t>
            </w:r>
          </w:p>
        </w:tc>
      </w:tr>
      <w:tr w:rsidR="00E87CC1" w14:paraId="78B1C536" w14:textId="77777777" w:rsidTr="007B4281">
        <w:trPr>
          <w:trHeight w:val="555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7F4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hodnoty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0975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etická výchova/náboženská výchova/náboženstvo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BEEA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600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39A7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FB1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45E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14B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B47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6E8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2D4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5DC8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932A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13A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E87CC1" w14:paraId="0CCF6F99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A2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9DA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C97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CF5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392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C93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1D9C2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C9B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603B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561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CAC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425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185E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0D5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E87CC1" w14:paraId="32C1C179" w14:textId="77777777" w:rsidTr="007B4281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8E6B9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svet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0C24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pracovné vyučovanie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9F1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2F3C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D84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658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723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975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21D8" w14:textId="77777777" w:rsidR="00E87CC1" w:rsidRPr="009551A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3B7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9EC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A5E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AEC6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9973" w14:textId="77777777" w:rsidR="00E87CC1" w:rsidRPr="009551A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39</w:t>
            </w:r>
          </w:p>
        </w:tc>
      </w:tr>
      <w:tr w:rsidR="00E87CC1" w14:paraId="0EE3C27F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8051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1DC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D7C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2B26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31F0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9B11F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D5D7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824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C5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427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C3E5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FAE9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3AAD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C18A" w14:textId="77777777" w:rsidR="00E87CC1" w:rsidRPr="009551A0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39</w:t>
            </w:r>
          </w:p>
        </w:tc>
      </w:tr>
      <w:tr w:rsidR="00E87CC1" w14:paraId="7443B5A9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9432C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Umenie a kultúra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E24D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výtvarná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06C5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A45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84A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5316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B089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495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6D9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94C6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43D5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287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52B8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D2F7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19</w:t>
            </w:r>
          </w:p>
        </w:tc>
      </w:tr>
      <w:tr w:rsidR="00E87CC1" w14:paraId="7B112882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CF9C5" w14:textId="77777777" w:rsidR="00E87CC1" w:rsidRDefault="00E87CC1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6F1A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hudobná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790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6BE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D0C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8897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30A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9CA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9348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6035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777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413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7B5FA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F21D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12</w:t>
            </w:r>
          </w:p>
        </w:tc>
      </w:tr>
      <w:tr w:rsidR="00E87CC1" w14:paraId="7FA14173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C0BA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8967B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1D41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21CF1" w14:textId="77777777" w:rsidR="00E87CC1" w:rsidRDefault="00E87CC1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D384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580E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F91E3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C751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62749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E13A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3E7D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39E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5785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83E2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31</w:t>
            </w:r>
          </w:p>
        </w:tc>
      </w:tr>
      <w:tr w:rsidR="00E87CC1" w14:paraId="38A50441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8DC80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Zdravie a pohyb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000E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telesná a športová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698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1DD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A9B5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20B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EF5E7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C8E90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F6AA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B51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262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663DE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F51E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65F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</w:t>
            </w:r>
          </w:p>
        </w:tc>
      </w:tr>
      <w:tr w:rsidR="00E87CC1" w14:paraId="204E0982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F77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SPOLU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B558" w14:textId="77777777" w:rsidR="00E87CC1" w:rsidRDefault="00E87CC1" w:rsidP="007B4281">
            <w:pP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BE25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6EB9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B4E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CF76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AFD55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8F74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2C6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6941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8AEAB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1979C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29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0C13" w14:textId="77777777" w:rsidR="00E87CC1" w:rsidRDefault="00E87CC1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E48F" w14:textId="77777777" w:rsidR="00E87CC1" w:rsidRDefault="00E87CC1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44583" w:themeColor="accent2" w:themeShade="80"/>
                <w:sz w:val="26"/>
                <w:szCs w:val="26"/>
                <w:lang w:eastAsia="sk-SK"/>
              </w:rPr>
              <w:t>251</w:t>
            </w:r>
          </w:p>
        </w:tc>
      </w:tr>
    </w:tbl>
    <w:p w14:paraId="6CCF859C" w14:textId="77777777" w:rsidR="00E87CC1" w:rsidRDefault="00E87CC1" w:rsidP="00E87C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459327" w14:textId="77777777" w:rsidR="00E87CC1" w:rsidRDefault="00E87CC1" w:rsidP="00E87CC1">
      <w:r>
        <w:br w:type="page"/>
      </w:r>
    </w:p>
    <w:tbl>
      <w:tblPr>
        <w:tblpPr w:leftFromText="141" w:rightFromText="141" w:bottomFromText="200" w:vertAnchor="page" w:horzAnchor="margin" w:tblpXSpec="center" w:tblpY="613"/>
        <w:tblW w:w="10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1"/>
        <w:gridCol w:w="2556"/>
        <w:gridCol w:w="400"/>
        <w:gridCol w:w="400"/>
        <w:gridCol w:w="400"/>
        <w:gridCol w:w="400"/>
        <w:gridCol w:w="400"/>
        <w:gridCol w:w="400"/>
        <w:gridCol w:w="400"/>
        <w:gridCol w:w="461"/>
        <w:gridCol w:w="461"/>
        <w:gridCol w:w="461"/>
        <w:gridCol w:w="304"/>
        <w:gridCol w:w="807"/>
      </w:tblGrid>
      <w:tr w:rsidR="00D83A4A" w14:paraId="6A3CDE85" w14:textId="77777777" w:rsidTr="007B4281">
        <w:trPr>
          <w:trHeight w:val="765"/>
        </w:trPr>
        <w:tc>
          <w:tcPr>
            <w:tcW w:w="10621" w:type="dxa"/>
            <w:gridSpan w:val="14"/>
            <w:vAlign w:val="center"/>
            <w:hideMark/>
          </w:tcPr>
          <w:p w14:paraId="382B252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  <w:lastRenderedPageBreak/>
              <w:t>2.1.5 Učebný plán pre žiakov s ľahkým stupňom MP pre primárne vzdelávanie (imobilní žiaci s TP  - A variant)</w:t>
            </w:r>
          </w:p>
        </w:tc>
      </w:tr>
      <w:tr w:rsidR="00D83A4A" w14:paraId="72ECF506" w14:textId="77777777" w:rsidTr="007B4281">
        <w:trPr>
          <w:trHeight w:val="402"/>
        </w:trPr>
        <w:tc>
          <w:tcPr>
            <w:tcW w:w="2771" w:type="dxa"/>
            <w:noWrap/>
            <w:vAlign w:val="center"/>
            <w:hideMark/>
          </w:tcPr>
          <w:p w14:paraId="3C318B9A" w14:textId="77777777" w:rsidR="00D83A4A" w:rsidRDefault="00D83A4A" w:rsidP="007B4281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sk-SK"/>
              </w:rPr>
            </w:pPr>
          </w:p>
        </w:tc>
        <w:tc>
          <w:tcPr>
            <w:tcW w:w="2556" w:type="dxa"/>
            <w:noWrap/>
            <w:vAlign w:val="bottom"/>
            <w:hideMark/>
          </w:tcPr>
          <w:p w14:paraId="53C57361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8E8214F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5C52C211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6DEBF55E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10310645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43CA46EE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420FE556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14:paraId="76DDFC04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3D1A153F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2CADEC07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14:paraId="27448FBA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4" w:type="dxa"/>
            <w:noWrap/>
            <w:vAlign w:val="bottom"/>
            <w:hideMark/>
          </w:tcPr>
          <w:p w14:paraId="0C4A9B7B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14:paraId="253B670C" w14:textId="77777777" w:rsidR="00D83A4A" w:rsidRDefault="00D83A4A" w:rsidP="007B4281">
            <w:pPr>
              <w:spacing w:after="0"/>
              <w:rPr>
                <w:sz w:val="20"/>
                <w:szCs w:val="20"/>
                <w:lang w:eastAsia="sk-SK"/>
              </w:rPr>
            </w:pPr>
          </w:p>
        </w:tc>
      </w:tr>
      <w:tr w:rsidR="00D83A4A" w14:paraId="466C65B4" w14:textId="77777777" w:rsidTr="007B4281">
        <w:trPr>
          <w:trHeight w:val="402"/>
        </w:trPr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D3D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Vzdelávacia oblasť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B2E2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Predmet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5D1A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P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5F85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1.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708C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2.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685C0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3.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D6E4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4.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AEE3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5.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0DF0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6.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7100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7.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EB69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8.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FB5A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9.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8E3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-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01B8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eastAsia="sk-SK"/>
              </w:rPr>
              <w:t>spolu</w:t>
            </w:r>
          </w:p>
        </w:tc>
      </w:tr>
      <w:tr w:rsidR="00D83A4A" w:rsidRPr="009551A0" w14:paraId="7BD91CD9" w14:textId="77777777" w:rsidTr="007B4281">
        <w:trPr>
          <w:trHeight w:val="288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808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Jazyk a komunikácia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EC37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slovenský jazyk a literatúra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CA98F" w14:textId="77777777" w:rsidR="00D83A4A" w:rsidRDefault="00D83A4A" w:rsidP="007B428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8ED0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C6C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F0B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C68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2D52D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F8A9" w14:textId="77777777" w:rsidR="00D83A4A" w:rsidRPr="002E0BE7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2E0BE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5904" w14:textId="77777777" w:rsidR="00D83A4A" w:rsidRPr="002E0BE7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E0B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BE5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1681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2B4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E121A" w14:textId="77777777" w:rsidR="00D83A4A" w:rsidRPr="009551A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60</w:t>
            </w:r>
          </w:p>
        </w:tc>
      </w:tr>
      <w:tr w:rsidR="00D83A4A" w:rsidRPr="009551A0" w14:paraId="359E4589" w14:textId="77777777" w:rsidTr="007B4281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B3E1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5B31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rozvíjanie komunikačných schopností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4C9A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0A5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BE4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3C2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6AE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CE56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7C5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5DE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E753E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6FB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8F0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F92F" w14:textId="77777777" w:rsidR="00D83A4A" w:rsidRPr="009551A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7</w:t>
            </w:r>
          </w:p>
        </w:tc>
      </w:tr>
      <w:tr w:rsidR="00D83A4A" w14:paraId="6805EFB8" w14:textId="77777777" w:rsidTr="007B4281">
        <w:trPr>
          <w:trHeight w:val="589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E5AD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0655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rozvíjanie grafomotorických zručností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C960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4085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F41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C61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088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979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EAA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B84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E99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1A1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512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C383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2</w:t>
            </w:r>
          </w:p>
        </w:tc>
      </w:tr>
      <w:tr w:rsidR="00D83A4A" w:rsidRPr="00247120" w14:paraId="245F3CD7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605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35D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189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CA6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0827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9613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3B3A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EA4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9B93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FE4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6D9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4A3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E11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929A4" w14:textId="77777777" w:rsidR="00D83A4A" w:rsidRPr="0024712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69</w:t>
            </w:r>
          </w:p>
        </w:tc>
      </w:tr>
      <w:tr w:rsidR="00D83A4A" w14:paraId="7CE518D7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DC9C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 xml:space="preserve">Matematika a práca s informáciami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216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matematika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355E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3AA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FAE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286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42B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9ED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D22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B34E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683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D77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818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F636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39</w:t>
            </w:r>
          </w:p>
        </w:tc>
      </w:tr>
      <w:tr w:rsidR="00D83A4A" w14:paraId="57F7B746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6F9AC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5283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informatika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4425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0AE5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DB3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6DA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5AA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F72D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82FE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817A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113A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A6C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969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ADFE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D83A4A" w14:paraId="09B38F7F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ED5A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6CCE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332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581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97A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0DA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67E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1D9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9EB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E9C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AD6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919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A67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F28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44</w:t>
            </w:r>
          </w:p>
        </w:tc>
      </w:tr>
      <w:tr w:rsidR="00D83A4A" w14:paraId="45F74E21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4BC4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príroda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6B72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vecné učenie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D73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519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250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6795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41B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E34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6C5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72DD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742D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72F9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82C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578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9</w:t>
            </w:r>
          </w:p>
        </w:tc>
      </w:tr>
      <w:tr w:rsidR="00D83A4A" w14:paraId="2E542096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D31A3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6186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fyzika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E74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9F8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BBA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1B8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F68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E69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521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3418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C32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D8C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39A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1F00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D83A4A" w14:paraId="4E433F44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2EF4F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39B3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chémia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66E0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74B8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A076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B20E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A555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914D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1705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EE01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6C3B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E3D22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C276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0838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</w:t>
            </w:r>
          </w:p>
        </w:tc>
      </w:tr>
      <w:tr w:rsidR="00D83A4A" w14:paraId="5EB93EEE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F065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FA4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biológia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65D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5F1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021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E4B0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00E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114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EE71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6C1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8970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6F8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09E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C32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D83A4A" w14:paraId="0BDC45B4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0296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E7F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24F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9B4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D4B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2807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19D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1BD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FBCF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8D9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E4F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CA2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D54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6EC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18</w:t>
            </w:r>
          </w:p>
        </w:tc>
      </w:tr>
      <w:tr w:rsidR="00D83A4A" w14:paraId="66DC99A2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AC9B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spoločnosť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EAE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vlastiveda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E0E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E0F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8F3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25C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03A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6F8E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77F5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D537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102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FDF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87B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1350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10</w:t>
            </w:r>
          </w:p>
        </w:tc>
      </w:tr>
      <w:tr w:rsidR="00D83A4A" w14:paraId="071224CC" w14:textId="77777777" w:rsidTr="007B4281">
        <w:trPr>
          <w:trHeight w:val="402"/>
        </w:trPr>
        <w:tc>
          <w:tcPr>
            <w:tcW w:w="27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FED72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1FF2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dejepis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6C6F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C1AB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8E92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4F90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31B9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5A48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6A07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60C7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9A71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B35F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1B85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AC91D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D83A4A" w14:paraId="7DFFABB3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4F9E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525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geografia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9E3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808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E81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4A5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5D35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F9F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48A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E7B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2D9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E8B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4273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636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D83A4A" w14:paraId="7E5B10BE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AFC32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9E1E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občianska náuka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4FA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B9B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B1F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4C2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374A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DF7E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B08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02EE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BB3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48F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A5C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72F3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D83A4A" w14:paraId="69C94B8A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38F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43F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DAE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D1A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3E2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238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939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AFE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6D78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5E9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84BF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B6B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8B4B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9E9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19</w:t>
            </w:r>
          </w:p>
        </w:tc>
      </w:tr>
      <w:tr w:rsidR="00D83A4A" w14:paraId="6500E9E6" w14:textId="77777777" w:rsidTr="007B4281">
        <w:trPr>
          <w:trHeight w:val="555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E5E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hodnoty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3AB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etická výchova/náboženská výchova/náboženstvo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703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0A3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626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F5E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C65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0501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B99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147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436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40A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5FAA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4E5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D83A4A" w14:paraId="6778E11D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A0B8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EDE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385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4CC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6583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F02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D3A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0B0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14E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DDA0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44F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B26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8D2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330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D83A4A" w:rsidRPr="009551A0" w14:paraId="5A384F68" w14:textId="77777777" w:rsidTr="007B4281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10C60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Človek a svet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4757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pracovné vyučovanie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72E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26F3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CEFE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35AC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E46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D98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B390" w14:textId="77777777" w:rsidR="00D83A4A" w:rsidRPr="009551A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551A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528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D269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3A02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43FAE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F811" w14:textId="77777777" w:rsidR="00D83A4A" w:rsidRPr="009551A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37</w:t>
            </w:r>
          </w:p>
        </w:tc>
      </w:tr>
      <w:tr w:rsidR="00D83A4A" w:rsidRPr="009551A0" w14:paraId="392492E9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4191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2A0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BF38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8474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FEE7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B68F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999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0ED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2CB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3862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ECD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76A10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DAF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89B5" w14:textId="77777777" w:rsidR="00D83A4A" w:rsidRPr="009551A0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37</w:t>
            </w:r>
          </w:p>
        </w:tc>
      </w:tr>
      <w:tr w:rsidR="00D83A4A" w14:paraId="6C3DD57D" w14:textId="77777777" w:rsidTr="007B4281">
        <w:trPr>
          <w:trHeight w:val="402"/>
        </w:trPr>
        <w:tc>
          <w:tcPr>
            <w:tcW w:w="27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4CA4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Umenie a kultúra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43F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výtvarná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0E5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98A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A94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8B0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E9B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A4E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740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090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659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A9BC9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5BD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C121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19</w:t>
            </w:r>
          </w:p>
        </w:tc>
      </w:tr>
      <w:tr w:rsidR="00D83A4A" w14:paraId="2DB2163C" w14:textId="77777777" w:rsidTr="007B4281">
        <w:trPr>
          <w:trHeight w:val="4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408E9" w14:textId="77777777" w:rsidR="00D83A4A" w:rsidRDefault="00D83A4A" w:rsidP="007B4281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86B8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hudobná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23E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0D5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593D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01F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8FAF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0528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2655" w14:textId="77777777" w:rsidR="00D83A4A" w:rsidRPr="002E0BE7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E0B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D744E" w14:textId="77777777" w:rsidR="00D83A4A" w:rsidRPr="002E0BE7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E0B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A93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0E8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B3A6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1D19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20</w:t>
            </w:r>
          </w:p>
        </w:tc>
      </w:tr>
      <w:tr w:rsidR="00D83A4A" w14:paraId="178038F4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0BC095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7E439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B659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4B6CE" w14:textId="77777777" w:rsidR="00D83A4A" w:rsidRDefault="00D83A4A" w:rsidP="007B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5E71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F003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769C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13162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06AB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BFBD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8B0B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FEE8A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EF55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7A0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39</w:t>
            </w:r>
          </w:p>
        </w:tc>
      </w:tr>
      <w:tr w:rsidR="00D83A4A" w14:paraId="1292B0E7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5B22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sk-SK"/>
              </w:rPr>
              <w:t>Zdravie a pohyb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168D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telesná a športová výchova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E24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ED3C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2BAD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5B5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3474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3F27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7C2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EA5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B1E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710F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489B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3B53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</w:t>
            </w:r>
          </w:p>
        </w:tc>
      </w:tr>
      <w:tr w:rsidR="00D83A4A" w14:paraId="4CA9D29B" w14:textId="77777777" w:rsidTr="007B4281">
        <w:trPr>
          <w:trHeight w:val="402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947EA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SPOLU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8A61D" w14:textId="77777777" w:rsidR="00D83A4A" w:rsidRDefault="00D83A4A" w:rsidP="007B4281">
            <w:pP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72A9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AC3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8641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688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885D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42DA8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3FA6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B74C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98FB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9BC5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29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8C16" w14:textId="77777777" w:rsidR="00D83A4A" w:rsidRDefault="00D83A4A" w:rsidP="007B4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244583" w:themeColor="accent2" w:themeShade="80"/>
                <w:sz w:val="26"/>
                <w:szCs w:val="26"/>
                <w:lang w:eastAsia="sk-SK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18AE" w14:textId="77777777" w:rsidR="00D83A4A" w:rsidRDefault="00D83A4A" w:rsidP="007B42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44583" w:themeColor="accent2" w:themeShade="80"/>
                <w:sz w:val="26"/>
                <w:szCs w:val="2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44583" w:themeColor="accent2" w:themeShade="80"/>
                <w:sz w:val="26"/>
                <w:szCs w:val="26"/>
                <w:lang w:eastAsia="sk-SK"/>
              </w:rPr>
              <w:t>251</w:t>
            </w:r>
          </w:p>
        </w:tc>
      </w:tr>
    </w:tbl>
    <w:p w14:paraId="2A0166D7" w14:textId="77777777" w:rsidR="00D83A4A" w:rsidRDefault="00D83A4A" w:rsidP="00D83A4A"/>
    <w:p w14:paraId="12D31A7A" w14:textId="77777777" w:rsidR="00E87CC1" w:rsidRPr="00E87CC1" w:rsidRDefault="00E87CC1" w:rsidP="00281D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AB8207" w14:textId="77777777" w:rsidR="00C93142" w:rsidRDefault="00C9314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A819DE" w14:textId="77777777" w:rsidR="00D83A4A" w:rsidRPr="00081199" w:rsidRDefault="00D83A4A" w:rsidP="00D83A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199">
        <w:rPr>
          <w:rFonts w:ascii="Times New Roman" w:hAnsi="Times New Roman"/>
          <w:sz w:val="24"/>
          <w:szCs w:val="24"/>
        </w:rPr>
        <w:t>Využitie disponibilných hodín:</w:t>
      </w:r>
    </w:p>
    <w:tbl>
      <w:tblPr>
        <w:tblW w:w="9666" w:type="dxa"/>
        <w:tblInd w:w="6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38"/>
        <w:gridCol w:w="582"/>
        <w:gridCol w:w="583"/>
        <w:gridCol w:w="583"/>
        <w:gridCol w:w="583"/>
        <w:gridCol w:w="583"/>
        <w:gridCol w:w="582"/>
        <w:gridCol w:w="583"/>
        <w:gridCol w:w="583"/>
        <w:gridCol w:w="583"/>
        <w:gridCol w:w="583"/>
      </w:tblGrid>
      <w:tr w:rsidR="00D83A4A" w:rsidRPr="00081199" w14:paraId="5B608E83" w14:textId="77777777" w:rsidTr="007B4281">
        <w:trPr>
          <w:trHeight w:val="315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50C8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lastRenderedPageBreak/>
              <w:t>Predmet / ročník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575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92BD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4FB9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52AD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846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4F2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9B9A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3D72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2597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044E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</w:tr>
      <w:tr w:rsidR="00D83A4A" w:rsidRPr="00081199" w14:paraId="71D60239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818B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84E17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891A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7E66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F664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439C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8EAF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B12F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39D1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D816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8FE7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576ECA23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0485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rozvíjanie komunikačných schopností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4AA7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B93A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C6F5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9531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5B9E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A9CC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C61E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54B1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D84B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973D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83A4A" w:rsidRPr="00081199" w14:paraId="37F43FE7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D8D6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vecné učenie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7CAA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6D8D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8837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87F9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48EE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A870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B45A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CDCC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EC3D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AF6A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3BC4E6E9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44A5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vlastiveda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5127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2732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7F4F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374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361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7235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48F2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4F2B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FE94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5861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22238D30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B3CF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biológia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F35D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1259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CCDF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6D6C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A337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40A6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1076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52A3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27F17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7BC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0D0BD9F9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C22A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pracovné vyučovanie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9838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7DAB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E5DF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6E10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4D59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C7D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775B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B3D0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0153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A041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83A4A" w:rsidRPr="00081199" w14:paraId="44D98EEB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5E35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výtvarná výchova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FA88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0D25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1BC7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7833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0822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D26F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BEE87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A780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A725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235D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83A4A" w:rsidRPr="00081199" w14:paraId="5D348215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C9E37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hudobná výchova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EA3C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F116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B175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A978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30D3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F29F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A801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FC5A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E30F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A693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6518FB8A" w14:textId="77777777" w:rsidTr="007B4281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F448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disponibilné hodiny spolu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5EF2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37BE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578F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E044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6F75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B1BB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24EE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A12E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485C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D1D4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0A76D9AB" w14:textId="77777777" w:rsidR="00D83A4A" w:rsidRDefault="00D83A4A" w:rsidP="00D83A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C892441" w14:textId="77777777" w:rsidR="00D83A4A" w:rsidRPr="00081199" w:rsidRDefault="00D83A4A" w:rsidP="00D83A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199">
        <w:rPr>
          <w:rFonts w:ascii="Times New Roman" w:hAnsi="Times New Roman"/>
          <w:sz w:val="24"/>
          <w:szCs w:val="24"/>
        </w:rPr>
        <w:t>Využitie disponibilných hodín</w:t>
      </w:r>
      <w:r>
        <w:rPr>
          <w:rFonts w:ascii="Times New Roman" w:hAnsi="Times New Roman"/>
          <w:sz w:val="24"/>
          <w:szCs w:val="24"/>
        </w:rPr>
        <w:t xml:space="preserve"> ( imobilní žiaci)</w:t>
      </w:r>
      <w:r w:rsidRPr="00081199">
        <w:rPr>
          <w:rFonts w:ascii="Times New Roman" w:hAnsi="Times New Roman"/>
          <w:sz w:val="24"/>
          <w:szCs w:val="24"/>
        </w:rPr>
        <w:t>:</w:t>
      </w:r>
    </w:p>
    <w:tbl>
      <w:tblPr>
        <w:tblW w:w="9580" w:type="dxa"/>
        <w:tblInd w:w="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8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D83A4A" w:rsidRPr="00081199" w14:paraId="0A7D2B7F" w14:textId="77777777" w:rsidTr="007B4281">
        <w:trPr>
          <w:trHeight w:val="315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8EC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Predmet / ročník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1645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362D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3373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9BE1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DC63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A8B6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3548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E6B8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0E18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86CA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</w:tr>
      <w:tr w:rsidR="00D83A4A" w:rsidRPr="00081199" w14:paraId="6970E49A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A5F0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CA31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902C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C048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5808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0E00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F921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32CB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7CF4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7023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C359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2C0F03F6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EE6B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vecné učenie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62DF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D04C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D807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723B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1D0F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A511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5FCE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50FE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0CC4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A20F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38BEB889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7CD9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vlastiveda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799F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A465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A290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4400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8B0E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71A2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2552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8B77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3405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77FC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4ED7ABF2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A2A2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biológia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0C1F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EBEE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DB1E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DCD0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003B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AC8A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0E50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FB55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C4BA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F3456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83A4A" w:rsidRPr="00081199" w14:paraId="2F58C546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C418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pracovné vyučovanie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B818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4366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8406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C46D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5F37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98B1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91AE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95F2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3B86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6167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83A4A" w:rsidRPr="00081199" w14:paraId="639053DF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4E14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výtvarná výchova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2ACD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D2F6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FB1C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4A7D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8B16F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BDB9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4421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941F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40B4D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264C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83A4A" w:rsidRPr="00081199" w14:paraId="41DA0B83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E7358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hudobná výchova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BCEF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E8A1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FB22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33E1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144BC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68E0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28E9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E7C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EAEDB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6D5EE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83A4A" w:rsidRPr="00081199" w14:paraId="12FF2E8B" w14:textId="77777777" w:rsidTr="007B4281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88AC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disponibilné hodiny spolu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0437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80F67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3DBF3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9EB19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CCE30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ED27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C2314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A6A91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70E45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B65DA" w14:textId="77777777" w:rsidR="00D83A4A" w:rsidRPr="00081199" w:rsidRDefault="00D83A4A" w:rsidP="007B4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62A955DF" w14:textId="77777777" w:rsidR="00D83A4A" w:rsidRDefault="00D83A4A" w:rsidP="00D83A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041E0" w14:textId="77777777" w:rsidR="00D83A4A" w:rsidRDefault="00D83A4A" w:rsidP="00D83A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b/>
          <w:sz w:val="24"/>
          <w:szCs w:val="24"/>
        </w:rPr>
        <w:t>Poznámky k učebnému plánu</w:t>
      </w:r>
    </w:p>
    <w:p w14:paraId="42FBFD80" w14:textId="77777777" w:rsidR="00D83A4A" w:rsidRDefault="00D83A4A" w:rsidP="00D83A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B7E89">
        <w:rPr>
          <w:rFonts w:ascii="Times New Roman" w:hAnsi="Times New Roman" w:cs="Times New Roman"/>
          <w:sz w:val="24"/>
          <w:szCs w:val="24"/>
        </w:rPr>
        <w:t xml:space="preserve">Počet týždenných vyučovacích hodín v jednotlivých ročníkoch je presne určený, a tiež celkový počet vyučovacích hodín je presne daný. </w:t>
      </w:r>
    </w:p>
    <w:p w14:paraId="5838EA25" w14:textId="77777777" w:rsidR="00D83A4A" w:rsidRDefault="00D83A4A" w:rsidP="00D83A4A"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B7E89">
        <w:rPr>
          <w:rFonts w:ascii="Times New Roman" w:hAnsi="Times New Roman" w:cs="Times New Roman"/>
          <w:sz w:val="24"/>
          <w:szCs w:val="24"/>
        </w:rPr>
        <w:t>Vyučovacia hodina má 45 minút v tomto rozdelení učebného plánu. Škola si môže zvoliť vlastnú organizáciu vyučovania. S prihliadnutím na osobitosti žiakov so zdravotným znevýhodnením môže škola uplatňovať aj iné spôsoby organizácie vyučovania, a to členením</w:t>
      </w:r>
    </w:p>
    <w:p w14:paraId="1A7B74B2" w14:textId="77777777" w:rsidR="00467532" w:rsidRDefault="00467532" w:rsidP="00281D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88FAF" w14:textId="77777777" w:rsidR="004409AF" w:rsidRDefault="00CB7E89" w:rsidP="00D83A4A">
      <w:pPr>
        <w:pStyle w:val="Odsekzoznamu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9AF">
        <w:rPr>
          <w:rFonts w:ascii="Times New Roman" w:hAnsi="Times New Roman" w:cs="Times New Roman"/>
          <w:color w:val="000000"/>
          <w:sz w:val="24"/>
          <w:szCs w:val="24"/>
        </w:rPr>
        <w:t>členen</w:t>
      </w:r>
      <w:r w:rsidR="00D83A4A">
        <w:rPr>
          <w:rFonts w:ascii="Times New Roman" w:hAnsi="Times New Roman" w:cs="Times New Roman"/>
          <w:color w:val="000000"/>
          <w:sz w:val="24"/>
          <w:szCs w:val="24"/>
        </w:rPr>
        <w:t>ím</w:t>
      </w:r>
      <w:r w:rsidRPr="004409AF">
        <w:rPr>
          <w:rFonts w:ascii="Times New Roman" w:hAnsi="Times New Roman" w:cs="Times New Roman"/>
          <w:color w:val="000000"/>
          <w:sz w:val="24"/>
          <w:szCs w:val="24"/>
        </w:rPr>
        <w:t xml:space="preserve"> vyučovacej hodiny do kratších časových úsekov, zaraďovan</w:t>
      </w:r>
      <w:r w:rsidR="00794894" w:rsidRPr="004409AF">
        <w:rPr>
          <w:rFonts w:ascii="Times New Roman" w:hAnsi="Times New Roman" w:cs="Times New Roman"/>
          <w:color w:val="000000"/>
          <w:sz w:val="24"/>
          <w:szCs w:val="24"/>
        </w:rPr>
        <w:t>ie</w:t>
      </w:r>
      <w:r w:rsidRPr="004409AF">
        <w:rPr>
          <w:rFonts w:ascii="Times New Roman" w:hAnsi="Times New Roman" w:cs="Times New Roman"/>
          <w:color w:val="000000"/>
          <w:sz w:val="24"/>
          <w:szCs w:val="24"/>
        </w:rPr>
        <w:t xml:space="preserve"> a organizovan</w:t>
      </w:r>
      <w:r w:rsidR="00794894" w:rsidRPr="004409AF">
        <w:rPr>
          <w:rFonts w:ascii="Times New Roman" w:hAnsi="Times New Roman" w:cs="Times New Roman"/>
          <w:color w:val="000000"/>
          <w:sz w:val="24"/>
          <w:szCs w:val="24"/>
        </w:rPr>
        <w:t>ie</w:t>
      </w:r>
      <w:r w:rsidRPr="004409AF">
        <w:rPr>
          <w:rFonts w:ascii="Times New Roman" w:hAnsi="Times New Roman" w:cs="Times New Roman"/>
          <w:color w:val="000000"/>
          <w:sz w:val="24"/>
          <w:szCs w:val="24"/>
        </w:rPr>
        <w:t xml:space="preserve"> prestávok, blokov</w:t>
      </w:r>
      <w:r w:rsidR="00794894" w:rsidRPr="004409AF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Pr="004409AF">
        <w:rPr>
          <w:rFonts w:ascii="Times New Roman" w:hAnsi="Times New Roman" w:cs="Times New Roman"/>
          <w:color w:val="000000"/>
          <w:sz w:val="24"/>
          <w:szCs w:val="24"/>
        </w:rPr>
        <w:t xml:space="preserve"> vyučovan</w:t>
      </w:r>
      <w:r w:rsidR="00794894" w:rsidRPr="004409AF">
        <w:rPr>
          <w:rFonts w:ascii="Times New Roman" w:hAnsi="Times New Roman" w:cs="Times New Roman"/>
          <w:color w:val="000000"/>
          <w:sz w:val="24"/>
          <w:szCs w:val="24"/>
        </w:rPr>
        <w:t>ie.</w:t>
      </w:r>
      <w:r w:rsidRPr="004409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ECD6D5" w14:textId="77777777" w:rsidR="007352B9" w:rsidRDefault="00944AE6" w:rsidP="003C6B7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2B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 prihliadnutím na osobitosti žiakov so zdravotným postihnutím vo vzdelávacej oblasti Zdravie a pohyb vychádzame </w:t>
      </w:r>
      <w:r w:rsidR="009F77FB" w:rsidRPr="007352B9">
        <w:rPr>
          <w:rFonts w:ascii="Times New Roman" w:hAnsi="Times New Roman" w:cs="Times New Roman"/>
          <w:color w:val="000000"/>
          <w:sz w:val="24"/>
          <w:szCs w:val="24"/>
        </w:rPr>
        <w:t xml:space="preserve">aj </w:t>
      </w:r>
      <w:r w:rsidRPr="007352B9">
        <w:rPr>
          <w:rFonts w:ascii="Times New Roman" w:hAnsi="Times New Roman" w:cs="Times New Roman"/>
          <w:color w:val="000000"/>
          <w:sz w:val="24"/>
          <w:szCs w:val="24"/>
        </w:rPr>
        <w:t xml:space="preserve">zo ŠVP pre žiakov s TP. </w:t>
      </w:r>
    </w:p>
    <w:p w14:paraId="11FA944E" w14:textId="77777777" w:rsidR="00CB7E89" w:rsidRPr="007352B9" w:rsidRDefault="00CB7E89" w:rsidP="003C6B7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2B9">
        <w:rPr>
          <w:rFonts w:ascii="Times New Roman" w:hAnsi="Times New Roman" w:cs="Times New Roman"/>
          <w:color w:val="000000"/>
          <w:sz w:val="24"/>
          <w:szCs w:val="24"/>
        </w:rPr>
        <w:t>Vyučovací predmet pracovné vyučovanie vyuč</w:t>
      </w:r>
      <w:r w:rsidR="00C57164" w:rsidRPr="007352B9">
        <w:rPr>
          <w:rFonts w:ascii="Times New Roman" w:hAnsi="Times New Roman" w:cs="Times New Roman"/>
          <w:color w:val="000000"/>
          <w:sz w:val="24"/>
          <w:szCs w:val="24"/>
        </w:rPr>
        <w:t>ujeme</w:t>
      </w:r>
      <w:r w:rsidRPr="007352B9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7352B9">
        <w:rPr>
          <w:rFonts w:ascii="Times New Roman" w:hAnsi="Times New Roman" w:cs="Times New Roman"/>
          <w:color w:val="000000"/>
          <w:sz w:val="24"/>
          <w:szCs w:val="24"/>
        </w:rPr>
        <w:t xml:space="preserve"> aj v </w:t>
      </w:r>
      <w:r w:rsidRPr="007352B9">
        <w:rPr>
          <w:rFonts w:ascii="Times New Roman" w:hAnsi="Times New Roman" w:cs="Times New Roman"/>
          <w:color w:val="000000"/>
          <w:sz w:val="24"/>
          <w:szCs w:val="24"/>
        </w:rPr>
        <w:t>dvojhodinových</w:t>
      </w:r>
      <w:r w:rsidR="00C57164" w:rsidRPr="007352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52B9">
        <w:rPr>
          <w:rFonts w:ascii="Times New Roman" w:hAnsi="Times New Roman" w:cs="Times New Roman"/>
          <w:color w:val="000000"/>
          <w:sz w:val="24"/>
          <w:szCs w:val="24"/>
        </w:rPr>
        <w:t xml:space="preserve">celkoch. </w:t>
      </w:r>
    </w:p>
    <w:p w14:paraId="55182F87" w14:textId="77777777" w:rsidR="00CB7E89" w:rsidRPr="003D025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25B">
        <w:rPr>
          <w:rFonts w:ascii="Times New Roman" w:hAnsi="Times New Roman" w:cs="Times New Roman"/>
          <w:color w:val="000000"/>
          <w:sz w:val="24"/>
          <w:szCs w:val="24"/>
        </w:rPr>
        <w:t>Vyučovací predmet výtvarná výchova vyuč</w:t>
      </w:r>
      <w:r w:rsidR="00C57164" w:rsidRPr="003D025B">
        <w:rPr>
          <w:rFonts w:ascii="Times New Roman" w:hAnsi="Times New Roman" w:cs="Times New Roman"/>
          <w:color w:val="000000"/>
          <w:sz w:val="24"/>
          <w:szCs w:val="24"/>
        </w:rPr>
        <w:t>ujeme</w:t>
      </w:r>
      <w:r w:rsidRPr="003D02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52B9">
        <w:rPr>
          <w:rFonts w:ascii="Times New Roman" w:hAnsi="Times New Roman" w:cs="Times New Roman"/>
          <w:color w:val="000000"/>
          <w:sz w:val="24"/>
          <w:szCs w:val="24"/>
        </w:rPr>
        <w:t xml:space="preserve">aj </w:t>
      </w:r>
      <w:r w:rsidRPr="003D025B">
        <w:rPr>
          <w:rFonts w:ascii="Times New Roman" w:hAnsi="Times New Roman" w:cs="Times New Roman"/>
          <w:color w:val="000000"/>
          <w:sz w:val="24"/>
          <w:szCs w:val="24"/>
        </w:rPr>
        <w:t>v dvojhodinových celkoch.</w:t>
      </w:r>
    </w:p>
    <w:p w14:paraId="1BE43AEB" w14:textId="77777777" w:rsidR="00AA3CB3" w:rsidRPr="003D025B" w:rsidRDefault="00AA3CB3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25B">
        <w:rPr>
          <w:rFonts w:ascii="Times New Roman" w:hAnsi="Times New Roman" w:cs="Times New Roman"/>
          <w:color w:val="000000"/>
          <w:sz w:val="24"/>
          <w:szCs w:val="24"/>
        </w:rPr>
        <w:t>Predmety s časovou dotáciou 0,5 hodiny týždenne vyuč</w:t>
      </w:r>
      <w:r w:rsidR="00C57164" w:rsidRPr="003D025B">
        <w:rPr>
          <w:rFonts w:ascii="Times New Roman" w:hAnsi="Times New Roman" w:cs="Times New Roman"/>
          <w:color w:val="000000"/>
          <w:sz w:val="24"/>
          <w:szCs w:val="24"/>
        </w:rPr>
        <w:t>ujeme</w:t>
      </w:r>
      <w:r w:rsidRPr="003D025B">
        <w:rPr>
          <w:rFonts w:ascii="Times New Roman" w:hAnsi="Times New Roman" w:cs="Times New Roman"/>
          <w:color w:val="000000"/>
          <w:sz w:val="24"/>
          <w:szCs w:val="24"/>
        </w:rPr>
        <w:t xml:space="preserve"> ako jednohodinové každý druhý týždeň.</w:t>
      </w:r>
    </w:p>
    <w:p w14:paraId="1DB4F9ED" w14:textId="77777777" w:rsidR="00CB7E89" w:rsidRPr="003D025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025B">
        <w:rPr>
          <w:rFonts w:ascii="Times New Roman" w:hAnsi="Times New Roman" w:cs="Times New Roman"/>
          <w:color w:val="000000"/>
          <w:sz w:val="24"/>
          <w:szCs w:val="24"/>
        </w:rPr>
        <w:t xml:space="preserve">Predmety etická výchova a náboženská výchova sa vyučujú v skupinách. </w:t>
      </w:r>
    </w:p>
    <w:p w14:paraId="42E4C78C" w14:textId="77777777" w:rsidR="00CB7E89" w:rsidRDefault="00CB7E89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C82684" w14:textId="77777777" w:rsidR="00AA3CB3" w:rsidRPr="00AA3CB3" w:rsidRDefault="00CB7E89" w:rsidP="0075669D">
      <w:pPr>
        <w:pStyle w:val="Nadpis2"/>
        <w:spacing w:line="276" w:lineRule="auto"/>
      </w:pPr>
      <w:bookmarkStart w:id="13" w:name="_Toc94198217"/>
      <w:bookmarkStart w:id="14" w:name="_Toc94198577"/>
      <w:r w:rsidRPr="00AA3CB3">
        <w:t>Špecifiká výchovy a vzdelávania žiakov s ľahkým stupňom mentálneho postihnutia</w:t>
      </w:r>
      <w:bookmarkEnd w:id="13"/>
      <w:bookmarkEnd w:id="14"/>
    </w:p>
    <w:p w14:paraId="627A7BEE" w14:textId="77777777" w:rsidR="00B91DDC" w:rsidRDefault="00B91DDC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F13B78" w14:textId="77777777" w:rsidR="00AA3CB3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V súlade so štátnym vzdelávacím programom </w:t>
      </w:r>
      <w:r w:rsidR="001F3524">
        <w:rPr>
          <w:rFonts w:ascii="Times New Roman" w:hAnsi="Times New Roman" w:cs="Times New Roman"/>
          <w:sz w:val="24"/>
          <w:szCs w:val="24"/>
        </w:rPr>
        <w:t>v</w:t>
      </w:r>
      <w:r w:rsidRPr="00CB7E89">
        <w:rPr>
          <w:rFonts w:ascii="Times New Roman" w:hAnsi="Times New Roman" w:cs="Times New Roman"/>
          <w:sz w:val="24"/>
          <w:szCs w:val="24"/>
        </w:rPr>
        <w:t xml:space="preserve"> škole rešpektujeme nasledovné špecifiká výchovy a vzdelávania žiakov s ľahkým stupňom mentálneho postihnutia: </w:t>
      </w:r>
    </w:p>
    <w:p w14:paraId="3483348D" w14:textId="77777777" w:rsidR="00AA3CB3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>dieťa s ľahkým stupňom mentálneho postihnutia s odloženou povinnou školskou dochádzkou vzdeláva</w:t>
      </w:r>
      <w:r w:rsidR="00C57164" w:rsidRPr="00C00CDB"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v prípravnom ročníku, po absolvovaní </w:t>
      </w:r>
      <w:r w:rsidR="00C57164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a psychologickej a špeciálno-pedagogickej rediagnostike 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>pokrač</w:t>
      </w:r>
      <w:r w:rsidR="00C57164" w:rsidRPr="00C00CDB">
        <w:rPr>
          <w:rFonts w:ascii="Times New Roman" w:hAnsi="Times New Roman" w:cs="Times New Roman"/>
          <w:color w:val="000000"/>
          <w:sz w:val="24"/>
          <w:szCs w:val="24"/>
        </w:rPr>
        <w:t>uje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v primárnom vzdelávaní na takom type školy, pre ktorý má predpoklady,</w:t>
      </w:r>
    </w:p>
    <w:p w14:paraId="2883C36A" w14:textId="77777777" w:rsidR="00AA3CB3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dôležité postavenie vo výchovno-vzdelávacom procese má pracovné vyučovanie, čomu zodpovedá materiálno-technické a priestorové vybavenie školy, </w:t>
      </w:r>
    </w:p>
    <w:p w14:paraId="61EC8A34" w14:textId="77777777" w:rsidR="00AA3CB3" w:rsidRPr="00C00CDB" w:rsidRDefault="00C57164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>v prípade ťažkostí</w:t>
      </w:r>
      <w:r w:rsidR="00CB7E89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pri osvojovaní si predpísaného učiva žiakovi vypracov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>ávame</w:t>
      </w:r>
      <w:r w:rsidR="00CB7E89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individuálny vzdelávací program z jedného alebo viacerých predmetov, podľa ktorého sa vzdeláva a postupuje do vyššieho ročníka, </w:t>
      </w:r>
    </w:p>
    <w:p w14:paraId="4A7EDEC8" w14:textId="77777777" w:rsidR="00AA3CB3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>žiakovi s ľahkým stupňom mentálneho postihnutia a narušenou komunikačnou schopnosťou poskytuje</w:t>
      </w:r>
      <w:r w:rsidR="00353BAB"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52B9">
        <w:rPr>
          <w:rFonts w:ascii="Times New Roman" w:hAnsi="Times New Roman" w:cs="Times New Roman"/>
          <w:color w:val="000000"/>
          <w:sz w:val="24"/>
          <w:szCs w:val="24"/>
        </w:rPr>
        <w:t xml:space="preserve">v rámci predmetu  RKS 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logopedickú </w:t>
      </w:r>
      <w:r w:rsidR="00AA3CB3" w:rsidRPr="00C00CDB">
        <w:rPr>
          <w:rFonts w:ascii="Times New Roman" w:hAnsi="Times New Roman" w:cs="Times New Roman"/>
          <w:color w:val="000000"/>
          <w:sz w:val="24"/>
          <w:szCs w:val="24"/>
        </w:rPr>
        <w:t>intervenciu</w:t>
      </w:r>
      <w:r w:rsidR="00353B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00357C19" w14:textId="77777777" w:rsidR="00AA3CB3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Žiaci s ľahkým stupňom mentálneho postihnutia sa vzdelávajú v triedach špeciálnej základnej školy. Dĺžka výchovy a vzdelávania v špeciálnej základnej škole - variant A (žiaci s ľahkým stupňom mentálneho postihnutia) má prípravný až deviaty ročník. </w:t>
      </w:r>
    </w:p>
    <w:p w14:paraId="1EE66B9A" w14:textId="77777777" w:rsidR="00AA3CB3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Pre žiakov s mentálnym postihnutím nie sú stanovené vzdelávacie štandardy, čo vyplýva z charakteru ich zdravotného postihnutia. </w:t>
      </w:r>
    </w:p>
    <w:p w14:paraId="08BAC658" w14:textId="77777777" w:rsidR="00AA3CB3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Podmienky prijímania žiakov do školy pre žiakov s mentálnym postihnutím sa určujú podľa platnej legislatívy. </w:t>
      </w:r>
    </w:p>
    <w:p w14:paraId="0057E634" w14:textId="77777777" w:rsidR="00B34EC4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Rodič alebo zákonný zástupca doručí riaditeľovi školy písomnú žiadosť o prijatie svojho dieťaťa doloženú </w:t>
      </w:r>
      <w:r w:rsidR="004409AF">
        <w:rPr>
          <w:rFonts w:ascii="Times New Roman" w:hAnsi="Times New Roman" w:cs="Times New Roman"/>
          <w:sz w:val="24"/>
          <w:szCs w:val="24"/>
        </w:rPr>
        <w:t xml:space="preserve">predpísaným </w:t>
      </w:r>
      <w:r w:rsidRPr="00CB7E89">
        <w:rPr>
          <w:rFonts w:ascii="Times New Roman" w:hAnsi="Times New Roman" w:cs="Times New Roman"/>
          <w:sz w:val="24"/>
          <w:szCs w:val="24"/>
        </w:rPr>
        <w:t>vyplneným tlačivom</w:t>
      </w:r>
      <w:r w:rsidR="004409AF">
        <w:rPr>
          <w:rFonts w:ascii="Times New Roman" w:hAnsi="Times New Roman" w:cs="Times New Roman"/>
          <w:sz w:val="24"/>
          <w:szCs w:val="24"/>
        </w:rPr>
        <w:t xml:space="preserve"> ( Návrh na prijatie žiaka so ŠVVP - do </w:t>
      </w:r>
      <w:r w:rsidR="00690544">
        <w:rPr>
          <w:rFonts w:ascii="Times New Roman" w:hAnsi="Times New Roman" w:cs="Times New Roman"/>
          <w:sz w:val="24"/>
          <w:szCs w:val="24"/>
        </w:rPr>
        <w:t>8/</w:t>
      </w:r>
      <w:r w:rsidR="004409AF">
        <w:rPr>
          <w:rFonts w:ascii="Times New Roman" w:hAnsi="Times New Roman" w:cs="Times New Roman"/>
          <w:sz w:val="24"/>
          <w:szCs w:val="24"/>
        </w:rPr>
        <w:t>2023</w:t>
      </w:r>
      <w:r w:rsidRPr="00CB7E89">
        <w:rPr>
          <w:rFonts w:ascii="Times New Roman" w:hAnsi="Times New Roman" w:cs="Times New Roman"/>
          <w:sz w:val="24"/>
          <w:szCs w:val="24"/>
        </w:rPr>
        <w:t xml:space="preserve"> </w:t>
      </w:r>
      <w:r w:rsidR="004409A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7271043" w14:textId="77777777" w:rsidR="00C00CDB" w:rsidRDefault="00C00CDB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40A7BD19" w14:textId="77777777" w:rsidR="00C00CDB" w:rsidRPr="00C00CDB" w:rsidRDefault="00C00CDB" w:rsidP="0075669D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15" w:name="_Toc94197920"/>
      <w:bookmarkStart w:id="16" w:name="_Toc94198144"/>
      <w:bookmarkStart w:id="17" w:name="_Toc94198218"/>
      <w:bookmarkStart w:id="18" w:name="_Toc94198432"/>
      <w:bookmarkStart w:id="19" w:name="_Toc94198578"/>
      <w:bookmarkEnd w:id="15"/>
      <w:bookmarkEnd w:id="16"/>
      <w:bookmarkEnd w:id="17"/>
      <w:bookmarkEnd w:id="18"/>
      <w:bookmarkEnd w:id="19"/>
    </w:p>
    <w:p w14:paraId="7E0E3960" w14:textId="77777777" w:rsidR="00AA3CB3" w:rsidRDefault="00CB7E89" w:rsidP="0075669D">
      <w:pPr>
        <w:pStyle w:val="Nadpis3"/>
      </w:pPr>
      <w:bookmarkStart w:id="20" w:name="_Toc94198219"/>
      <w:bookmarkStart w:id="21" w:name="_Toc94198579"/>
      <w:r w:rsidRPr="00AA3CB3">
        <w:t>Organizačné podmienky</w:t>
      </w:r>
      <w:bookmarkEnd w:id="20"/>
      <w:bookmarkEnd w:id="21"/>
    </w:p>
    <w:p w14:paraId="02BC1B27" w14:textId="77777777" w:rsidR="00C00CDB" w:rsidRDefault="00C00CDB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6A63A4" w14:textId="77777777" w:rsidR="00AA3CB3" w:rsidRDefault="00CB7E89" w:rsidP="00B91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>Plnenie stanovenej miery vyučovacej a výchovnej povinnosti vyplýva z platnej legislatívy a rámcového učebného plánu štátneho vzdelávacieho programu. Rámcové rozvrhnutie obsahu vzdelávania v školskom vzdelávacom programe vychádza zo ŠVP. Stanovené vzdelávacie oblasti a ich minimálne počty hodín boli v tomto programe dodržané a sú preukázateľné.</w:t>
      </w:r>
      <w:r w:rsidRPr="00AA3CB3">
        <w:rPr>
          <w:rFonts w:ascii="Times New Roman" w:hAnsi="Times New Roman" w:cs="Times New Roman"/>
          <w:sz w:val="24"/>
          <w:szCs w:val="24"/>
        </w:rPr>
        <w:t xml:space="preserve"> Vzdelávanie žiakov je rozvrhnuté do piatich dní v týždni a riadi sa platnou legislatívou. </w:t>
      </w:r>
    </w:p>
    <w:p w14:paraId="5D7D2E18" w14:textId="77777777" w:rsidR="00AA3CB3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Organizácia školského roka sa riadi podľa pedagogicko-organizačných pokynov v danom školskom roku. </w:t>
      </w:r>
    </w:p>
    <w:p w14:paraId="265E434D" w14:textId="77777777" w:rsidR="00484157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Výchovno-vzdelávací proces sa riadi zákonom o výchove a vzdelávaní (školský zákon) a jeho vykonávacími predpismi. </w:t>
      </w:r>
    </w:p>
    <w:p w14:paraId="09489D72" w14:textId="77777777" w:rsidR="00C00CDB" w:rsidRDefault="00C00CDB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CC1EE" w14:textId="77777777" w:rsidR="00484157" w:rsidRDefault="00CB7E89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Vzdelávanie a príprava žiakov sa riadi podľa Školského poriadku, ktorý zabezpečuje jednotnosť v celom výchovno-vzdelávacom procese. Upravuje pravidlá správania sa žiakov na vyučovaní. Obsahuje tiež práva a povinnosti žiakov. Školský poriadok je neoddeliteľnou súčasťou organizácie školy. Žiaci sa oboznamujú so Školským poriadkom na začiatku školského roka. Táto skutočnosť je zaznamenaná aj v triednych knihách. </w:t>
      </w:r>
    </w:p>
    <w:p w14:paraId="6738A50B" w14:textId="77777777" w:rsidR="00484157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Hodnotenie a klasifikácia žiakov </w:t>
      </w:r>
      <w:r w:rsidR="00D22FA1" w:rsidRPr="00C00CDB">
        <w:rPr>
          <w:rFonts w:ascii="Times New Roman" w:hAnsi="Times New Roman" w:cs="Times New Roman"/>
          <w:color w:val="000000"/>
          <w:sz w:val="24"/>
          <w:szCs w:val="24"/>
        </w:rPr>
        <w:t>sa v škole uskutočňuje slovným komentárom. O priebežnom hodnotení sú rodičia informovaní príslušnými pedagógmi cez kontaktný zošit a žiacku knižku.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320922F" w14:textId="77777777" w:rsidR="00484157" w:rsidRPr="00C00CDB" w:rsidRDefault="00CB7E89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Spolupráca s rodičmi sa realizuje predovšetkým prostredníctvom triednych učiteľov, výchovného poradcu, jednotlivých vyučujúcich, osobnou komunikáciou s rodičmi, prípadne zákonnými zástupcami žiakov. Sú to pravidelné, plánované zasadnutia združenia rodičov a zasadnutia Rady školy, v ktorých sú zastúpení rodičia. Obsahom týchto zasadnutí sú informácie o plánoch a dosiahnutých výsledkov školy, riešenie problémových výchovných situácií, organizovanie spoločenských, vzdelávacích, kultúrnych a športových akcií organizovaných školou. </w:t>
      </w:r>
    </w:p>
    <w:p w14:paraId="1394B9DE" w14:textId="77777777" w:rsidR="00944AE6" w:rsidRPr="00C00CDB" w:rsidRDefault="00944AE6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Kurzy, exkurzie, športové podujatia, pobyty v škole v prírode sa organizujú v rámci školského roka, účasť žiakov na nich je vždy podložená informovaným súhlasom rodiča, resp. zákonného zástupcu žiaka. </w:t>
      </w:r>
    </w:p>
    <w:p w14:paraId="4BAB343F" w14:textId="77777777" w:rsidR="00484157" w:rsidRPr="00C00CDB" w:rsidRDefault="00944AE6" w:rsidP="0075669D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CDB">
        <w:rPr>
          <w:rFonts w:ascii="Times New Roman" w:hAnsi="Times New Roman" w:cs="Times New Roman"/>
          <w:color w:val="000000"/>
          <w:sz w:val="24"/>
          <w:szCs w:val="24"/>
        </w:rPr>
        <w:t>Súťaže a prezentáciu</w:t>
      </w:r>
      <w:r w:rsidR="00CB7E89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zručností žiakov na školskej úrovni organizuje</w:t>
      </w:r>
      <w:r w:rsidRPr="00C00CDB"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="00CB7E89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formou školských </w:t>
      </w:r>
      <w:r w:rsidR="00484157" w:rsidRPr="00C00CDB">
        <w:rPr>
          <w:rFonts w:ascii="Times New Roman" w:hAnsi="Times New Roman" w:cs="Times New Roman"/>
          <w:color w:val="000000"/>
          <w:sz w:val="24"/>
          <w:szCs w:val="24"/>
        </w:rPr>
        <w:t>akcií</w:t>
      </w:r>
      <w:r w:rsidR="00CB7E89" w:rsidRPr="00C00CDB">
        <w:rPr>
          <w:rFonts w:ascii="Times New Roman" w:hAnsi="Times New Roman" w:cs="Times New Roman"/>
          <w:color w:val="000000"/>
          <w:sz w:val="24"/>
          <w:szCs w:val="24"/>
        </w:rPr>
        <w:t xml:space="preserve"> a workshopov. </w:t>
      </w:r>
    </w:p>
    <w:p w14:paraId="02002105" w14:textId="77777777" w:rsidR="00484157" w:rsidRDefault="00484157" w:rsidP="0075669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FF5EE8" w14:textId="77777777" w:rsidR="00397637" w:rsidRDefault="00397637" w:rsidP="0075669D">
      <w:pPr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br w:type="page"/>
      </w:r>
    </w:p>
    <w:p w14:paraId="34E8DCED" w14:textId="77777777" w:rsidR="00484157" w:rsidRDefault="00CB7E89" w:rsidP="00C00CDB">
      <w:pPr>
        <w:pStyle w:val="Nadpis3"/>
      </w:pPr>
      <w:bookmarkStart w:id="22" w:name="_Toc94198220"/>
      <w:bookmarkStart w:id="23" w:name="_Toc94198580"/>
      <w:r w:rsidRPr="00484157">
        <w:lastRenderedPageBreak/>
        <w:t>Personálne podmienky</w:t>
      </w:r>
      <w:bookmarkEnd w:id="22"/>
      <w:bookmarkEnd w:id="23"/>
    </w:p>
    <w:p w14:paraId="64703721" w14:textId="77777777" w:rsidR="00C00CDB" w:rsidRDefault="00C00CD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FCE52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Požiadavky na manažment školy, ktorý realizuje školský vzdelávací program sú v súlade s požiadavkami odbornej a pedagogickej spôsobilosti a s kvalifikačnými predpokladmi, ktoré sú nevyhnutné pre výkon riadiacich činností podľa platných predpisov. </w:t>
      </w:r>
    </w:p>
    <w:p w14:paraId="539AF7C1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Odborná a pedagogická spôsobilosť pedagogických zamestnancov (učiteľov, vychovávateľov a asistentov učiteľa) všetkých predmetov, ktorí realizujú školský vzdelávací program je v súlade s platnými predpismi. Plnenie ďalších kvalifikačných predpokladov potrebných pre výkon zložitejších, zodpovednejších a náročnejších pedagogických činností sa riadi platnými predpismi. </w:t>
      </w:r>
    </w:p>
    <w:p w14:paraId="7B1F8A64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Pedagogickí zamestnanci zabezpečujú súlad všetkých vzdelávacích a výchovných činností s cieľmi vzdelávania v danej vzdelávacej oblasti v súlade so štátnym vzdelávacím programom. </w:t>
      </w:r>
    </w:p>
    <w:p w14:paraId="040D1205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Pedagogickí zamestnanci zabezpečujú súlad všetkých vzdelávacích a výchovných činností s cieľmi vzdelávania v danom </w:t>
      </w:r>
      <w:r w:rsidR="00484157">
        <w:rPr>
          <w:rFonts w:ascii="Times New Roman" w:hAnsi="Times New Roman" w:cs="Times New Roman"/>
          <w:sz w:val="24"/>
          <w:szCs w:val="24"/>
        </w:rPr>
        <w:t>predmete</w:t>
      </w:r>
      <w:r w:rsidRPr="00AA3CB3">
        <w:rPr>
          <w:rFonts w:ascii="Times New Roman" w:hAnsi="Times New Roman" w:cs="Times New Roman"/>
          <w:sz w:val="24"/>
          <w:szCs w:val="24"/>
        </w:rPr>
        <w:t xml:space="preserve"> v súlade so štátnym vzdelávacím programom. </w:t>
      </w:r>
    </w:p>
    <w:p w14:paraId="04790EAE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Práva a povinnosti pedagogických zamestnancov sú zabezpečené a naplňované po dobu ich pedagogickej činnosti v rámci platných predpisov. </w:t>
      </w:r>
    </w:p>
    <w:p w14:paraId="3334D9EA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 xml:space="preserve">Odborná spôsobilosť nepedagogických zamestnancov (ekonómka, </w:t>
      </w:r>
      <w:r w:rsidR="00484157">
        <w:rPr>
          <w:rFonts w:ascii="Times New Roman" w:hAnsi="Times New Roman" w:cs="Times New Roman"/>
          <w:sz w:val="24"/>
          <w:szCs w:val="24"/>
        </w:rPr>
        <w:t xml:space="preserve">školník, </w:t>
      </w:r>
      <w:r w:rsidRPr="00AA3CB3">
        <w:rPr>
          <w:rFonts w:ascii="Times New Roman" w:hAnsi="Times New Roman" w:cs="Times New Roman"/>
          <w:sz w:val="24"/>
          <w:szCs w:val="24"/>
        </w:rPr>
        <w:t>upratovačky), ktorí sa nepriamo podieľajú na realizácii školského vzdelávacieho programu je v súlade s platnými predpismi. Práva a povinnosti nepedagogických zamestnancov sú zabezpečené a naplňované po dobu ich činnosti v rámci platných predpisov.</w:t>
      </w:r>
    </w:p>
    <w:p w14:paraId="0D98C266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>Plnenie požiadaviek poradenskej činnosti sa riadi platnými predpismi. Výchovný poradca je pedagogický zamestnanec školy, ktor</w:t>
      </w:r>
      <w:r w:rsidR="00944AE6">
        <w:rPr>
          <w:rFonts w:ascii="Times New Roman" w:hAnsi="Times New Roman" w:cs="Times New Roman"/>
          <w:sz w:val="24"/>
          <w:szCs w:val="24"/>
        </w:rPr>
        <w:t>ý</w:t>
      </w:r>
      <w:r w:rsidR="008F08B4">
        <w:rPr>
          <w:rFonts w:ascii="Times New Roman" w:hAnsi="Times New Roman" w:cs="Times New Roman"/>
          <w:sz w:val="24"/>
          <w:szCs w:val="24"/>
        </w:rPr>
        <w:t xml:space="preserve"> poskyt</w:t>
      </w:r>
      <w:r w:rsidR="00944AE6">
        <w:rPr>
          <w:rFonts w:ascii="Times New Roman" w:hAnsi="Times New Roman" w:cs="Times New Roman"/>
          <w:sz w:val="24"/>
          <w:szCs w:val="24"/>
        </w:rPr>
        <w:t>uje</w:t>
      </w:r>
      <w:r w:rsidRPr="00AA3CB3">
        <w:rPr>
          <w:rFonts w:ascii="Times New Roman" w:hAnsi="Times New Roman" w:cs="Times New Roman"/>
          <w:sz w:val="24"/>
          <w:szCs w:val="24"/>
        </w:rPr>
        <w:t xml:space="preserve"> odborn</w:t>
      </w:r>
      <w:r w:rsidR="00944AE6">
        <w:rPr>
          <w:rFonts w:ascii="Times New Roman" w:hAnsi="Times New Roman" w:cs="Times New Roman"/>
          <w:sz w:val="24"/>
          <w:szCs w:val="24"/>
        </w:rPr>
        <w:t>ú</w:t>
      </w:r>
      <w:r w:rsidRPr="00AA3CB3">
        <w:rPr>
          <w:rFonts w:ascii="Times New Roman" w:hAnsi="Times New Roman" w:cs="Times New Roman"/>
          <w:sz w:val="24"/>
          <w:szCs w:val="24"/>
        </w:rPr>
        <w:t xml:space="preserve"> poradensk</w:t>
      </w:r>
      <w:r w:rsidR="00944AE6">
        <w:rPr>
          <w:rFonts w:ascii="Times New Roman" w:hAnsi="Times New Roman" w:cs="Times New Roman"/>
          <w:sz w:val="24"/>
          <w:szCs w:val="24"/>
        </w:rPr>
        <w:t>ú</w:t>
      </w:r>
      <w:r w:rsidRPr="00AA3CB3">
        <w:rPr>
          <w:rFonts w:ascii="Times New Roman" w:hAnsi="Times New Roman" w:cs="Times New Roman"/>
          <w:sz w:val="24"/>
          <w:szCs w:val="24"/>
        </w:rPr>
        <w:t xml:space="preserve"> a pedagogick</w:t>
      </w:r>
      <w:r w:rsidR="00944AE6">
        <w:rPr>
          <w:rFonts w:ascii="Times New Roman" w:hAnsi="Times New Roman" w:cs="Times New Roman"/>
          <w:sz w:val="24"/>
          <w:szCs w:val="24"/>
        </w:rPr>
        <w:t>ú</w:t>
      </w:r>
      <w:r w:rsidRPr="00AA3CB3">
        <w:rPr>
          <w:rFonts w:ascii="Times New Roman" w:hAnsi="Times New Roman" w:cs="Times New Roman"/>
          <w:sz w:val="24"/>
          <w:szCs w:val="24"/>
        </w:rPr>
        <w:t xml:space="preserve"> starostlivos</w:t>
      </w:r>
      <w:r w:rsidR="00944AE6">
        <w:rPr>
          <w:rFonts w:ascii="Times New Roman" w:hAnsi="Times New Roman" w:cs="Times New Roman"/>
          <w:sz w:val="24"/>
          <w:szCs w:val="24"/>
        </w:rPr>
        <w:t>ť</w:t>
      </w:r>
      <w:r w:rsidRPr="00AA3CB3">
        <w:rPr>
          <w:rFonts w:ascii="Times New Roman" w:hAnsi="Times New Roman" w:cs="Times New Roman"/>
          <w:sz w:val="24"/>
          <w:szCs w:val="24"/>
        </w:rPr>
        <w:t xml:space="preserve"> žiakom, rodičom a p</w:t>
      </w:r>
      <w:r w:rsidR="00944AE6">
        <w:rPr>
          <w:rFonts w:ascii="Times New Roman" w:hAnsi="Times New Roman" w:cs="Times New Roman"/>
          <w:sz w:val="24"/>
          <w:szCs w:val="24"/>
        </w:rPr>
        <w:t xml:space="preserve">edagogickým zamestnancom školy. </w:t>
      </w:r>
    </w:p>
    <w:p w14:paraId="3866751C" w14:textId="77777777" w:rsidR="00944AE6" w:rsidRDefault="00944AE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A77389" w14:textId="77777777" w:rsidR="00C3065B" w:rsidRDefault="00CB7E89" w:rsidP="00C00CDB">
      <w:pPr>
        <w:pStyle w:val="Nadpis3"/>
      </w:pPr>
      <w:bookmarkStart w:id="24" w:name="_Toc94198221"/>
      <w:bookmarkStart w:id="25" w:name="_Toc94198581"/>
      <w:r w:rsidRPr="00484157">
        <w:t>Povinné materiálno-technické a priestorové zabezpečenie výchovy a vzdelávania</w:t>
      </w:r>
      <w:bookmarkEnd w:id="24"/>
      <w:bookmarkEnd w:id="25"/>
    </w:p>
    <w:p w14:paraId="2C0829BC" w14:textId="77777777" w:rsidR="00C00CDB" w:rsidRDefault="00C00CD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35D867" w14:textId="77777777" w:rsidR="00B46C61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>Materiálno-technické vybavenie tried</w:t>
      </w:r>
      <w:r w:rsidR="00792646">
        <w:rPr>
          <w:rFonts w:ascii="Times New Roman" w:hAnsi="Times New Roman" w:cs="Times New Roman"/>
          <w:sz w:val="24"/>
          <w:szCs w:val="24"/>
        </w:rPr>
        <w:t xml:space="preserve"> a priestorov školy </w:t>
      </w:r>
      <w:r w:rsidRPr="00AA3CB3">
        <w:rPr>
          <w:rFonts w:ascii="Times New Roman" w:hAnsi="Times New Roman" w:cs="Times New Roman"/>
          <w:sz w:val="24"/>
          <w:szCs w:val="24"/>
        </w:rPr>
        <w:t xml:space="preserve"> napomáha dosahovať stanovené ciele primárneho vzdelávania a zároveň podporuje komplexný proces výchovno-vzdelávacej edukácie žiakov. </w:t>
      </w:r>
    </w:p>
    <w:p w14:paraId="3CBBCFB8" w14:textId="77777777" w:rsidR="00484157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>Vybavenie tried a ďalších priestorov pre edukáciu žiakov s viacnásobným postihnutím a s obmedzenou mobilitou zodpovedá stanoveným cieľom výchovno</w:t>
      </w:r>
      <w:r w:rsidR="00484157">
        <w:rPr>
          <w:rFonts w:ascii="Times New Roman" w:hAnsi="Times New Roman" w:cs="Times New Roman"/>
          <w:sz w:val="24"/>
          <w:szCs w:val="24"/>
        </w:rPr>
        <w:t>-</w:t>
      </w:r>
      <w:r w:rsidRPr="00AA3CB3">
        <w:rPr>
          <w:rFonts w:ascii="Times New Roman" w:hAnsi="Times New Roman" w:cs="Times New Roman"/>
          <w:sz w:val="24"/>
          <w:szCs w:val="24"/>
        </w:rPr>
        <w:t xml:space="preserve">vzdelávacieho procesu. </w:t>
      </w:r>
      <w:r w:rsidR="00484157">
        <w:rPr>
          <w:rFonts w:ascii="Times New Roman" w:hAnsi="Times New Roman" w:cs="Times New Roman"/>
          <w:sz w:val="24"/>
          <w:szCs w:val="24"/>
        </w:rPr>
        <w:t xml:space="preserve">Všetky miestnosti </w:t>
      </w:r>
      <w:r w:rsidRPr="00AA3CB3">
        <w:rPr>
          <w:rFonts w:ascii="Times New Roman" w:hAnsi="Times New Roman" w:cs="Times New Roman"/>
          <w:sz w:val="24"/>
          <w:szCs w:val="24"/>
        </w:rPr>
        <w:t>sú vybavené účelnými edukačnými a špeciálnymi učebnými pomôckami, podľa potr</w:t>
      </w:r>
      <w:r w:rsidR="00484157">
        <w:rPr>
          <w:rFonts w:ascii="Times New Roman" w:hAnsi="Times New Roman" w:cs="Times New Roman"/>
          <w:sz w:val="24"/>
          <w:szCs w:val="24"/>
        </w:rPr>
        <w:t xml:space="preserve">ieb </w:t>
      </w:r>
      <w:r w:rsidRPr="00AA3CB3">
        <w:rPr>
          <w:rFonts w:ascii="Times New Roman" w:hAnsi="Times New Roman" w:cs="Times New Roman"/>
          <w:sz w:val="24"/>
          <w:szCs w:val="24"/>
        </w:rPr>
        <w:t xml:space="preserve"> žiakov </w:t>
      </w:r>
      <w:r w:rsidR="00484157">
        <w:rPr>
          <w:rFonts w:ascii="Times New Roman" w:hAnsi="Times New Roman" w:cs="Times New Roman"/>
          <w:sz w:val="24"/>
          <w:szCs w:val="24"/>
        </w:rPr>
        <w:t>(</w:t>
      </w:r>
      <w:r w:rsidRPr="00AA3CB3">
        <w:rPr>
          <w:rFonts w:ascii="Times New Roman" w:hAnsi="Times New Roman" w:cs="Times New Roman"/>
          <w:sz w:val="24"/>
          <w:szCs w:val="24"/>
        </w:rPr>
        <w:t>kompenzačnými zariadeniami a pomôckami na relaxačn</w:t>
      </w:r>
      <w:r w:rsidR="00484157">
        <w:rPr>
          <w:rFonts w:ascii="Times New Roman" w:hAnsi="Times New Roman" w:cs="Times New Roman"/>
          <w:sz w:val="24"/>
          <w:szCs w:val="24"/>
        </w:rPr>
        <w:t>é</w:t>
      </w:r>
      <w:r w:rsidRPr="00AA3CB3">
        <w:rPr>
          <w:rFonts w:ascii="Times New Roman" w:hAnsi="Times New Roman" w:cs="Times New Roman"/>
          <w:sz w:val="24"/>
          <w:szCs w:val="24"/>
        </w:rPr>
        <w:t xml:space="preserve"> a</w:t>
      </w:r>
      <w:r w:rsidR="00484157">
        <w:rPr>
          <w:rFonts w:ascii="Times New Roman" w:hAnsi="Times New Roman" w:cs="Times New Roman"/>
          <w:sz w:val="24"/>
          <w:szCs w:val="24"/>
        </w:rPr>
        <w:t> </w:t>
      </w:r>
      <w:r w:rsidRPr="00AA3CB3">
        <w:rPr>
          <w:rFonts w:ascii="Times New Roman" w:hAnsi="Times New Roman" w:cs="Times New Roman"/>
          <w:sz w:val="24"/>
          <w:szCs w:val="24"/>
        </w:rPr>
        <w:t>stimulačn</w:t>
      </w:r>
      <w:r w:rsidR="00484157">
        <w:rPr>
          <w:rFonts w:ascii="Times New Roman" w:hAnsi="Times New Roman" w:cs="Times New Roman"/>
          <w:sz w:val="24"/>
          <w:szCs w:val="24"/>
        </w:rPr>
        <w:t>é aktivity)</w:t>
      </w:r>
      <w:r w:rsidRPr="00AA3C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C99B1" w14:textId="77777777" w:rsidR="00690544" w:rsidRPr="00792646" w:rsidRDefault="00690544" w:rsidP="00690544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Edukačné pomôcky - PC, tablety,</w:t>
      </w:r>
      <w:r>
        <w:rPr>
          <w:rFonts w:ascii="Times New Roman" w:hAnsi="Times New Roman" w:cs="Times New Roman"/>
          <w:sz w:val="24"/>
          <w:szCs w:val="24"/>
        </w:rPr>
        <w:t xml:space="preserve"> iPady, APPLE TV,</w:t>
      </w:r>
      <w:r w:rsidRPr="00792646">
        <w:rPr>
          <w:rFonts w:ascii="Times New Roman" w:hAnsi="Times New Roman" w:cs="Times New Roman"/>
          <w:sz w:val="24"/>
          <w:szCs w:val="24"/>
        </w:rPr>
        <w:t xml:space="preserve"> interaktívne tabule, CD prehrávače,</w:t>
      </w:r>
      <w:r>
        <w:rPr>
          <w:rFonts w:ascii="Times New Roman" w:hAnsi="Times New Roman" w:cs="Times New Roman"/>
          <w:sz w:val="24"/>
          <w:szCs w:val="24"/>
        </w:rPr>
        <w:t xml:space="preserve"> časovače,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pracovné stoly, </w:t>
      </w:r>
      <w:r>
        <w:rPr>
          <w:rFonts w:ascii="Times New Roman" w:hAnsi="Times New Roman" w:cs="Times New Roman"/>
          <w:sz w:val="24"/>
          <w:szCs w:val="24"/>
        </w:rPr>
        <w:t>IHS (interaktívny hudobný systém).</w:t>
      </w:r>
    </w:p>
    <w:p w14:paraId="4040D898" w14:textId="77777777" w:rsidR="00690544" w:rsidRPr="00792646" w:rsidRDefault="00690544" w:rsidP="00690544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Špeciálne učebné pomôcky - hmatové, zvukové zariadenia, prostriedky na uľahčenie komunikácie (piktogramy, obrázková abeceda, posunková reč, prstová abeceda), AAK pomôcky, špeciálne softv</w:t>
      </w:r>
      <w:r>
        <w:rPr>
          <w:rFonts w:ascii="Times New Roman" w:hAnsi="Times New Roman" w:cs="Times New Roman"/>
          <w:sz w:val="24"/>
          <w:szCs w:val="24"/>
        </w:rPr>
        <w:t>ér</w:t>
      </w:r>
      <w:r w:rsidR="007352B9">
        <w:rPr>
          <w:rFonts w:ascii="Times New Roman" w:hAnsi="Times New Roman" w:cs="Times New Roman"/>
          <w:sz w:val="24"/>
          <w:szCs w:val="24"/>
        </w:rPr>
        <w:t>y, komunikačné tabuľky, spínače...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2C20907" w14:textId="77777777" w:rsidR="00792646" w:rsidRPr="00792646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Kompenzačné pomôcky - audiovizuálne pomôcky, </w:t>
      </w:r>
      <w:r w:rsidR="00792646" w:rsidRPr="00792646">
        <w:rPr>
          <w:rFonts w:ascii="Times New Roman" w:hAnsi="Times New Roman" w:cs="Times New Roman"/>
          <w:sz w:val="24"/>
          <w:szCs w:val="24"/>
        </w:rPr>
        <w:t>špeciálny nábytok</w:t>
      </w:r>
      <w:r w:rsidRPr="00792646">
        <w:rPr>
          <w:rFonts w:ascii="Times New Roman" w:hAnsi="Times New Roman" w:cs="Times New Roman"/>
          <w:sz w:val="24"/>
          <w:szCs w:val="24"/>
        </w:rPr>
        <w:t>, invalidn</w:t>
      </w:r>
      <w:r w:rsidR="00792646" w:rsidRPr="00792646"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vozík</w:t>
      </w:r>
      <w:r w:rsidR="00792646" w:rsidRPr="00792646">
        <w:rPr>
          <w:rFonts w:ascii="Times New Roman" w:hAnsi="Times New Roman" w:cs="Times New Roman"/>
          <w:sz w:val="24"/>
          <w:szCs w:val="24"/>
        </w:rPr>
        <w:t>y</w:t>
      </w:r>
      <w:r w:rsidRPr="00792646">
        <w:rPr>
          <w:rFonts w:ascii="Times New Roman" w:hAnsi="Times New Roman" w:cs="Times New Roman"/>
          <w:sz w:val="24"/>
          <w:szCs w:val="24"/>
        </w:rPr>
        <w:t>, chodítk</w:t>
      </w:r>
      <w:r w:rsidR="00792646" w:rsidRPr="00792646">
        <w:rPr>
          <w:rFonts w:ascii="Times New Roman" w:hAnsi="Times New Roman" w:cs="Times New Roman"/>
          <w:sz w:val="24"/>
          <w:szCs w:val="24"/>
        </w:rPr>
        <w:t>a</w:t>
      </w:r>
      <w:r w:rsidRPr="00792646">
        <w:rPr>
          <w:rFonts w:ascii="Times New Roman" w:hAnsi="Times New Roman" w:cs="Times New Roman"/>
          <w:sz w:val="24"/>
          <w:szCs w:val="24"/>
        </w:rPr>
        <w:t>, lup</w:t>
      </w:r>
      <w:r w:rsidR="00792646" w:rsidRPr="00792646">
        <w:rPr>
          <w:rFonts w:ascii="Times New Roman" w:hAnsi="Times New Roman" w:cs="Times New Roman"/>
          <w:sz w:val="24"/>
          <w:szCs w:val="24"/>
        </w:rPr>
        <w:t>y</w:t>
      </w:r>
      <w:r w:rsidR="00B34EC4">
        <w:rPr>
          <w:rFonts w:ascii="Times New Roman" w:hAnsi="Times New Roman" w:cs="Times New Roman"/>
          <w:sz w:val="24"/>
          <w:szCs w:val="24"/>
        </w:rPr>
        <w:t>.</w:t>
      </w:r>
    </w:p>
    <w:p w14:paraId="38E101CC" w14:textId="77777777" w:rsidR="00792646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Relaxačné pomôcky - polohovacie </w:t>
      </w:r>
      <w:r w:rsidR="00792646" w:rsidRPr="00792646">
        <w:rPr>
          <w:rFonts w:ascii="Times New Roman" w:hAnsi="Times New Roman" w:cs="Times New Roman"/>
          <w:sz w:val="24"/>
          <w:szCs w:val="24"/>
        </w:rPr>
        <w:t>vaky</w:t>
      </w:r>
      <w:r w:rsidRPr="00792646">
        <w:rPr>
          <w:rFonts w:ascii="Times New Roman" w:hAnsi="Times New Roman" w:cs="Times New Roman"/>
          <w:sz w:val="24"/>
          <w:szCs w:val="24"/>
        </w:rPr>
        <w:t>, masážne koberčeky,</w:t>
      </w:r>
      <w:r w:rsidR="00792646" w:rsidRPr="00792646">
        <w:rPr>
          <w:rFonts w:ascii="Times New Roman" w:hAnsi="Times New Roman" w:cs="Times New Roman"/>
          <w:sz w:val="24"/>
          <w:szCs w:val="24"/>
        </w:rPr>
        <w:t xml:space="preserve"> relaxačné lopty,</w:t>
      </w:r>
      <w:r w:rsidRPr="00792646">
        <w:rPr>
          <w:rFonts w:ascii="Times New Roman" w:hAnsi="Times New Roman" w:cs="Times New Roman"/>
          <w:sz w:val="24"/>
          <w:szCs w:val="24"/>
        </w:rPr>
        <w:t xml:space="preserve"> fit lopty.</w:t>
      </w:r>
      <w:r w:rsidR="00B34EC4">
        <w:rPr>
          <w:rFonts w:ascii="Times New Roman" w:hAnsi="Times New Roman" w:cs="Times New Roman"/>
          <w:sz w:val="24"/>
          <w:szCs w:val="24"/>
        </w:rPr>
        <w:t>.</w:t>
      </w:r>
      <w:r w:rsidR="00860B62">
        <w:rPr>
          <w:rFonts w:ascii="Times New Roman" w:hAnsi="Times New Roman" w:cs="Times New Roman"/>
          <w:sz w:val="24"/>
          <w:szCs w:val="24"/>
        </w:rPr>
        <w:t>.</w:t>
      </w:r>
      <w:r w:rsidR="00792646" w:rsidRPr="00792646">
        <w:rPr>
          <w:rFonts w:ascii="Times New Roman" w:hAnsi="Times New Roman" w:cs="Times New Roman"/>
          <w:sz w:val="24"/>
          <w:szCs w:val="24"/>
        </w:rPr>
        <w:t xml:space="preserve"> </w:t>
      </w:r>
      <w:r w:rsidR="007352B9">
        <w:rPr>
          <w:rFonts w:ascii="Times New Roman" w:hAnsi="Times New Roman" w:cs="Times New Roman"/>
          <w:sz w:val="24"/>
          <w:szCs w:val="24"/>
        </w:rPr>
        <w:t>.</w:t>
      </w:r>
      <w:r w:rsidR="00792646" w:rsidRPr="00792646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B0EC80D" w14:textId="77777777" w:rsidR="00B34EC4" w:rsidRDefault="00CB7E89" w:rsidP="00281D35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Pomôcky osobnej hygieny</w:t>
      </w:r>
      <w:r w:rsidR="00792646" w:rsidRPr="00792646">
        <w:rPr>
          <w:rFonts w:ascii="Times New Roman" w:hAnsi="Times New Roman" w:cs="Times New Roman"/>
          <w:sz w:val="24"/>
          <w:szCs w:val="24"/>
        </w:rPr>
        <w:t>.</w:t>
      </w:r>
    </w:p>
    <w:p w14:paraId="711D6580" w14:textId="77777777" w:rsidR="00B91DDC" w:rsidRPr="00860B62" w:rsidRDefault="00B91DDC" w:rsidP="00B91DDC">
      <w:pPr>
        <w:pStyle w:val="Odsekzoznamu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FCBC3FB" w14:textId="77777777" w:rsidR="00792646" w:rsidRPr="00792646" w:rsidRDefault="00CB7E89" w:rsidP="00C00CDB">
      <w:pPr>
        <w:pStyle w:val="Nadpis3"/>
      </w:pPr>
      <w:bookmarkStart w:id="26" w:name="_Toc94198222"/>
      <w:bookmarkStart w:id="27" w:name="_Toc94198582"/>
      <w:r w:rsidRPr="00792646">
        <w:lastRenderedPageBreak/>
        <w:t>Priestorové vybavenie</w:t>
      </w:r>
      <w:bookmarkEnd w:id="26"/>
      <w:bookmarkEnd w:id="27"/>
      <w:r w:rsidRPr="00792646">
        <w:t xml:space="preserve"> </w:t>
      </w:r>
    </w:p>
    <w:p w14:paraId="172A3DFE" w14:textId="77777777" w:rsidR="00C00CDB" w:rsidRDefault="00C00CD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98E987" w14:textId="77777777" w:rsidR="00792646" w:rsidRDefault="00944AE6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B7E89" w:rsidRPr="00AA3CB3">
        <w:rPr>
          <w:rFonts w:ascii="Times New Roman" w:hAnsi="Times New Roman" w:cs="Times New Roman"/>
          <w:sz w:val="24"/>
          <w:szCs w:val="24"/>
        </w:rPr>
        <w:t>ešpekt</w:t>
      </w:r>
      <w:r>
        <w:rPr>
          <w:rFonts w:ascii="Times New Roman" w:hAnsi="Times New Roman" w:cs="Times New Roman"/>
          <w:sz w:val="24"/>
          <w:szCs w:val="24"/>
        </w:rPr>
        <w:t>ujeme</w:t>
      </w:r>
      <w:r w:rsidR="00CB7E89" w:rsidRPr="00AA3CB3">
        <w:rPr>
          <w:rFonts w:ascii="Times New Roman" w:hAnsi="Times New Roman" w:cs="Times New Roman"/>
          <w:sz w:val="24"/>
          <w:szCs w:val="24"/>
        </w:rPr>
        <w:t xml:space="preserve"> závažnosť</w:t>
      </w:r>
      <w:r>
        <w:rPr>
          <w:rFonts w:ascii="Times New Roman" w:hAnsi="Times New Roman" w:cs="Times New Roman"/>
          <w:sz w:val="24"/>
          <w:szCs w:val="24"/>
        </w:rPr>
        <w:t xml:space="preserve"> zdravotného znevýhodnenia žiakov</w:t>
      </w:r>
      <w:r w:rsidR="00CB7E89" w:rsidRPr="00AA3CB3">
        <w:rPr>
          <w:rFonts w:ascii="Times New Roman" w:hAnsi="Times New Roman" w:cs="Times New Roman"/>
          <w:sz w:val="24"/>
          <w:szCs w:val="24"/>
        </w:rPr>
        <w:t xml:space="preserve"> vytvorením nevyhnutných bezbariérových priestorov (toalety, výťah</w:t>
      </w:r>
      <w:r w:rsidR="00792646">
        <w:rPr>
          <w:rFonts w:ascii="Times New Roman" w:hAnsi="Times New Roman" w:cs="Times New Roman"/>
          <w:sz w:val="24"/>
          <w:szCs w:val="24"/>
        </w:rPr>
        <w:t>y,</w:t>
      </w:r>
      <w:r w:rsidR="00E97206">
        <w:rPr>
          <w:rFonts w:ascii="Times New Roman" w:hAnsi="Times New Roman" w:cs="Times New Roman"/>
          <w:sz w:val="24"/>
          <w:szCs w:val="24"/>
        </w:rPr>
        <w:t xml:space="preserve"> mobilné</w:t>
      </w:r>
      <w:r w:rsidR="00792646">
        <w:rPr>
          <w:rFonts w:ascii="Times New Roman" w:hAnsi="Times New Roman" w:cs="Times New Roman"/>
          <w:sz w:val="24"/>
          <w:szCs w:val="24"/>
        </w:rPr>
        <w:t xml:space="preserve"> rampy</w:t>
      </w:r>
      <w:r w:rsidR="00CB7E89" w:rsidRPr="00AA3CB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743B8FB" w14:textId="77777777" w:rsidR="00ED0F67" w:rsidRPr="00ED0F67" w:rsidRDefault="00ED0F67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učebné priestory</w:t>
      </w:r>
      <w:r>
        <w:rPr>
          <w:rFonts w:ascii="Times New Roman" w:hAnsi="Times New Roman" w:cs="Times New Roman"/>
          <w:sz w:val="24"/>
          <w:szCs w:val="24"/>
        </w:rPr>
        <w:t xml:space="preserve"> – triedy a</w:t>
      </w:r>
      <w:r w:rsidR="00C3065B">
        <w:rPr>
          <w:rFonts w:ascii="Times New Roman" w:hAnsi="Times New Roman" w:cs="Times New Roman"/>
          <w:sz w:val="24"/>
          <w:szCs w:val="24"/>
        </w:rPr>
        <w:t xml:space="preserve"> odborné učebne školy: dielň</w:t>
      </w:r>
      <w:r w:rsidR="007352B9">
        <w:rPr>
          <w:rFonts w:ascii="Times New Roman" w:hAnsi="Times New Roman" w:cs="Times New Roman"/>
          <w:sz w:val="24"/>
          <w:szCs w:val="24"/>
        </w:rPr>
        <w:t>a - priestor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646">
        <w:rPr>
          <w:rFonts w:ascii="Times New Roman" w:hAnsi="Times New Roman" w:cs="Times New Roman"/>
          <w:sz w:val="24"/>
          <w:szCs w:val="24"/>
        </w:rPr>
        <w:t>pre vyučovanie jednotlivých zložiek pracovného vyu</w:t>
      </w:r>
      <w:r w:rsidR="007352B9">
        <w:rPr>
          <w:rFonts w:ascii="Times New Roman" w:hAnsi="Times New Roman" w:cs="Times New Roman"/>
          <w:sz w:val="24"/>
          <w:szCs w:val="24"/>
        </w:rPr>
        <w:t>čovania vybavené vhodnými pomôckami</w:t>
      </w:r>
      <w:r>
        <w:rPr>
          <w:rFonts w:ascii="Times New Roman" w:hAnsi="Times New Roman" w:cs="Times New Roman"/>
          <w:sz w:val="24"/>
          <w:szCs w:val="24"/>
        </w:rPr>
        <w:t>, kuchynky, relaxačný chodbový priestor + externé učebné priestory – školská záhrada, ihrisko, altánok,</w:t>
      </w:r>
    </w:p>
    <w:p w14:paraId="2C1C6654" w14:textId="77777777" w:rsidR="00792646" w:rsidRPr="00ED0F67" w:rsidRDefault="00ED0F67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administratívne priestory </w:t>
      </w:r>
      <w:r w:rsidR="00CB7E89" w:rsidRPr="00792646">
        <w:rPr>
          <w:rFonts w:ascii="Times New Roman" w:hAnsi="Times New Roman" w:cs="Times New Roman"/>
          <w:sz w:val="24"/>
          <w:szCs w:val="24"/>
        </w:rPr>
        <w:t>- kancelária riaditeľky školy a zástupcov školy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7E89" w:rsidRPr="00ED0F67">
        <w:rPr>
          <w:rFonts w:ascii="Times New Roman" w:hAnsi="Times New Roman" w:cs="Times New Roman"/>
          <w:sz w:val="24"/>
          <w:szCs w:val="24"/>
        </w:rPr>
        <w:t>kancelária pre ekonomický úsek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88E62A1" w14:textId="77777777" w:rsidR="00792646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pre pedagogických zamestnancov školy </w:t>
      </w:r>
      <w:r w:rsidR="00792646"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 xml:space="preserve">zborovňa pre učiteľov </w:t>
      </w:r>
      <w:r w:rsidR="00792646"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>priestor pre prípravnú prácu učiteľov a odkladanie pomôcok</w:t>
      </w:r>
      <w:r w:rsidR="00ED0F67">
        <w:rPr>
          <w:rFonts w:ascii="Times New Roman" w:hAnsi="Times New Roman" w:cs="Times New Roman"/>
          <w:sz w:val="24"/>
          <w:szCs w:val="24"/>
        </w:rPr>
        <w:t>,</w:t>
      </w:r>
    </w:p>
    <w:p w14:paraId="696AAA94" w14:textId="77777777" w:rsidR="00ED0F67" w:rsidRDefault="007352B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multifunkčné</w:t>
      </w:r>
      <w:r w:rsidR="003606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miestnosti</w:t>
      </w:r>
      <w:r w:rsidR="00CB7E89" w:rsidRPr="00792646">
        <w:rPr>
          <w:rFonts w:ascii="Times New Roman" w:hAnsi="Times New Roman" w:cs="Times New Roman"/>
          <w:sz w:val="24"/>
          <w:szCs w:val="24"/>
        </w:rPr>
        <w:t xml:space="preserve"> </w:t>
      </w:r>
      <w:r w:rsidR="00360657">
        <w:rPr>
          <w:rFonts w:ascii="Times New Roman" w:hAnsi="Times New Roman" w:cs="Times New Roman"/>
          <w:sz w:val="24"/>
          <w:szCs w:val="24"/>
        </w:rPr>
        <w:t>snoezelen ( biela, čierna</w:t>
      </w:r>
      <w:r w:rsidR="00860B62">
        <w:rPr>
          <w:rFonts w:ascii="Times New Roman" w:hAnsi="Times New Roman" w:cs="Times New Roman"/>
          <w:sz w:val="24"/>
          <w:szCs w:val="24"/>
        </w:rPr>
        <w:t>)</w:t>
      </w:r>
      <w:r w:rsidR="00ED0F67">
        <w:rPr>
          <w:rFonts w:ascii="Times New Roman" w:hAnsi="Times New Roman" w:cs="Times New Roman"/>
          <w:sz w:val="24"/>
          <w:szCs w:val="24"/>
        </w:rPr>
        <w:t>,</w:t>
      </w:r>
    </w:p>
    <w:p w14:paraId="3C1EE5C7" w14:textId="77777777" w:rsidR="00FF273B" w:rsidRDefault="00ED0F67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žiacka </w:t>
      </w:r>
      <w:r w:rsidR="00860B62">
        <w:rPr>
          <w:rFonts w:ascii="Times New Roman" w:hAnsi="Times New Roman" w:cs="Times New Roman"/>
          <w:sz w:val="24"/>
          <w:szCs w:val="24"/>
        </w:rPr>
        <w:t xml:space="preserve">a učiteľská </w:t>
      </w:r>
      <w:r>
        <w:rPr>
          <w:rFonts w:ascii="Times New Roman" w:hAnsi="Times New Roman" w:cs="Times New Roman"/>
          <w:sz w:val="24"/>
          <w:szCs w:val="24"/>
        </w:rPr>
        <w:t>knižnica,</w:t>
      </w:r>
    </w:p>
    <w:p w14:paraId="0861E05C" w14:textId="77777777" w:rsidR="00FF273B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miestnosti pre nepedagogických zamestnancov</w:t>
      </w:r>
      <w:r w:rsidR="00ED0F67">
        <w:rPr>
          <w:rFonts w:ascii="Times New Roman" w:hAnsi="Times New Roman" w:cs="Times New Roman"/>
          <w:sz w:val="24"/>
          <w:szCs w:val="24"/>
        </w:rPr>
        <w:t>,</w:t>
      </w:r>
    </w:p>
    <w:p w14:paraId="2DE8CD77" w14:textId="77777777" w:rsidR="00FF273B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hygienické priestory - sociálne zariadenia </w:t>
      </w:r>
      <w:r w:rsidR="00FF273B">
        <w:rPr>
          <w:rFonts w:ascii="Times New Roman" w:hAnsi="Times New Roman" w:cs="Times New Roman"/>
          <w:sz w:val="24"/>
          <w:szCs w:val="24"/>
        </w:rPr>
        <w:t xml:space="preserve">zamestnancov a </w:t>
      </w:r>
      <w:r w:rsidRPr="00792646">
        <w:rPr>
          <w:rFonts w:ascii="Times New Roman" w:hAnsi="Times New Roman" w:cs="Times New Roman"/>
          <w:sz w:val="24"/>
          <w:szCs w:val="24"/>
        </w:rPr>
        <w:t xml:space="preserve">pre žiakov s kompenzačnými pomôckami pre imobilných a ťažko chodiacich žiakov s kompletným vybavením pomôckami osobnej </w:t>
      </w:r>
      <w:r w:rsidR="00FF273B">
        <w:rPr>
          <w:rFonts w:ascii="Times New Roman" w:hAnsi="Times New Roman" w:cs="Times New Roman"/>
          <w:sz w:val="24"/>
          <w:szCs w:val="24"/>
        </w:rPr>
        <w:t xml:space="preserve">hygieny </w:t>
      </w:r>
    </w:p>
    <w:p w14:paraId="571F0FDE" w14:textId="77777777" w:rsidR="00ED0F67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odkladacie a úložné priestory - pre učebné pomôcky</w:t>
      </w:r>
      <w:r w:rsidR="00ED0F67">
        <w:rPr>
          <w:rFonts w:ascii="Times New Roman" w:hAnsi="Times New Roman" w:cs="Times New Roman"/>
          <w:sz w:val="24"/>
          <w:szCs w:val="24"/>
        </w:rPr>
        <w:t>,</w:t>
      </w:r>
      <w:r w:rsidRPr="00792646">
        <w:rPr>
          <w:rFonts w:ascii="Times New Roman" w:hAnsi="Times New Roman" w:cs="Times New Roman"/>
          <w:sz w:val="24"/>
          <w:szCs w:val="24"/>
        </w:rPr>
        <w:t xml:space="preserve"> didaktickú techniku</w:t>
      </w:r>
      <w:r w:rsidR="00ED0F67">
        <w:rPr>
          <w:rFonts w:ascii="Times New Roman" w:hAnsi="Times New Roman" w:cs="Times New Roman"/>
          <w:sz w:val="24"/>
          <w:szCs w:val="24"/>
        </w:rPr>
        <w:t>, kabinetné zbierky,</w:t>
      </w:r>
      <w:r w:rsidRPr="00792646">
        <w:rPr>
          <w:rFonts w:ascii="Times New Roman" w:hAnsi="Times New Roman" w:cs="Times New Roman"/>
          <w:sz w:val="24"/>
          <w:szCs w:val="24"/>
        </w:rPr>
        <w:t xml:space="preserve"> skladové priestory</w:t>
      </w:r>
      <w:r w:rsidR="00ED0F67">
        <w:rPr>
          <w:rFonts w:ascii="Times New Roman" w:hAnsi="Times New Roman" w:cs="Times New Roman"/>
          <w:sz w:val="24"/>
          <w:szCs w:val="24"/>
        </w:rPr>
        <w:t>,</w:t>
      </w:r>
      <w:r w:rsidR="00C3065B">
        <w:rPr>
          <w:rFonts w:ascii="Times New Roman" w:hAnsi="Times New Roman" w:cs="Times New Roman"/>
          <w:sz w:val="24"/>
          <w:szCs w:val="24"/>
        </w:rPr>
        <w:t xml:space="preserve"> </w:t>
      </w:r>
      <w:r w:rsidRPr="00ED0F67">
        <w:rPr>
          <w:rFonts w:ascii="Times New Roman" w:hAnsi="Times New Roman" w:cs="Times New Roman"/>
          <w:sz w:val="24"/>
          <w:szCs w:val="24"/>
        </w:rPr>
        <w:t>archív</w:t>
      </w:r>
      <w:r w:rsidR="00ED0F67">
        <w:rPr>
          <w:rFonts w:ascii="Times New Roman" w:hAnsi="Times New Roman" w:cs="Times New Roman"/>
          <w:sz w:val="24"/>
          <w:szCs w:val="24"/>
        </w:rPr>
        <w:t>.</w:t>
      </w:r>
    </w:p>
    <w:p w14:paraId="5DB095FB" w14:textId="77777777" w:rsidR="00ED0F67" w:rsidRPr="00ED0F67" w:rsidRDefault="00ED0F67" w:rsidP="00281D35">
      <w:pPr>
        <w:pStyle w:val="Odsekzoznamu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76B252" w14:textId="77777777" w:rsidR="00ED0F67" w:rsidRPr="00EB6B33" w:rsidRDefault="00CB7E89" w:rsidP="00C00CDB">
      <w:pPr>
        <w:pStyle w:val="Nadpis3"/>
      </w:pPr>
      <w:bookmarkStart w:id="28" w:name="_Toc94198223"/>
      <w:bookmarkStart w:id="29" w:name="_Toc94198583"/>
      <w:r w:rsidRPr="00EB6B33">
        <w:t>Podmienky na zaistenie bezpečnosti a ochrany zdravia pri výchove a vzdelávaní</w:t>
      </w:r>
      <w:bookmarkEnd w:id="28"/>
      <w:bookmarkEnd w:id="29"/>
    </w:p>
    <w:p w14:paraId="16A3E276" w14:textId="77777777" w:rsidR="00C00CDB" w:rsidRDefault="00C00CD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38736" w14:textId="77777777" w:rsidR="00EB6B33" w:rsidRPr="00EB6B33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Podmienky na zaistenie bezpečnosti a ochrany zdravia pri výchove a vzdelávaní sú v ŠZŠ zabezpečené v súlade so zákonom č. 355/2007 Z.z. o ochrane, podpore a rozvoji verejného zdravia a o zmene a doplnení niektorých zákonov, vyhláškou MZ SR č. 527/2007 Z. z. o požiadavkách na zariadenia pre deti a mládež a o zmene a doplnení niektorých zákonov v znení neskorších predpisov. Podľa zákona č. 124/2006 Z.z. o bezpečnosti a ochrane zdravia pri práci a o zmene a doplnení niektorých zákonov zriaďovateľ a riaditeľ školy </w:t>
      </w:r>
      <w:r w:rsidR="00E97206">
        <w:rPr>
          <w:rFonts w:ascii="Times New Roman" w:hAnsi="Times New Roman" w:cs="Times New Roman"/>
          <w:sz w:val="24"/>
          <w:szCs w:val="24"/>
        </w:rPr>
        <w:t>sa stará</w:t>
      </w:r>
      <w:r w:rsidRPr="00EB6B33">
        <w:rPr>
          <w:rFonts w:ascii="Times New Roman" w:hAnsi="Times New Roman" w:cs="Times New Roman"/>
          <w:sz w:val="24"/>
          <w:szCs w:val="24"/>
        </w:rPr>
        <w:t xml:space="preserve"> o bezpečnosť a o ochranu zdravia žiakov a všetkých dospelých osôb, ktoré sa nachádzajú s jeho vedomím na jeho pracovisku a v jeho priestoroch, t.j. </w:t>
      </w:r>
      <w:r w:rsidR="00E97206">
        <w:rPr>
          <w:rFonts w:ascii="Times New Roman" w:hAnsi="Times New Roman" w:cs="Times New Roman"/>
          <w:sz w:val="24"/>
          <w:szCs w:val="24"/>
        </w:rPr>
        <w:t>zabezpečuje</w:t>
      </w:r>
      <w:r w:rsidRPr="00EB6B33">
        <w:rPr>
          <w:rFonts w:ascii="Times New Roman" w:hAnsi="Times New Roman" w:cs="Times New Roman"/>
          <w:sz w:val="24"/>
          <w:szCs w:val="24"/>
        </w:rPr>
        <w:t xml:space="preserve"> podmienky na zaistenie bezpečnosti a ochrany zdravia pri výchove a vzdelávaní. Podmienky zaistenia bezpečnosti a ochrany zdravia pri výchove a vzdelaní sú podrobne rozpracované v Prevádzkovom poriadku a v Školskom poriadku školy. </w:t>
      </w:r>
      <w:r w:rsidR="00ED0F67" w:rsidRPr="00EB6B33">
        <w:rPr>
          <w:rFonts w:ascii="Times New Roman" w:hAnsi="Times New Roman" w:cs="Times New Roman"/>
          <w:sz w:val="24"/>
          <w:szCs w:val="24"/>
        </w:rPr>
        <w:t>Š</w:t>
      </w:r>
      <w:r w:rsidRPr="00EB6B33">
        <w:rPr>
          <w:rFonts w:ascii="Times New Roman" w:hAnsi="Times New Roman" w:cs="Times New Roman"/>
          <w:sz w:val="24"/>
          <w:szCs w:val="24"/>
        </w:rPr>
        <w:t>truktúra práce a odpočinku žiakov a učiteľov počas dňa, režim vyučovania s ohľadom na vek žiakov</w:t>
      </w:r>
      <w:r w:rsidR="00EB6B33" w:rsidRPr="00EB6B33">
        <w:rPr>
          <w:rFonts w:ascii="Times New Roman" w:hAnsi="Times New Roman" w:cs="Times New Roman"/>
          <w:sz w:val="24"/>
          <w:szCs w:val="24"/>
        </w:rPr>
        <w:t>:</w:t>
      </w:r>
    </w:p>
    <w:p w14:paraId="5BD6DAE3" w14:textId="77777777" w:rsidR="00EB6B33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v prípravnom ročníku až štvrtom ročníku sa vyučuje v jednom slede najviac päť  vyučovacích hodín, </w:t>
      </w:r>
    </w:p>
    <w:p w14:paraId="5C98201D" w14:textId="77777777" w:rsidR="00EB6B33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v piatom ročníku až deviatom ro</w:t>
      </w:r>
      <w:r w:rsidR="0051186D">
        <w:rPr>
          <w:rFonts w:ascii="Times New Roman" w:hAnsi="Times New Roman" w:cs="Times New Roman"/>
          <w:sz w:val="24"/>
          <w:szCs w:val="24"/>
        </w:rPr>
        <w:t xml:space="preserve">čníku najviac šesť vyučovacích </w:t>
      </w:r>
      <w:r w:rsidRPr="00792646">
        <w:rPr>
          <w:rFonts w:ascii="Times New Roman" w:hAnsi="Times New Roman" w:cs="Times New Roman"/>
          <w:sz w:val="24"/>
          <w:szCs w:val="24"/>
        </w:rPr>
        <w:t xml:space="preserve">hodín, </w:t>
      </w:r>
    </w:p>
    <w:p w14:paraId="5314D6B8" w14:textId="77777777" w:rsidR="00EB6B33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vyučovacia hodina trvá 45 minút, </w:t>
      </w:r>
    </w:p>
    <w:p w14:paraId="617E370B" w14:textId="77777777" w:rsidR="00EB6B33" w:rsidRDefault="00CB7E89" w:rsidP="00C00CD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s pri</w:t>
      </w:r>
      <w:r w:rsidR="00E97206">
        <w:rPr>
          <w:rFonts w:ascii="Times New Roman" w:hAnsi="Times New Roman" w:cs="Times New Roman"/>
          <w:sz w:val="24"/>
          <w:szCs w:val="24"/>
        </w:rPr>
        <w:t xml:space="preserve">hliadnutím na osobitosti žiakov </w:t>
      </w:r>
      <w:r w:rsidRPr="00792646">
        <w:rPr>
          <w:rFonts w:ascii="Times New Roman" w:hAnsi="Times New Roman" w:cs="Times New Roman"/>
          <w:sz w:val="24"/>
          <w:szCs w:val="24"/>
        </w:rPr>
        <w:t>škola uplatň</w:t>
      </w:r>
      <w:r w:rsidR="00E97206">
        <w:rPr>
          <w:rFonts w:ascii="Times New Roman" w:hAnsi="Times New Roman" w:cs="Times New Roman"/>
          <w:sz w:val="24"/>
          <w:szCs w:val="24"/>
        </w:rPr>
        <w:t>uje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aj in</w:t>
      </w:r>
      <w:r w:rsidR="00E97206">
        <w:rPr>
          <w:rFonts w:ascii="Times New Roman" w:hAnsi="Times New Roman" w:cs="Times New Roman"/>
          <w:sz w:val="24"/>
          <w:szCs w:val="24"/>
        </w:rPr>
        <w:t>ý spôsob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organizácie vyučovania, a to členen</w:t>
      </w:r>
      <w:r w:rsidR="00E97206"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vyučovacej hodiny do kratších časových úsekov, zaraďovan</w:t>
      </w:r>
      <w:r w:rsidR="00E97206"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organizovan</w:t>
      </w:r>
      <w:r w:rsidR="00E97206"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prestávok, blokov</w:t>
      </w:r>
      <w:r w:rsidR="00E97206"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vyučovan</w:t>
      </w:r>
      <w:r w:rsidR="00E97206"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in</w:t>
      </w:r>
      <w:r w:rsidR="00E97206"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organizačn</w:t>
      </w:r>
      <w:r w:rsidR="00E97206">
        <w:rPr>
          <w:rFonts w:ascii="Times New Roman" w:hAnsi="Times New Roman" w:cs="Times New Roman"/>
          <w:sz w:val="24"/>
          <w:szCs w:val="24"/>
        </w:rPr>
        <w:t xml:space="preserve">é </w:t>
      </w:r>
      <w:r w:rsidRPr="00792646">
        <w:rPr>
          <w:rFonts w:ascii="Times New Roman" w:hAnsi="Times New Roman" w:cs="Times New Roman"/>
          <w:sz w:val="24"/>
          <w:szCs w:val="24"/>
        </w:rPr>
        <w:t>form</w:t>
      </w:r>
      <w:r w:rsidR="00E97206">
        <w:rPr>
          <w:rFonts w:ascii="Times New Roman" w:hAnsi="Times New Roman" w:cs="Times New Roman"/>
          <w:sz w:val="24"/>
          <w:szCs w:val="24"/>
        </w:rPr>
        <w:t>y</w:t>
      </w:r>
      <w:r w:rsidRPr="007926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1297E8" w14:textId="77777777" w:rsidR="00EB6B33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Pri zaisťovaní bezpečnosti a ochrany zdravia žiakov vo výchove a vzdelávaní v škole i mimo školy postupuje škola podľa platnej legislatívy. Pri organizovaní výletov, exkurzií, školy v </w:t>
      </w:r>
      <w:r w:rsidRPr="00EB6B33">
        <w:rPr>
          <w:rFonts w:ascii="Times New Roman" w:hAnsi="Times New Roman" w:cs="Times New Roman"/>
          <w:sz w:val="24"/>
          <w:szCs w:val="24"/>
        </w:rPr>
        <w:lastRenderedPageBreak/>
        <w:t xml:space="preserve">prírode, plaveckých výcvikov je dôležitou podmienkou informovaný súhlas zákonného zástupcu žiaka. </w:t>
      </w:r>
    </w:p>
    <w:p w14:paraId="5E5A833C" w14:textId="77777777" w:rsidR="00EB6B33" w:rsidRDefault="00CB7E89" w:rsidP="00C00CDB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Zaistenie bezpečnosti a ochrany zdravia žiakov a pedagogických zamestnancov pri vzdelávaní podľa platných noriem: </w:t>
      </w:r>
    </w:p>
    <w:p w14:paraId="51697A79" w14:textId="77777777" w:rsidR="00EB6B33" w:rsidRDefault="00CB7E89" w:rsidP="001F49C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zdravé prostredie tried (nábytok zodpovedajúci výške žiakov, protišmyková podlaha, </w:t>
      </w:r>
    </w:p>
    <w:p w14:paraId="568C6074" w14:textId="77777777" w:rsidR="00EB6B33" w:rsidRDefault="00CB7E89" w:rsidP="001F49C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dostatočné denné svetlo, možnosť ochrany pred priamym slnečným svetlom, vetranie,</w:t>
      </w:r>
      <w:r w:rsidR="0051186D"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 xml:space="preserve">osvetlenie, vykurovanie), </w:t>
      </w:r>
    </w:p>
    <w:p w14:paraId="625D1C94" w14:textId="77777777" w:rsidR="00EB6B33" w:rsidRDefault="00CB7E89" w:rsidP="001F49C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výrazné označenie všetkých nebezpečných predmetov a priestorov, </w:t>
      </w:r>
    </w:p>
    <w:p w14:paraId="291E3CD3" w14:textId="77777777" w:rsidR="00EB6B33" w:rsidRDefault="00CB7E89" w:rsidP="001F49C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lekárničky vybavené podľa predpisov na dostupných miestach, kontakty na RZP, linku – dôvery, políciu, </w:t>
      </w:r>
    </w:p>
    <w:p w14:paraId="08102314" w14:textId="77777777" w:rsidR="00EB6B33" w:rsidRDefault="00CB7E89" w:rsidP="001F49CB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dodržiavanie zákazu fajčenia, pitia alkoholu a používania iných omamných látok</w:t>
      </w:r>
      <w:r w:rsidR="0051186D"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 xml:space="preserve">v škole a jej okolí a na všetkých akciách mimo priestoru školy organizovaných školou. </w:t>
      </w:r>
    </w:p>
    <w:p w14:paraId="6E1E611F" w14:textId="77777777" w:rsidR="00EB6B33" w:rsidRDefault="00EB6B33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80DE92" w14:textId="77777777" w:rsidR="00EB6B33" w:rsidRDefault="00CB7E89" w:rsidP="001F49CB">
      <w:pPr>
        <w:pStyle w:val="Nadpis2"/>
      </w:pPr>
      <w:bookmarkStart w:id="30" w:name="_Toc94198224"/>
      <w:bookmarkStart w:id="31" w:name="_Toc94198584"/>
      <w:r w:rsidRPr="00EB6B33">
        <w:t>Zásady a podmienky pre vypracovanie školských vzdelávacích programov</w:t>
      </w:r>
      <w:bookmarkEnd w:id="30"/>
      <w:bookmarkEnd w:id="31"/>
    </w:p>
    <w:p w14:paraId="50E747B4" w14:textId="77777777" w:rsidR="001F49CB" w:rsidRDefault="001F49CB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B694DD" w14:textId="77777777" w:rsidR="00212B2F" w:rsidRDefault="00CB7E89" w:rsidP="0075669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Školský vzdelávací program (ŠkVP) pre žiakov s ľahkým stupňom mentálneho postihnutia </w:t>
      </w:r>
      <w:r w:rsidR="00B7138A">
        <w:rPr>
          <w:rFonts w:ascii="Times New Roman" w:hAnsi="Times New Roman" w:cs="Times New Roman"/>
          <w:sz w:val="24"/>
          <w:szCs w:val="24"/>
        </w:rPr>
        <w:t xml:space="preserve">sme </w:t>
      </w:r>
      <w:r w:rsidRPr="00EB6B33">
        <w:rPr>
          <w:rFonts w:ascii="Times New Roman" w:hAnsi="Times New Roman" w:cs="Times New Roman"/>
          <w:sz w:val="24"/>
          <w:szCs w:val="24"/>
        </w:rPr>
        <w:t>vypracova</w:t>
      </w:r>
      <w:r w:rsidR="00B7138A">
        <w:rPr>
          <w:rFonts w:ascii="Times New Roman" w:hAnsi="Times New Roman" w:cs="Times New Roman"/>
          <w:sz w:val="24"/>
          <w:szCs w:val="24"/>
        </w:rPr>
        <w:t>li</w:t>
      </w:r>
      <w:r w:rsidRPr="00EB6B33">
        <w:rPr>
          <w:rFonts w:ascii="Times New Roman" w:hAnsi="Times New Roman" w:cs="Times New Roman"/>
          <w:sz w:val="24"/>
          <w:szCs w:val="24"/>
        </w:rPr>
        <w:t xml:space="preserve"> na základe Vzdelávacieho programu pre žiakov s mentálnym postihnutím pre</w:t>
      </w:r>
      <w:r w:rsidR="0051186D">
        <w:rPr>
          <w:rFonts w:ascii="Times New Roman" w:hAnsi="Times New Roman" w:cs="Times New Roman"/>
          <w:sz w:val="24"/>
          <w:szCs w:val="24"/>
        </w:rPr>
        <w:t xml:space="preserve"> </w:t>
      </w:r>
      <w:r w:rsidR="00E97206">
        <w:rPr>
          <w:rFonts w:ascii="Times New Roman" w:hAnsi="Times New Roman" w:cs="Times New Roman"/>
          <w:sz w:val="24"/>
          <w:szCs w:val="24"/>
        </w:rPr>
        <w:t>primárne vzdelávanie, Vzdelávacieho programu pre žiakov s telesným postihnutím, Vzdelávacieho programu pre žiakov s viacnásobným postihnutím pre primárne vzdelávanie.</w:t>
      </w:r>
      <w:r w:rsidRPr="00EB6B33">
        <w:rPr>
          <w:rFonts w:ascii="Times New Roman" w:hAnsi="Times New Roman" w:cs="Times New Roman"/>
          <w:sz w:val="24"/>
          <w:szCs w:val="24"/>
        </w:rPr>
        <w:t xml:space="preserve"> Školský vzdelávací program je základným dokumentom školy, podľa ktorého sa uskutočňuje edukácia žiakov v špeciálnej základnej škole. Je vypracovaný v súlade s platnou legislatívou. Obsahuje víziu, ciele, poslanie a zameranie školy s ohľadom na potreby žiakov. Reflektuje tiež možnosti </w:t>
      </w:r>
      <w:r w:rsidR="0051186D">
        <w:rPr>
          <w:rFonts w:ascii="Times New Roman" w:hAnsi="Times New Roman" w:cs="Times New Roman"/>
          <w:sz w:val="24"/>
          <w:szCs w:val="24"/>
        </w:rPr>
        <w:t>mestskej časti</w:t>
      </w:r>
      <w:r w:rsidRPr="00EB6B33">
        <w:rPr>
          <w:rFonts w:ascii="Times New Roman" w:hAnsi="Times New Roman" w:cs="Times New Roman"/>
          <w:sz w:val="24"/>
          <w:szCs w:val="24"/>
        </w:rPr>
        <w:t xml:space="preserve"> a regiónu. Konkretizuje obsah vzdelávania ako profiláciu školy v učebnom pláne s využitím všetkých voliteľných hodín. Na vypracovaní ŠkVP sa podie</w:t>
      </w:r>
      <w:r w:rsidR="00B7138A">
        <w:rPr>
          <w:rFonts w:ascii="Times New Roman" w:hAnsi="Times New Roman" w:cs="Times New Roman"/>
          <w:sz w:val="24"/>
          <w:szCs w:val="24"/>
        </w:rPr>
        <w:t>ľ</w:t>
      </w:r>
      <w:r w:rsidRPr="00EB6B33">
        <w:rPr>
          <w:rFonts w:ascii="Times New Roman" w:hAnsi="Times New Roman" w:cs="Times New Roman"/>
          <w:sz w:val="24"/>
          <w:szCs w:val="24"/>
        </w:rPr>
        <w:t xml:space="preserve">ali všetci pedagogickí zamestnanci školy. Školský vzdelávací program vydá riaditeľ školy po prerokovaní v pedagogickej rade školy a </w:t>
      </w:r>
      <w:r w:rsidR="00EB6B33">
        <w:rPr>
          <w:rFonts w:ascii="Times New Roman" w:hAnsi="Times New Roman" w:cs="Times New Roman"/>
          <w:sz w:val="24"/>
          <w:szCs w:val="24"/>
        </w:rPr>
        <w:t>R</w:t>
      </w:r>
      <w:r w:rsidRPr="00EB6B33">
        <w:rPr>
          <w:rFonts w:ascii="Times New Roman" w:hAnsi="Times New Roman" w:cs="Times New Roman"/>
          <w:sz w:val="24"/>
          <w:szCs w:val="24"/>
        </w:rPr>
        <w:t>ade školy a zverej</w:t>
      </w:r>
      <w:r w:rsidR="00B7138A">
        <w:rPr>
          <w:rFonts w:ascii="Times New Roman" w:hAnsi="Times New Roman" w:cs="Times New Roman"/>
          <w:sz w:val="24"/>
          <w:szCs w:val="24"/>
        </w:rPr>
        <w:t>ňuje</w:t>
      </w:r>
      <w:r w:rsidRPr="00EB6B33">
        <w:rPr>
          <w:rFonts w:ascii="Times New Roman" w:hAnsi="Times New Roman" w:cs="Times New Roman"/>
          <w:sz w:val="24"/>
          <w:szCs w:val="24"/>
        </w:rPr>
        <w:t xml:space="preserve"> ho na </w:t>
      </w:r>
      <w:r w:rsidR="00B7138A">
        <w:rPr>
          <w:rFonts w:ascii="Times New Roman" w:hAnsi="Times New Roman" w:cs="Times New Roman"/>
          <w:sz w:val="24"/>
          <w:szCs w:val="24"/>
        </w:rPr>
        <w:t>webovom sídle školy</w:t>
      </w:r>
      <w:r w:rsidR="00EB6B33">
        <w:rPr>
          <w:rFonts w:ascii="Times New Roman" w:hAnsi="Times New Roman" w:cs="Times New Roman"/>
          <w:sz w:val="24"/>
          <w:szCs w:val="24"/>
        </w:rPr>
        <w:t>.</w:t>
      </w:r>
    </w:p>
    <w:p w14:paraId="1E79BF46" w14:textId="77777777" w:rsidR="00397637" w:rsidRDefault="00397637" w:rsidP="0075669D">
      <w:pPr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3FABA3DE" w14:textId="77777777" w:rsidR="00BC46BC" w:rsidRDefault="00BC46BC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br w:type="page"/>
      </w:r>
    </w:p>
    <w:p w14:paraId="36BA4168" w14:textId="77777777" w:rsidR="00743F1E" w:rsidRPr="00743F1E" w:rsidRDefault="00505AAD" w:rsidP="00BC46BC">
      <w:pPr>
        <w:pStyle w:val="Nadpis1"/>
      </w:pPr>
      <w:bookmarkStart w:id="32" w:name="_Toc94198225"/>
      <w:bookmarkStart w:id="33" w:name="_Toc94198585"/>
      <w:r w:rsidRPr="00743F1E">
        <w:lastRenderedPageBreak/>
        <w:t>ŠKOLSKÝ VZDELÁVACÍ PROGRAM PRE ŽIAKOV SO STREDNÝM STUPŇOM</w:t>
      </w:r>
      <w:r w:rsidR="0075669D">
        <w:t xml:space="preserve"> </w:t>
      </w:r>
      <w:r w:rsidRPr="00743F1E">
        <w:t>MENTÁLNEHO POSTIHNUTIA PRE PRIMÁRNE VZDELÁVANIE</w:t>
      </w:r>
      <w:bookmarkEnd w:id="32"/>
      <w:bookmarkEnd w:id="33"/>
    </w:p>
    <w:p w14:paraId="226C10BE" w14:textId="77777777" w:rsidR="00743F1E" w:rsidRPr="00743F1E" w:rsidRDefault="00743F1E" w:rsidP="00281D35">
      <w:pPr>
        <w:pStyle w:val="Odsekzoznamu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B1A53" w14:textId="77777777" w:rsidR="00BC46BC" w:rsidRPr="00BC46BC" w:rsidRDefault="00BC46BC" w:rsidP="00BC46BC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vanish/>
          <w:color w:val="00B050"/>
          <w:sz w:val="24"/>
          <w:szCs w:val="24"/>
        </w:rPr>
      </w:pPr>
      <w:bookmarkStart w:id="34" w:name="_Toc94197928"/>
      <w:bookmarkStart w:id="35" w:name="_Toc94198152"/>
      <w:bookmarkStart w:id="36" w:name="_Toc94198226"/>
      <w:bookmarkStart w:id="37" w:name="_Toc94198440"/>
      <w:bookmarkStart w:id="38" w:name="_Toc94198586"/>
      <w:bookmarkEnd w:id="34"/>
      <w:bookmarkEnd w:id="35"/>
      <w:bookmarkEnd w:id="36"/>
      <w:bookmarkEnd w:id="37"/>
      <w:bookmarkEnd w:id="38"/>
    </w:p>
    <w:p w14:paraId="58BD98B3" w14:textId="77777777" w:rsidR="0051186D" w:rsidRDefault="00505AAD" w:rsidP="00BC46BC">
      <w:pPr>
        <w:pStyle w:val="Nadpis2"/>
      </w:pPr>
      <w:bookmarkStart w:id="39" w:name="_Toc94198227"/>
      <w:bookmarkStart w:id="40" w:name="_Toc94198587"/>
      <w:r w:rsidRPr="0051186D">
        <w:t>Ciele výchovy a vzdelávania pre žiakov so stredným stupňom mentálneho postihnutia</w:t>
      </w:r>
      <w:bookmarkEnd w:id="39"/>
      <w:bookmarkEnd w:id="40"/>
      <w:r w:rsidRPr="00743F1E">
        <w:t xml:space="preserve"> </w:t>
      </w:r>
    </w:p>
    <w:p w14:paraId="7C97EDDB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8CDACD" w14:textId="77777777" w:rsidR="00743F1E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Cieľom výchovy a vzdelávania žiakov so stredným stupňom mentálneho postihnutia je rozvíjať kognitívne a psychomotorické procesy, všestrannú komunikáciu, rozvíjať individuálne schopnosti a predpoklady žiakov s mentálnym postihnutím tak, aby si osvojili vedomosti, zručnosti a návyky, ktoré dokážu využiť v osobnom živote. Zamer</w:t>
      </w:r>
      <w:r w:rsidR="007C632E">
        <w:rPr>
          <w:rFonts w:ascii="Times New Roman" w:hAnsi="Times New Roman" w:cs="Times New Roman"/>
          <w:sz w:val="24"/>
          <w:szCs w:val="24"/>
        </w:rPr>
        <w:t>iavame sa na prí</w:t>
      </w:r>
      <w:r w:rsidRPr="00743F1E">
        <w:rPr>
          <w:rFonts w:ascii="Times New Roman" w:hAnsi="Times New Roman" w:cs="Times New Roman"/>
          <w:sz w:val="24"/>
          <w:szCs w:val="24"/>
        </w:rPr>
        <w:t>prav</w:t>
      </w:r>
      <w:r w:rsidR="007C632E">
        <w:rPr>
          <w:rFonts w:ascii="Times New Roman" w:hAnsi="Times New Roman" w:cs="Times New Roman"/>
          <w:sz w:val="24"/>
          <w:szCs w:val="24"/>
        </w:rPr>
        <w:t>u žiakov</w:t>
      </w:r>
      <w:r w:rsidRPr="00743F1E">
        <w:rPr>
          <w:rFonts w:ascii="Times New Roman" w:hAnsi="Times New Roman" w:cs="Times New Roman"/>
          <w:sz w:val="24"/>
          <w:szCs w:val="24"/>
        </w:rPr>
        <w:t xml:space="preserve"> </w:t>
      </w:r>
      <w:r w:rsidR="007C632E">
        <w:rPr>
          <w:rFonts w:ascii="Times New Roman" w:hAnsi="Times New Roman" w:cs="Times New Roman"/>
          <w:sz w:val="24"/>
          <w:szCs w:val="24"/>
        </w:rPr>
        <w:t>do</w:t>
      </w:r>
      <w:r w:rsidRPr="00743F1E">
        <w:rPr>
          <w:rFonts w:ascii="Times New Roman" w:hAnsi="Times New Roman" w:cs="Times New Roman"/>
          <w:sz w:val="24"/>
          <w:szCs w:val="24"/>
        </w:rPr>
        <w:t xml:space="preserve"> praktick</w:t>
      </w:r>
      <w:r w:rsidR="007C632E">
        <w:rPr>
          <w:rFonts w:ascii="Times New Roman" w:hAnsi="Times New Roman" w:cs="Times New Roman"/>
          <w:sz w:val="24"/>
          <w:szCs w:val="24"/>
        </w:rPr>
        <w:t>ého</w:t>
      </w:r>
      <w:r w:rsidRPr="00743F1E">
        <w:rPr>
          <w:rFonts w:ascii="Times New Roman" w:hAnsi="Times New Roman" w:cs="Times New Roman"/>
          <w:sz w:val="24"/>
          <w:szCs w:val="24"/>
        </w:rPr>
        <w:t xml:space="preserve"> život</w:t>
      </w:r>
      <w:r w:rsidR="007C632E">
        <w:rPr>
          <w:rFonts w:ascii="Times New Roman" w:hAnsi="Times New Roman" w:cs="Times New Roman"/>
          <w:sz w:val="24"/>
          <w:szCs w:val="24"/>
        </w:rPr>
        <w:t>a</w:t>
      </w:r>
      <w:r w:rsidRPr="00743F1E">
        <w:rPr>
          <w:rFonts w:ascii="Times New Roman" w:hAnsi="Times New Roman" w:cs="Times New Roman"/>
          <w:sz w:val="24"/>
          <w:szCs w:val="24"/>
        </w:rPr>
        <w:t xml:space="preserve"> s možnosťou prirodzenej integrácie do spoločnosti</w:t>
      </w:r>
      <w:r w:rsidR="007C632E">
        <w:rPr>
          <w:rFonts w:ascii="Times New Roman" w:hAnsi="Times New Roman" w:cs="Times New Roman"/>
          <w:sz w:val="24"/>
          <w:szCs w:val="24"/>
        </w:rPr>
        <w:t>.</w:t>
      </w:r>
      <w:r w:rsidRPr="00743F1E">
        <w:rPr>
          <w:rFonts w:ascii="Times New Roman" w:hAnsi="Times New Roman" w:cs="Times New Roman"/>
          <w:sz w:val="24"/>
          <w:szCs w:val="24"/>
        </w:rPr>
        <w:t xml:space="preserve"> </w:t>
      </w:r>
      <w:r w:rsidR="007C632E">
        <w:rPr>
          <w:rFonts w:ascii="Times New Roman" w:hAnsi="Times New Roman" w:cs="Times New Roman"/>
          <w:sz w:val="24"/>
          <w:szCs w:val="24"/>
        </w:rPr>
        <w:t>P</w:t>
      </w:r>
      <w:r w:rsidRPr="00743F1E">
        <w:rPr>
          <w:rFonts w:ascii="Times New Roman" w:hAnsi="Times New Roman" w:cs="Times New Roman"/>
          <w:sz w:val="24"/>
          <w:szCs w:val="24"/>
        </w:rPr>
        <w:t>odnec</w:t>
      </w:r>
      <w:r w:rsidR="007C632E">
        <w:rPr>
          <w:rFonts w:ascii="Times New Roman" w:hAnsi="Times New Roman" w:cs="Times New Roman"/>
          <w:sz w:val="24"/>
          <w:szCs w:val="24"/>
        </w:rPr>
        <w:t>ujeme</w:t>
      </w:r>
      <w:r w:rsidRPr="00743F1E">
        <w:rPr>
          <w:rFonts w:ascii="Times New Roman" w:hAnsi="Times New Roman" w:cs="Times New Roman"/>
          <w:sz w:val="24"/>
          <w:szCs w:val="24"/>
        </w:rPr>
        <w:t xml:space="preserve"> žiakov k mysleniu na podklade názoru a k riešeniu problémov, uč</w:t>
      </w:r>
      <w:r w:rsidR="007C632E">
        <w:rPr>
          <w:rFonts w:ascii="Times New Roman" w:hAnsi="Times New Roman" w:cs="Times New Roman"/>
          <w:sz w:val="24"/>
          <w:szCs w:val="24"/>
        </w:rPr>
        <w:t>íme</w:t>
      </w:r>
      <w:r w:rsidRPr="00743F1E">
        <w:rPr>
          <w:rFonts w:ascii="Times New Roman" w:hAnsi="Times New Roman" w:cs="Times New Roman"/>
          <w:sz w:val="24"/>
          <w:szCs w:val="24"/>
        </w:rPr>
        <w:t xml:space="preserve"> žiakov chrániť si</w:t>
      </w:r>
      <w:r w:rsidR="00BC46BC">
        <w:rPr>
          <w:rFonts w:ascii="Times New Roman" w:hAnsi="Times New Roman" w:cs="Times New Roman"/>
          <w:sz w:val="24"/>
          <w:szCs w:val="24"/>
        </w:rPr>
        <w:t xml:space="preserve"> svoje zdravie a zdravie iných.</w:t>
      </w:r>
    </w:p>
    <w:p w14:paraId="15B2C836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B77C17" w14:textId="77777777" w:rsidR="00BC46BC" w:rsidRPr="00BC46BC" w:rsidRDefault="00BC46BC" w:rsidP="00BC46BC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41" w:name="_Toc94197930"/>
      <w:bookmarkStart w:id="42" w:name="_Toc94198154"/>
      <w:bookmarkStart w:id="43" w:name="_Toc94198228"/>
      <w:bookmarkStart w:id="44" w:name="_Toc94198442"/>
      <w:bookmarkStart w:id="45" w:name="_Toc94198588"/>
      <w:bookmarkEnd w:id="41"/>
      <w:bookmarkEnd w:id="42"/>
      <w:bookmarkEnd w:id="43"/>
      <w:bookmarkEnd w:id="44"/>
      <w:bookmarkEnd w:id="45"/>
    </w:p>
    <w:p w14:paraId="482021DF" w14:textId="77777777" w:rsidR="00BC46BC" w:rsidRPr="00BC46BC" w:rsidRDefault="00BC46BC" w:rsidP="00BC46BC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46" w:name="_Toc94197931"/>
      <w:bookmarkStart w:id="47" w:name="_Toc94198155"/>
      <w:bookmarkStart w:id="48" w:name="_Toc94198229"/>
      <w:bookmarkStart w:id="49" w:name="_Toc94198443"/>
      <w:bookmarkStart w:id="50" w:name="_Toc94198589"/>
      <w:bookmarkEnd w:id="46"/>
      <w:bookmarkEnd w:id="47"/>
      <w:bookmarkEnd w:id="48"/>
      <w:bookmarkEnd w:id="49"/>
      <w:bookmarkEnd w:id="50"/>
    </w:p>
    <w:p w14:paraId="13C0459A" w14:textId="77777777" w:rsidR="00743F1E" w:rsidRPr="0051186D" w:rsidRDefault="00505AAD" w:rsidP="00BC46BC">
      <w:pPr>
        <w:pStyle w:val="Nadpis3"/>
      </w:pPr>
      <w:bookmarkStart w:id="51" w:name="_Toc94198230"/>
      <w:bookmarkStart w:id="52" w:name="_Toc94198590"/>
      <w:r w:rsidRPr="0051186D">
        <w:t>Stupeň vzdelania</w:t>
      </w:r>
      <w:bookmarkEnd w:id="51"/>
      <w:bookmarkEnd w:id="52"/>
    </w:p>
    <w:p w14:paraId="523AD366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CE192" w14:textId="77777777" w:rsidR="00743F1E" w:rsidRDefault="00505AAD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Primárne vzdelanie získa žiak absolvovaním vzdelávacieho programu pre žiakov s mentálnym postihnutím, dokladom o získanom stupni vzdelania je vysvedčenie s doložkou. </w:t>
      </w:r>
    </w:p>
    <w:p w14:paraId="0FF67F00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Dĺžka vzdelania: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</w:t>
      </w:r>
      <w:r w:rsidR="0051186D">
        <w:rPr>
          <w:rFonts w:ascii="Times New Roman" w:hAnsi="Times New Roman" w:cs="Times New Roman"/>
          <w:sz w:val="24"/>
          <w:szCs w:val="24"/>
        </w:rPr>
        <w:t xml:space="preserve">10, resp. </w:t>
      </w:r>
      <w:r w:rsidRPr="003B22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B2288">
        <w:rPr>
          <w:rFonts w:ascii="Times New Roman" w:hAnsi="Times New Roman" w:cs="Times New Roman"/>
          <w:sz w:val="24"/>
          <w:szCs w:val="24"/>
        </w:rPr>
        <w:t xml:space="preserve"> rokov </w:t>
      </w:r>
    </w:p>
    <w:p w14:paraId="7E72D81F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Forma štúdia: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denná </w:t>
      </w:r>
    </w:p>
    <w:p w14:paraId="16DA1526" w14:textId="77777777" w:rsidR="00743F1E" w:rsidRPr="000D5884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 xml:space="preserve">Spôsob ukončenia štúdia: </w:t>
      </w:r>
    </w:p>
    <w:p w14:paraId="476A1E42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úspešným absolvovaním ŠkVP žiak získa primárne vzdelanie </w:t>
      </w:r>
    </w:p>
    <w:p w14:paraId="4D17A071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b) ukončením PŠD 16. rokom veku alebo </w:t>
      </w:r>
      <w:r w:rsidR="0051186D">
        <w:rPr>
          <w:rFonts w:ascii="Times New Roman" w:hAnsi="Times New Roman" w:cs="Times New Roman"/>
          <w:sz w:val="24"/>
          <w:szCs w:val="24"/>
        </w:rPr>
        <w:t>10, resp.</w:t>
      </w:r>
      <w:r w:rsidRPr="003B22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B2288">
        <w:rPr>
          <w:rFonts w:ascii="Times New Roman" w:hAnsi="Times New Roman" w:cs="Times New Roman"/>
          <w:sz w:val="24"/>
          <w:szCs w:val="24"/>
        </w:rPr>
        <w:t xml:space="preserve">. rokom školskej dochádzky </w:t>
      </w:r>
    </w:p>
    <w:p w14:paraId="1E73006B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Doklad o dosiahnutom vzdelaní:</w:t>
      </w:r>
      <w:r w:rsidRPr="003B2288">
        <w:rPr>
          <w:rFonts w:ascii="Times New Roman" w:hAnsi="Times New Roman" w:cs="Times New Roman"/>
          <w:sz w:val="24"/>
          <w:szCs w:val="24"/>
        </w:rPr>
        <w:t xml:space="preserve"> vysvedčenie s doložkou</w:t>
      </w:r>
    </w:p>
    <w:p w14:paraId="3CE3DBE4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,,Žiak získal primárny stupeň vzdelania“. </w:t>
      </w:r>
    </w:p>
    <w:p w14:paraId="0C779D90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b) ,,Žiak ukončil povinnú školskú dochádzku“. </w:t>
      </w:r>
    </w:p>
    <w:p w14:paraId="63E447B8" w14:textId="77777777" w:rsidR="00743F1E" w:rsidRDefault="00743F1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Stupeň vzdelania: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primárne</w:t>
      </w:r>
    </w:p>
    <w:p w14:paraId="47A056B4" w14:textId="77777777" w:rsidR="00743F1E" w:rsidRDefault="00743F1E" w:rsidP="009B2F82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E09FD">
        <w:rPr>
          <w:rFonts w:ascii="Times New Roman" w:hAnsi="Times New Roman" w:cs="Times New Roman"/>
          <w:i/>
          <w:sz w:val="24"/>
          <w:szCs w:val="24"/>
        </w:rPr>
        <w:t>Možnosti ďalšieho uplatnenia absolventa</w:t>
      </w:r>
      <w:r w:rsidRPr="003B2288">
        <w:rPr>
          <w:rFonts w:ascii="Times New Roman" w:hAnsi="Times New Roman" w:cs="Times New Roman"/>
          <w:sz w:val="24"/>
          <w:szCs w:val="24"/>
        </w:rPr>
        <w:t xml:space="preserve">: pokračovať vo vzdelávaní </w:t>
      </w:r>
      <w:r w:rsidR="006E6529">
        <w:rPr>
          <w:rFonts w:ascii="Times New Roman" w:hAnsi="Times New Roman" w:cs="Times New Roman"/>
          <w:sz w:val="24"/>
          <w:szCs w:val="24"/>
        </w:rPr>
        <w:t>v praktickej škole, alebo zaradenie v</w:t>
      </w:r>
      <w:r w:rsidR="007352B9">
        <w:rPr>
          <w:rFonts w:ascii="Times New Roman" w:hAnsi="Times New Roman" w:cs="Times New Roman"/>
          <w:sz w:val="24"/>
          <w:szCs w:val="24"/>
        </w:rPr>
        <w:t> </w:t>
      </w:r>
      <w:r w:rsidR="006E6529">
        <w:rPr>
          <w:rFonts w:ascii="Times New Roman" w:hAnsi="Times New Roman" w:cs="Times New Roman"/>
          <w:sz w:val="24"/>
          <w:szCs w:val="24"/>
        </w:rPr>
        <w:t>pracovno</w:t>
      </w:r>
      <w:r w:rsidR="007352B9">
        <w:rPr>
          <w:rFonts w:ascii="Times New Roman" w:hAnsi="Times New Roman" w:cs="Times New Roman"/>
          <w:sz w:val="24"/>
          <w:szCs w:val="24"/>
        </w:rPr>
        <w:t>-</w:t>
      </w:r>
      <w:r w:rsidR="006E6529">
        <w:rPr>
          <w:rFonts w:ascii="Times New Roman" w:hAnsi="Times New Roman" w:cs="Times New Roman"/>
          <w:sz w:val="24"/>
          <w:szCs w:val="24"/>
        </w:rPr>
        <w:t>výchovnej skupine v rámci zariadení sociálnych služieb.</w:t>
      </w:r>
    </w:p>
    <w:p w14:paraId="6D2B10B4" w14:textId="77777777" w:rsidR="000E09FD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2CB703" w14:textId="77777777" w:rsidR="000E09FD" w:rsidRPr="00917647" w:rsidRDefault="00505AAD" w:rsidP="00BC46BC">
      <w:pPr>
        <w:pStyle w:val="Nadpis3"/>
      </w:pPr>
      <w:bookmarkStart w:id="53" w:name="_Toc94198231"/>
      <w:bookmarkStart w:id="54" w:name="_Toc94198591"/>
      <w:r w:rsidRPr="00917647">
        <w:t>Profil absolventa</w:t>
      </w:r>
      <w:bookmarkEnd w:id="53"/>
      <w:bookmarkEnd w:id="54"/>
      <w:r w:rsidRPr="00917647">
        <w:t xml:space="preserve"> </w:t>
      </w:r>
    </w:p>
    <w:p w14:paraId="5675BE0A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085833" w14:textId="77777777" w:rsidR="000E09FD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Absolvent primárneho stupňa vzdelania má osvojené základy čitateľskej, pisateľskej, matematickej, prírodovednej a kultúrnej gramotnosti na elementárnej úrovni. Absolvent programu primárneho vzdelávania pre žiakov so stredným stupňom mentálneho postihnutia disponuje na primeranej úrovni s nasledujúcimi kľúčovými kompetenciami: </w:t>
      </w:r>
    </w:p>
    <w:p w14:paraId="212CA32D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vyjadruje sa ústnou formou adekvátnou primárnemu stupňu vzdelávania a jeho narušenej  </w:t>
      </w:r>
      <w:r w:rsidR="00917647">
        <w:rPr>
          <w:rFonts w:ascii="Times New Roman" w:hAnsi="Times New Roman" w:cs="Times New Roman"/>
          <w:sz w:val="24"/>
          <w:szCs w:val="24"/>
        </w:rPr>
        <w:t xml:space="preserve"> </w:t>
      </w:r>
      <w:r w:rsidRPr="00743F1E">
        <w:rPr>
          <w:rFonts w:ascii="Times New Roman" w:hAnsi="Times New Roman" w:cs="Times New Roman"/>
          <w:sz w:val="24"/>
          <w:szCs w:val="24"/>
        </w:rPr>
        <w:t xml:space="preserve">komunikačnej schopnosti, </w:t>
      </w:r>
    </w:p>
    <w:p w14:paraId="487CB88F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rozumie obsahu jednoduchého písaného textu, dokáže ho ústne zreprodukovať, </w:t>
      </w:r>
    </w:p>
    <w:p w14:paraId="73C11D2A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zvláda jednoduchou formou písomnú komunikáciu</w:t>
      </w:r>
      <w:r w:rsidR="000E09FD">
        <w:rPr>
          <w:rFonts w:ascii="Times New Roman" w:hAnsi="Times New Roman" w:cs="Times New Roman"/>
          <w:sz w:val="24"/>
          <w:szCs w:val="24"/>
        </w:rPr>
        <w:t>,</w:t>
      </w:r>
    </w:p>
    <w:p w14:paraId="5288BE95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je schopný vyjadriť svoj názor, </w:t>
      </w:r>
    </w:p>
    <w:p w14:paraId="63042A60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uplatňuje ústretovú komunikáciu pre vytváranie dobrých vzťahov so spolužiakmi, učiteľmi, </w:t>
      </w:r>
    </w:p>
    <w:p w14:paraId="31DA9352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rodičmi a s ďalšími ľuďmi s ktorými prichádza do kontaktu, </w:t>
      </w:r>
    </w:p>
    <w:p w14:paraId="29528097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lastRenderedPageBreak/>
        <w:t xml:space="preserve">dokáže využiť získané základné matematické zručnosti na riešenie rôznych pracovných úloh a praktického života, používa pri tom konkrétne myslenie, </w:t>
      </w:r>
    </w:p>
    <w:p w14:paraId="5D1BE57D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rozumie a používa základné pojmy z oblasti matematiky a prírodných vied,</w:t>
      </w:r>
    </w:p>
    <w:p w14:paraId="123FD4F0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chápe základné prírodné javy v ich vzájomnej súvislosti, vie porovnávať vzťahy medzi  predmetmi a javmi,</w:t>
      </w:r>
    </w:p>
    <w:p w14:paraId="35D8BD93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využíva základné formy informačnej a komunikačnej technológie,</w:t>
      </w:r>
      <w:r w:rsidR="00917647">
        <w:rPr>
          <w:rFonts w:ascii="Times New Roman" w:hAnsi="Times New Roman" w:cs="Times New Roman"/>
          <w:sz w:val="24"/>
          <w:szCs w:val="24"/>
        </w:rPr>
        <w:t xml:space="preserve"> </w:t>
      </w:r>
      <w:r w:rsidRPr="00743F1E">
        <w:rPr>
          <w:rFonts w:ascii="Times New Roman" w:hAnsi="Times New Roman" w:cs="Times New Roman"/>
          <w:sz w:val="24"/>
          <w:szCs w:val="24"/>
        </w:rPr>
        <w:t xml:space="preserve">ovláda elementárne spôsoby práce s počítačom, </w:t>
      </w:r>
    </w:p>
    <w:p w14:paraId="56ED87B1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ovláda základy čítania, písania, počítania a využíva ich k svojmu vzdelávaniu, </w:t>
      </w:r>
    </w:p>
    <w:p w14:paraId="717B8297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dokáže pracovať s pomocou s učebnicami, pracovnými zošitmi a pomôckami, </w:t>
      </w:r>
    </w:p>
    <w:p w14:paraId="2A4DCD46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dokáže popísať problém, vie na koho sa môže obrátiť o pomoc pri riešení problémov, </w:t>
      </w:r>
    </w:p>
    <w:p w14:paraId="05C8B7FF" w14:textId="77777777" w:rsidR="000E09FD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uvedomuje si, že má svoje práva aj povinnosti. </w:t>
      </w:r>
    </w:p>
    <w:p w14:paraId="004762A5" w14:textId="77777777" w:rsidR="00917647" w:rsidRDefault="00917647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9FFF79" w14:textId="77777777" w:rsidR="000E09FD" w:rsidRPr="00917647" w:rsidRDefault="00505AAD" w:rsidP="00BC46BC">
      <w:pPr>
        <w:pStyle w:val="Nadpis3"/>
      </w:pPr>
      <w:bookmarkStart w:id="55" w:name="_Toc94198232"/>
      <w:bookmarkStart w:id="56" w:name="_Toc94198592"/>
      <w:r w:rsidRPr="00917647">
        <w:t>Vzdelávacie oblasti</w:t>
      </w:r>
      <w:bookmarkEnd w:id="55"/>
      <w:bookmarkEnd w:id="56"/>
    </w:p>
    <w:p w14:paraId="0E18B342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A194DC" w14:textId="77777777" w:rsidR="000E09FD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Obsah primárneho vzdelávania pre žiakov so stredným stupňom mentálneho postihnutia je rozdelený do vzdelávacích oblastí, ktoré vychádzajú z obsahu vzdelávania a z kľúčových kompetencií. </w:t>
      </w:r>
    </w:p>
    <w:p w14:paraId="25D8AA5E" w14:textId="77777777" w:rsidR="000E09FD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E09FD" w14:paraId="2B0F6273" w14:textId="77777777" w:rsidTr="00B5553C">
        <w:tc>
          <w:tcPr>
            <w:tcW w:w="4531" w:type="dxa"/>
          </w:tcPr>
          <w:p w14:paraId="040CA7F3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VZDELÁVACIA OBLASŤ</w:t>
            </w:r>
          </w:p>
          <w:p w14:paraId="7493D9E9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71BA82B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VYUČOVACIE PREDMETY</w:t>
            </w:r>
          </w:p>
        </w:tc>
      </w:tr>
      <w:tr w:rsidR="000E09FD" w14:paraId="59D42DD5" w14:textId="77777777" w:rsidTr="00B5553C">
        <w:tc>
          <w:tcPr>
            <w:tcW w:w="4531" w:type="dxa"/>
          </w:tcPr>
          <w:p w14:paraId="08408DAD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JAZYK A KOMUNIKÁCIA</w:t>
            </w:r>
          </w:p>
        </w:tc>
        <w:tc>
          <w:tcPr>
            <w:tcW w:w="4531" w:type="dxa"/>
          </w:tcPr>
          <w:p w14:paraId="2F87ECA8" w14:textId="77777777" w:rsidR="000E09FD" w:rsidRDefault="000E09FD" w:rsidP="00162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SLOVENSKÝ JAZYK A LITERATÚRA ROZVÍJANI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KOMUNIKAČNÝCH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SCHOPNOSTI </w:t>
            </w:r>
          </w:p>
          <w:p w14:paraId="0C8EB576" w14:textId="77777777" w:rsidR="000E09FD" w:rsidRDefault="000E09FD" w:rsidP="00162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ROZVÍJANIE GRAFOMOTORICKÝCH ZRUČNOSTÍ</w:t>
            </w:r>
          </w:p>
        </w:tc>
      </w:tr>
      <w:tr w:rsidR="000E09FD" w14:paraId="47B35933" w14:textId="77777777" w:rsidTr="00B5553C">
        <w:tc>
          <w:tcPr>
            <w:tcW w:w="4531" w:type="dxa"/>
          </w:tcPr>
          <w:p w14:paraId="3BEF2689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PRÍRODA</w:t>
            </w:r>
          </w:p>
        </w:tc>
        <w:tc>
          <w:tcPr>
            <w:tcW w:w="4531" w:type="dxa"/>
          </w:tcPr>
          <w:p w14:paraId="60A62DA9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VECNÉ UČENIE </w:t>
            </w:r>
          </w:p>
          <w:p w14:paraId="623288B4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9FD" w14:paraId="2EACEA77" w14:textId="77777777" w:rsidTr="00B5553C">
        <w:tc>
          <w:tcPr>
            <w:tcW w:w="4531" w:type="dxa"/>
          </w:tcPr>
          <w:p w14:paraId="4671E460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HODNOTY</w:t>
            </w:r>
          </w:p>
        </w:tc>
        <w:tc>
          <w:tcPr>
            <w:tcW w:w="4531" w:type="dxa"/>
          </w:tcPr>
          <w:p w14:paraId="1A531177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  <w:p w14:paraId="7FD1CCDB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NÁBOŽENSKÁ VÝCHOVA/NÁBOŽENSTVO</w:t>
            </w:r>
          </w:p>
        </w:tc>
      </w:tr>
      <w:tr w:rsidR="000E09FD" w14:paraId="10B32BDE" w14:textId="77777777" w:rsidTr="00B5553C">
        <w:tc>
          <w:tcPr>
            <w:tcW w:w="4531" w:type="dxa"/>
          </w:tcPr>
          <w:p w14:paraId="3AABA947" w14:textId="77777777" w:rsidR="000E09FD" w:rsidRDefault="000E09FD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 A PRÁCA S INFORMÁCIAMI</w:t>
            </w:r>
          </w:p>
        </w:tc>
        <w:tc>
          <w:tcPr>
            <w:tcW w:w="4531" w:type="dxa"/>
          </w:tcPr>
          <w:p w14:paraId="6689DEA9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  <w:p w14:paraId="522FD960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</w:tr>
      <w:tr w:rsidR="000E09FD" w14:paraId="3C61E2F1" w14:textId="77777777" w:rsidTr="00B5553C">
        <w:tc>
          <w:tcPr>
            <w:tcW w:w="4531" w:type="dxa"/>
          </w:tcPr>
          <w:p w14:paraId="44A69E05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SVET PRÁCE</w:t>
            </w:r>
          </w:p>
        </w:tc>
        <w:tc>
          <w:tcPr>
            <w:tcW w:w="4531" w:type="dxa"/>
          </w:tcPr>
          <w:p w14:paraId="4708EC66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</w:tr>
      <w:tr w:rsidR="000E09FD" w14:paraId="79F6D894" w14:textId="77777777" w:rsidTr="00B5553C">
        <w:tc>
          <w:tcPr>
            <w:tcW w:w="4531" w:type="dxa"/>
          </w:tcPr>
          <w:p w14:paraId="124C01E2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UMENIE A KULTÚRA</w:t>
            </w:r>
          </w:p>
        </w:tc>
        <w:tc>
          <w:tcPr>
            <w:tcW w:w="4531" w:type="dxa"/>
          </w:tcPr>
          <w:p w14:paraId="08F0F5C6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HUDOBNÁ VÝCHOVA </w:t>
            </w:r>
          </w:p>
          <w:p w14:paraId="1F116906" w14:textId="77777777" w:rsidR="000E09F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</w:tr>
      <w:tr w:rsidR="007C632E" w14:paraId="768E9B09" w14:textId="77777777" w:rsidTr="00B5553C">
        <w:tc>
          <w:tcPr>
            <w:tcW w:w="4531" w:type="dxa"/>
          </w:tcPr>
          <w:p w14:paraId="0DDF97F6" w14:textId="77777777" w:rsidR="007C632E" w:rsidRDefault="007C632E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ZDRAVIE A POHYB</w:t>
            </w:r>
          </w:p>
        </w:tc>
        <w:tc>
          <w:tcPr>
            <w:tcW w:w="4531" w:type="dxa"/>
          </w:tcPr>
          <w:p w14:paraId="55D564F3" w14:textId="77777777" w:rsidR="007C632E" w:rsidRDefault="007C632E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TELESNÁ </w:t>
            </w:r>
            <w:r w:rsidR="00162538">
              <w:rPr>
                <w:rFonts w:ascii="Times New Roman" w:hAnsi="Times New Roman" w:cs="Times New Roman"/>
                <w:sz w:val="24"/>
                <w:szCs w:val="24"/>
              </w:rPr>
              <w:t xml:space="preserve">A ŠPORTOVÁ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VÝCHOVA</w:t>
            </w:r>
          </w:p>
        </w:tc>
      </w:tr>
    </w:tbl>
    <w:p w14:paraId="57DEA387" w14:textId="77777777" w:rsidR="000E09FD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34443E" w14:textId="77777777" w:rsidR="000E09FD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2ABBF7" w14:textId="77777777" w:rsidR="000E09FD" w:rsidRDefault="000E09FD" w:rsidP="00BC46BC">
      <w:pPr>
        <w:pStyle w:val="Nadpis3"/>
      </w:pPr>
      <w:bookmarkStart w:id="57" w:name="_Toc94198233"/>
      <w:bookmarkStart w:id="58" w:name="_Toc94198593"/>
      <w:r w:rsidRPr="00050637">
        <w:t>Vzdelávacie štandardy</w:t>
      </w:r>
      <w:bookmarkEnd w:id="57"/>
      <w:bookmarkEnd w:id="58"/>
    </w:p>
    <w:p w14:paraId="1D79CA79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595255" w14:textId="77777777" w:rsidR="000E09FD" w:rsidRPr="00E328D1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>Pre žiakov s</w:t>
      </w:r>
      <w:r w:rsidR="007C632E">
        <w:rPr>
          <w:rFonts w:ascii="Times New Roman" w:hAnsi="Times New Roman" w:cs="Times New Roman"/>
          <w:sz w:val="24"/>
          <w:szCs w:val="24"/>
        </w:rPr>
        <w:t>o</w:t>
      </w:r>
      <w:r w:rsidRPr="00E328D1">
        <w:rPr>
          <w:rFonts w:ascii="Times New Roman" w:hAnsi="Times New Roman" w:cs="Times New Roman"/>
          <w:sz w:val="24"/>
          <w:szCs w:val="24"/>
        </w:rPr>
        <w:t xml:space="preserve"> </w:t>
      </w:r>
      <w:r w:rsidR="007C632E">
        <w:rPr>
          <w:rFonts w:ascii="Times New Roman" w:hAnsi="Times New Roman" w:cs="Times New Roman"/>
          <w:sz w:val="24"/>
          <w:szCs w:val="24"/>
        </w:rPr>
        <w:t>stredn</w:t>
      </w:r>
      <w:r w:rsidRPr="00E328D1">
        <w:rPr>
          <w:rFonts w:ascii="Times New Roman" w:hAnsi="Times New Roman" w:cs="Times New Roman"/>
          <w:sz w:val="24"/>
          <w:szCs w:val="24"/>
        </w:rPr>
        <w:t>ým stupňom mentálneho postihnutia nie sú určené vzdelávacie štandard</w:t>
      </w:r>
      <w:r w:rsidR="007C632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86091" w14:textId="77777777" w:rsidR="000E09FD" w:rsidRPr="00E328D1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5D84C7" w14:textId="77777777" w:rsidR="00397637" w:rsidRDefault="00397637" w:rsidP="00281D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BB8191" w14:textId="77777777" w:rsidR="000E09FD" w:rsidRDefault="00505AAD" w:rsidP="00BC46BC">
      <w:pPr>
        <w:pStyle w:val="Nadpis3"/>
      </w:pPr>
      <w:bookmarkStart w:id="59" w:name="_Toc94198234"/>
      <w:bookmarkStart w:id="60" w:name="_Toc94198594"/>
      <w:r w:rsidRPr="000E09FD">
        <w:lastRenderedPageBreak/>
        <w:t>Učebný plán pre žiakov so stredným stupňom mentálneho postihnutia pre primárne vzdelávanie</w:t>
      </w:r>
      <w:r w:rsidR="00513DED">
        <w:t xml:space="preserve"> (mobilní žiaci s TP – B variant)</w:t>
      </w:r>
      <w:bookmarkEnd w:id="59"/>
      <w:bookmarkEnd w:id="60"/>
    </w:p>
    <w:p w14:paraId="4B663ECA" w14:textId="77777777" w:rsidR="009E7043" w:rsidRDefault="009E7043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tbl>
      <w:tblPr>
        <w:tblStyle w:val="Mriekatabuky"/>
        <w:tblW w:w="10374" w:type="dxa"/>
        <w:tblInd w:w="-431" w:type="dxa"/>
        <w:tblLook w:val="04A0" w:firstRow="1" w:lastRow="0" w:firstColumn="1" w:lastColumn="0" w:noHBand="0" w:noVBand="1"/>
      </w:tblPr>
      <w:tblGrid>
        <w:gridCol w:w="2122"/>
        <w:gridCol w:w="1983"/>
        <w:gridCol w:w="456"/>
        <w:gridCol w:w="456"/>
        <w:gridCol w:w="493"/>
        <w:gridCol w:w="456"/>
        <w:gridCol w:w="456"/>
        <w:gridCol w:w="456"/>
        <w:gridCol w:w="456"/>
        <w:gridCol w:w="516"/>
        <w:gridCol w:w="516"/>
        <w:gridCol w:w="516"/>
        <w:gridCol w:w="541"/>
        <w:gridCol w:w="951"/>
      </w:tblGrid>
      <w:tr w:rsidR="009E7043" w:rsidRPr="000E09FD" w14:paraId="012CBBA6" w14:textId="77777777" w:rsidTr="00F55349">
        <w:trPr>
          <w:trHeight w:val="402"/>
        </w:trPr>
        <w:tc>
          <w:tcPr>
            <w:tcW w:w="2122" w:type="dxa"/>
            <w:noWrap/>
            <w:hideMark/>
          </w:tcPr>
          <w:p w14:paraId="2C839E2E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Vzdelávacia oblasť</w:t>
            </w:r>
          </w:p>
        </w:tc>
        <w:tc>
          <w:tcPr>
            <w:tcW w:w="1983" w:type="dxa"/>
            <w:noWrap/>
            <w:hideMark/>
          </w:tcPr>
          <w:p w14:paraId="50581989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Predmet</w:t>
            </w:r>
          </w:p>
        </w:tc>
        <w:tc>
          <w:tcPr>
            <w:tcW w:w="456" w:type="dxa"/>
            <w:noWrap/>
            <w:hideMark/>
          </w:tcPr>
          <w:p w14:paraId="5ED879E7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</w:t>
            </w:r>
          </w:p>
        </w:tc>
        <w:tc>
          <w:tcPr>
            <w:tcW w:w="456" w:type="dxa"/>
            <w:noWrap/>
            <w:hideMark/>
          </w:tcPr>
          <w:p w14:paraId="31C98AA8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1.</w:t>
            </w:r>
          </w:p>
        </w:tc>
        <w:tc>
          <w:tcPr>
            <w:tcW w:w="493" w:type="dxa"/>
            <w:noWrap/>
            <w:hideMark/>
          </w:tcPr>
          <w:p w14:paraId="1BD90C8D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2.</w:t>
            </w:r>
          </w:p>
        </w:tc>
        <w:tc>
          <w:tcPr>
            <w:tcW w:w="456" w:type="dxa"/>
            <w:noWrap/>
            <w:hideMark/>
          </w:tcPr>
          <w:p w14:paraId="70C33591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3.</w:t>
            </w:r>
          </w:p>
        </w:tc>
        <w:tc>
          <w:tcPr>
            <w:tcW w:w="456" w:type="dxa"/>
            <w:noWrap/>
            <w:hideMark/>
          </w:tcPr>
          <w:p w14:paraId="0BEAEC4C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4.</w:t>
            </w:r>
          </w:p>
        </w:tc>
        <w:tc>
          <w:tcPr>
            <w:tcW w:w="456" w:type="dxa"/>
            <w:noWrap/>
            <w:hideMark/>
          </w:tcPr>
          <w:p w14:paraId="4E77D362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5.</w:t>
            </w:r>
          </w:p>
        </w:tc>
        <w:tc>
          <w:tcPr>
            <w:tcW w:w="456" w:type="dxa"/>
            <w:noWrap/>
            <w:hideMark/>
          </w:tcPr>
          <w:p w14:paraId="65F54425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6.</w:t>
            </w:r>
          </w:p>
        </w:tc>
        <w:tc>
          <w:tcPr>
            <w:tcW w:w="516" w:type="dxa"/>
            <w:noWrap/>
            <w:hideMark/>
          </w:tcPr>
          <w:p w14:paraId="0D442EB7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7.</w:t>
            </w:r>
          </w:p>
        </w:tc>
        <w:tc>
          <w:tcPr>
            <w:tcW w:w="516" w:type="dxa"/>
            <w:noWrap/>
            <w:hideMark/>
          </w:tcPr>
          <w:p w14:paraId="0BC0CBD8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8.</w:t>
            </w:r>
          </w:p>
        </w:tc>
        <w:tc>
          <w:tcPr>
            <w:tcW w:w="516" w:type="dxa"/>
            <w:noWrap/>
            <w:hideMark/>
          </w:tcPr>
          <w:p w14:paraId="7E58DB22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9.</w:t>
            </w:r>
          </w:p>
        </w:tc>
        <w:tc>
          <w:tcPr>
            <w:tcW w:w="541" w:type="dxa"/>
            <w:noWrap/>
            <w:hideMark/>
          </w:tcPr>
          <w:p w14:paraId="31DB9400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10.</w:t>
            </w:r>
          </w:p>
        </w:tc>
        <w:tc>
          <w:tcPr>
            <w:tcW w:w="951" w:type="dxa"/>
            <w:noWrap/>
            <w:hideMark/>
          </w:tcPr>
          <w:p w14:paraId="4FC98629" w14:textId="77777777" w:rsidR="000E09FD" w:rsidRPr="009E7043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  <w:t>spolu</w:t>
            </w:r>
          </w:p>
        </w:tc>
      </w:tr>
      <w:tr w:rsidR="0071478F" w:rsidRPr="000E09FD" w14:paraId="19E5160D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2C27803C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Jazyk a komunikácia</w:t>
            </w:r>
          </w:p>
          <w:p w14:paraId="026F48BB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  <w:p w14:paraId="0245DF21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  <w:p w14:paraId="4D8D9EC3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4D1086A6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slovenský jazyk a literatúra</w:t>
            </w:r>
          </w:p>
        </w:tc>
        <w:tc>
          <w:tcPr>
            <w:tcW w:w="456" w:type="dxa"/>
            <w:noWrap/>
            <w:hideMark/>
          </w:tcPr>
          <w:p w14:paraId="0E0A66C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016677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368B30E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4DF88A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5E8B134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86ED6F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6F38C11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6F53FAD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03CA537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03F1860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63AE928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3B392249" w14:textId="77777777" w:rsidR="0071478F" w:rsidRPr="00B5553C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553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71478F" w:rsidRPr="000E09FD" w14:paraId="21678131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048BA7CD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7CB103FD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rozvíjanie komunikačných schopností</w:t>
            </w:r>
          </w:p>
        </w:tc>
        <w:tc>
          <w:tcPr>
            <w:tcW w:w="456" w:type="dxa"/>
            <w:noWrap/>
            <w:hideMark/>
          </w:tcPr>
          <w:p w14:paraId="2DF2FAA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noWrap/>
            <w:hideMark/>
          </w:tcPr>
          <w:p w14:paraId="5D87526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" w:type="dxa"/>
            <w:noWrap/>
            <w:hideMark/>
          </w:tcPr>
          <w:p w14:paraId="2B7122E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2E55619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1C8ED8D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F21A64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38F469B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1387E08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5EBE69F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9F44CC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3C312CA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458BDB43" w14:textId="77777777" w:rsidR="0071478F" w:rsidRPr="00B5553C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553C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</w:tr>
      <w:tr w:rsidR="0071478F" w:rsidRPr="000E09FD" w14:paraId="5D1D330A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1AD40534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52D84B8B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rozvíjanie grafomotorických zručností</w:t>
            </w:r>
          </w:p>
        </w:tc>
        <w:tc>
          <w:tcPr>
            <w:tcW w:w="456" w:type="dxa"/>
            <w:noWrap/>
            <w:hideMark/>
          </w:tcPr>
          <w:p w14:paraId="4ED7016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95E2B4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dxa"/>
            <w:noWrap/>
            <w:hideMark/>
          </w:tcPr>
          <w:p w14:paraId="1CAE3E1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6391049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4D6B22C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2222E08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2F0D3F0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2A3836D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99D295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D47571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24E472C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6B1343CE" w14:textId="77777777" w:rsidR="0071478F" w:rsidRPr="00B5553C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553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71478F" w:rsidRPr="000E09FD" w14:paraId="2A5E924F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443BF48D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4B21B0F8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68EFB9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6561C4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0088B76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7EFABF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0A46D7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F08013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123D67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6E6E57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2FD474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9A4CBE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522F5DF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7E33F58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71478F" w:rsidRPr="000E09FD" w14:paraId="61836AD3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091FB3F3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Príroda a spoločnosť</w:t>
            </w:r>
          </w:p>
          <w:p w14:paraId="20471D30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63377ED8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vecné učenie</w:t>
            </w:r>
          </w:p>
        </w:tc>
        <w:tc>
          <w:tcPr>
            <w:tcW w:w="456" w:type="dxa"/>
            <w:noWrap/>
            <w:hideMark/>
          </w:tcPr>
          <w:p w14:paraId="630A1E7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163F16E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0D5DFF0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6A0C522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5B79F7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06E870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4B3E104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270412C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6250DD4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5345616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27B6953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228849C9" w14:textId="77777777" w:rsidR="0071478F" w:rsidRPr="00B5553C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553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71478F" w:rsidRPr="000E09FD" w14:paraId="17E2ECC4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09A61372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4344BA61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EAEFD6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A3BE39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696A77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CA26B8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E02D1F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D3E8B2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36C885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5B76E8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917699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239883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742B63B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3F9D7D7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71478F" w:rsidRPr="000E09FD" w14:paraId="336975EC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77A1C6F5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hodnoty</w:t>
            </w:r>
          </w:p>
          <w:p w14:paraId="145AA835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4F3AED3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etická / náboženská výchova</w:t>
            </w:r>
          </w:p>
        </w:tc>
        <w:tc>
          <w:tcPr>
            <w:tcW w:w="456" w:type="dxa"/>
            <w:noWrap/>
            <w:hideMark/>
          </w:tcPr>
          <w:p w14:paraId="4386CFF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5E5CFC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7C6138A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8C7F27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9AE23F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8A7697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2984E74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6AAA20E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1BBC428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20506F3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48C7395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1DF0A152" w14:textId="77777777" w:rsidR="0071478F" w:rsidRPr="00B5553C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553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1478F" w:rsidRPr="000E09FD" w14:paraId="3ABBEE34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6FDD9BE0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23B1C29C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583933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3B490A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511F576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A69BFD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5F2AE9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A20DC3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9AD833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08F051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9C3C4E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664F76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1A741A7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7327037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1478F" w:rsidRPr="000E09FD" w14:paraId="30C966C8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56AE06F3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Matematika a práca s informáciami</w:t>
            </w:r>
          </w:p>
          <w:p w14:paraId="6D4D6BBF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  <w:p w14:paraId="4E2B6590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1E423CB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 xml:space="preserve">matematika </w:t>
            </w:r>
          </w:p>
        </w:tc>
        <w:tc>
          <w:tcPr>
            <w:tcW w:w="456" w:type="dxa"/>
            <w:noWrap/>
            <w:hideMark/>
          </w:tcPr>
          <w:p w14:paraId="583E24D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631772B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1598BBF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F6E976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0B3A44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36B34CA2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78FA5E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7CDCCB4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3D6FA21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7EA9F57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593BB1E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62249733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</w:tr>
      <w:tr w:rsidR="0071478F" w:rsidRPr="000E09FD" w14:paraId="2A333804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3978C5AC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6944281B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informatická výchova</w:t>
            </w:r>
          </w:p>
        </w:tc>
        <w:tc>
          <w:tcPr>
            <w:tcW w:w="456" w:type="dxa"/>
            <w:noWrap/>
            <w:hideMark/>
          </w:tcPr>
          <w:p w14:paraId="76C37EB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4E1AD7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20C9816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D773DD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28B412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34E96D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8FD4F4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8D7583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685F5B3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2D3C34A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79BC264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42149209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1478F" w:rsidRPr="000E09FD" w14:paraId="7AE9DD99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09F8B5A4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255D134C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EB9FF5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086417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798A525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A86955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81C4FF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134D8B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36B262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0A42E3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58DD1B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1CB33C3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231ABE8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40C677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71478F" w:rsidRPr="000E09FD" w14:paraId="537214F3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78E73E93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svet práce</w:t>
            </w:r>
          </w:p>
          <w:p w14:paraId="5A588151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  <w:p w14:paraId="1065DA45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2E733460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pracovné vyučovanie</w:t>
            </w:r>
          </w:p>
        </w:tc>
        <w:tc>
          <w:tcPr>
            <w:tcW w:w="456" w:type="dxa"/>
            <w:noWrap/>
            <w:hideMark/>
          </w:tcPr>
          <w:p w14:paraId="14AD204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50BB9EE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" w:type="dxa"/>
            <w:noWrap/>
            <w:hideMark/>
          </w:tcPr>
          <w:p w14:paraId="48CCDC3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628F5F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1C7098E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noWrap/>
            <w:hideMark/>
          </w:tcPr>
          <w:p w14:paraId="26A6111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noWrap/>
            <w:hideMark/>
          </w:tcPr>
          <w:p w14:paraId="4BE9490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6" w:type="dxa"/>
            <w:noWrap/>
            <w:hideMark/>
          </w:tcPr>
          <w:p w14:paraId="4FA4B1C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516" w:type="dxa"/>
            <w:noWrap/>
            <w:hideMark/>
          </w:tcPr>
          <w:p w14:paraId="7C44ACE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516" w:type="dxa"/>
            <w:noWrap/>
            <w:hideMark/>
          </w:tcPr>
          <w:p w14:paraId="71AB028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541" w:type="dxa"/>
            <w:noWrap/>
            <w:hideMark/>
          </w:tcPr>
          <w:p w14:paraId="488D97D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51" w:type="dxa"/>
            <w:noWrap/>
            <w:hideMark/>
          </w:tcPr>
          <w:p w14:paraId="7B06EAFE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</w:tr>
      <w:tr w:rsidR="0071478F" w:rsidRPr="000E09FD" w14:paraId="3432FA12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5A9A7FB9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7422C70D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svet práce</w:t>
            </w:r>
          </w:p>
        </w:tc>
        <w:tc>
          <w:tcPr>
            <w:tcW w:w="456" w:type="dxa"/>
            <w:noWrap/>
            <w:hideMark/>
          </w:tcPr>
          <w:p w14:paraId="753B3EA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CE03D8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1A627C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E52051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B9A3BD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6F683F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A30906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42100A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16" w:type="dxa"/>
            <w:noWrap/>
            <w:hideMark/>
          </w:tcPr>
          <w:p w14:paraId="6123182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16" w:type="dxa"/>
            <w:noWrap/>
            <w:hideMark/>
          </w:tcPr>
          <w:p w14:paraId="1A636CD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41" w:type="dxa"/>
            <w:noWrap/>
            <w:hideMark/>
          </w:tcPr>
          <w:p w14:paraId="735221B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51" w:type="dxa"/>
            <w:noWrap/>
            <w:hideMark/>
          </w:tcPr>
          <w:p w14:paraId="30E3F4CC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1478F" w:rsidRPr="000E09FD" w14:paraId="685A31E4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22B054B7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61AEB197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5DFE82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9D9715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25DDDC4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B58DA0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AB0FB8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2AE8B1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D19CBE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1B0A77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114BFA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408E0C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63A30E59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016A5C0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</w:tr>
      <w:tr w:rsidR="0071478F" w:rsidRPr="000E09FD" w14:paraId="65F6D329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6738E97E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Umenie a kultúra</w:t>
            </w:r>
          </w:p>
          <w:p w14:paraId="0D628122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  <w:p w14:paraId="1700C095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12E8D5B2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výtvarná výchova</w:t>
            </w:r>
          </w:p>
        </w:tc>
        <w:tc>
          <w:tcPr>
            <w:tcW w:w="456" w:type="dxa"/>
            <w:noWrap/>
            <w:hideMark/>
          </w:tcPr>
          <w:p w14:paraId="095ABEA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951780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45761FB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FACCA9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2E5B5E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4180936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CA45FAA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8F6EDE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411752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6CC963B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0504376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0DCF54D9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71478F" w:rsidRPr="000E09FD" w14:paraId="4AAF86E9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490FACED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7969E28D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hudobná výchova</w:t>
            </w:r>
          </w:p>
        </w:tc>
        <w:tc>
          <w:tcPr>
            <w:tcW w:w="456" w:type="dxa"/>
            <w:noWrap/>
            <w:hideMark/>
          </w:tcPr>
          <w:p w14:paraId="6E252EF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3886BD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439CE48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4F8D4D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909C08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62BCA1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68F4C66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116BFC11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76B1D6D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1F8AE41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2E5C5FC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28D33BF2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71478F" w:rsidRPr="000E09FD" w14:paraId="04420DD1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4AD763DF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441F49F0" w14:textId="77777777" w:rsidR="0071478F" w:rsidRPr="00F55349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5534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F64538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6E6407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0A449D0E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549EAE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FC6021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A4C6DC6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11C315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19E1D2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9D1BB7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E106FB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079B5F8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6EAD2A7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71478F" w:rsidRPr="000E09FD" w14:paraId="0AB43AED" w14:textId="77777777" w:rsidTr="00F55349">
        <w:trPr>
          <w:trHeight w:val="402"/>
        </w:trPr>
        <w:tc>
          <w:tcPr>
            <w:tcW w:w="2122" w:type="dxa"/>
            <w:vMerge w:val="restart"/>
            <w:noWrap/>
            <w:hideMark/>
          </w:tcPr>
          <w:p w14:paraId="7518B99A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Zdravie a pohyb</w:t>
            </w:r>
          </w:p>
          <w:p w14:paraId="50954F5E" w14:textId="77777777" w:rsidR="0071478F" w:rsidRPr="00513DED" w:rsidRDefault="0071478F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0B129DE5" w14:textId="77777777" w:rsidR="0071478F" w:rsidRPr="00F55349" w:rsidRDefault="00F55349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telesná a športová výchova</w:t>
            </w:r>
          </w:p>
        </w:tc>
        <w:tc>
          <w:tcPr>
            <w:tcW w:w="456" w:type="dxa"/>
            <w:noWrap/>
            <w:hideMark/>
          </w:tcPr>
          <w:p w14:paraId="64401E6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ADA2DF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noWrap/>
            <w:hideMark/>
          </w:tcPr>
          <w:p w14:paraId="6F21C4C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D85F52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71ADFAB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D035864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0462FA27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64236D87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3E2DB932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7B26953E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123862D0" w14:textId="77777777" w:rsidR="0071478F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18337FA2" w14:textId="77777777" w:rsidR="0071478F" w:rsidRPr="00513DE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71478F" w:rsidRPr="000E09FD" w14:paraId="196F2F8F" w14:textId="77777777" w:rsidTr="00F55349">
        <w:trPr>
          <w:trHeight w:val="402"/>
        </w:trPr>
        <w:tc>
          <w:tcPr>
            <w:tcW w:w="2122" w:type="dxa"/>
            <w:vMerge/>
            <w:noWrap/>
            <w:hideMark/>
          </w:tcPr>
          <w:p w14:paraId="3F455E1B" w14:textId="77777777" w:rsidR="0071478F" w:rsidRPr="00513DE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983" w:type="dxa"/>
            <w:noWrap/>
            <w:hideMark/>
          </w:tcPr>
          <w:p w14:paraId="6337FAA3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5972E5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3D95B0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048607F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4EC6234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B8025B5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E3348CD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07CB538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B40E987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44BC51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9D61160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146564EC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10DD6B6F" w14:textId="77777777" w:rsidR="0071478F" w:rsidRPr="000E09FD" w:rsidRDefault="0071478F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E7043" w:rsidRPr="00513DED" w14:paraId="2330D615" w14:textId="77777777" w:rsidTr="00F55349">
        <w:trPr>
          <w:trHeight w:val="402"/>
        </w:trPr>
        <w:tc>
          <w:tcPr>
            <w:tcW w:w="2122" w:type="dxa"/>
            <w:noWrap/>
            <w:hideMark/>
          </w:tcPr>
          <w:p w14:paraId="59803732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</w:t>
            </w:r>
            <w:r w:rsidR="00513DED"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POLU</w:t>
            </w:r>
          </w:p>
        </w:tc>
        <w:tc>
          <w:tcPr>
            <w:tcW w:w="1983" w:type="dxa"/>
            <w:noWrap/>
            <w:hideMark/>
          </w:tcPr>
          <w:p w14:paraId="26D2667C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0B27D68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20</w:t>
            </w:r>
          </w:p>
        </w:tc>
        <w:tc>
          <w:tcPr>
            <w:tcW w:w="456" w:type="dxa"/>
            <w:noWrap/>
            <w:hideMark/>
          </w:tcPr>
          <w:p w14:paraId="0A82013C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22</w:t>
            </w:r>
          </w:p>
        </w:tc>
        <w:tc>
          <w:tcPr>
            <w:tcW w:w="493" w:type="dxa"/>
            <w:noWrap/>
            <w:hideMark/>
          </w:tcPr>
          <w:p w14:paraId="3876176A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23</w:t>
            </w:r>
          </w:p>
        </w:tc>
        <w:tc>
          <w:tcPr>
            <w:tcW w:w="456" w:type="dxa"/>
            <w:noWrap/>
            <w:hideMark/>
          </w:tcPr>
          <w:p w14:paraId="256D1553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24</w:t>
            </w:r>
          </w:p>
        </w:tc>
        <w:tc>
          <w:tcPr>
            <w:tcW w:w="456" w:type="dxa"/>
            <w:noWrap/>
            <w:hideMark/>
          </w:tcPr>
          <w:p w14:paraId="64D7E67E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24</w:t>
            </w:r>
          </w:p>
        </w:tc>
        <w:tc>
          <w:tcPr>
            <w:tcW w:w="456" w:type="dxa"/>
            <w:noWrap/>
            <w:hideMark/>
          </w:tcPr>
          <w:p w14:paraId="49B26BB4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25</w:t>
            </w:r>
          </w:p>
        </w:tc>
        <w:tc>
          <w:tcPr>
            <w:tcW w:w="456" w:type="dxa"/>
            <w:noWrap/>
            <w:hideMark/>
          </w:tcPr>
          <w:p w14:paraId="5CDAC2DD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25</w:t>
            </w:r>
          </w:p>
        </w:tc>
        <w:tc>
          <w:tcPr>
            <w:tcW w:w="516" w:type="dxa"/>
            <w:noWrap/>
            <w:hideMark/>
          </w:tcPr>
          <w:p w14:paraId="4F727665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16" w:type="dxa"/>
            <w:noWrap/>
            <w:hideMark/>
          </w:tcPr>
          <w:p w14:paraId="7534DFEC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16" w:type="dxa"/>
            <w:noWrap/>
            <w:hideMark/>
          </w:tcPr>
          <w:p w14:paraId="087F5BC5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41" w:type="dxa"/>
            <w:noWrap/>
            <w:hideMark/>
          </w:tcPr>
          <w:p w14:paraId="18F051EF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951" w:type="dxa"/>
            <w:noWrap/>
            <w:hideMark/>
          </w:tcPr>
          <w:p w14:paraId="56840E99" w14:textId="77777777" w:rsidR="000E09FD" w:rsidRPr="00513DED" w:rsidRDefault="000E09F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267</w:t>
            </w:r>
          </w:p>
        </w:tc>
      </w:tr>
    </w:tbl>
    <w:p w14:paraId="23919695" w14:textId="77777777" w:rsidR="000E09FD" w:rsidRPr="00513DED" w:rsidRDefault="000E09F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234A9963" w14:textId="77777777" w:rsidR="00397637" w:rsidRDefault="00397637" w:rsidP="00281D35">
      <w:pPr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page"/>
      </w:r>
    </w:p>
    <w:p w14:paraId="7FEB3AD6" w14:textId="77777777" w:rsidR="00B5553C" w:rsidRPr="00513DED" w:rsidRDefault="00B5553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6"/>
          <w:szCs w:val="26"/>
        </w:rPr>
      </w:pPr>
      <w:r w:rsidRPr="000E09FD">
        <w:rPr>
          <w:rFonts w:ascii="Times New Roman" w:hAnsi="Times New Roman" w:cs="Times New Roman"/>
          <w:b/>
          <w:color w:val="00B050"/>
          <w:sz w:val="28"/>
          <w:szCs w:val="28"/>
        </w:rPr>
        <w:lastRenderedPageBreak/>
        <w:t xml:space="preserve">Učebný plán pre žiakov so stredným stupňom mentálneho postihnutia pre primárne </w:t>
      </w:r>
      <w:r w:rsidRPr="00513DED">
        <w:rPr>
          <w:rFonts w:ascii="Times New Roman" w:hAnsi="Times New Roman" w:cs="Times New Roman"/>
          <w:b/>
          <w:color w:val="00B050"/>
          <w:sz w:val="26"/>
          <w:szCs w:val="26"/>
        </w:rPr>
        <w:t>vzdelávanie</w:t>
      </w:r>
      <w:r w:rsidR="00513DED" w:rsidRPr="00513DED">
        <w:rPr>
          <w:rFonts w:ascii="Times New Roman" w:hAnsi="Times New Roman" w:cs="Times New Roman"/>
          <w:b/>
          <w:color w:val="00B050"/>
          <w:sz w:val="26"/>
          <w:szCs w:val="26"/>
        </w:rPr>
        <w:t xml:space="preserve"> (imobilní žiaci s TP – B variant)</w:t>
      </w:r>
    </w:p>
    <w:p w14:paraId="7E3D15B4" w14:textId="77777777" w:rsidR="00B5553C" w:rsidRDefault="00B5553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tbl>
      <w:tblPr>
        <w:tblStyle w:val="Mriekatabuky"/>
        <w:tblW w:w="10232" w:type="dxa"/>
        <w:tblInd w:w="-289" w:type="dxa"/>
        <w:tblLook w:val="04A0" w:firstRow="1" w:lastRow="0" w:firstColumn="1" w:lastColumn="0" w:noHBand="0" w:noVBand="1"/>
      </w:tblPr>
      <w:tblGrid>
        <w:gridCol w:w="1980"/>
        <w:gridCol w:w="1983"/>
        <w:gridCol w:w="456"/>
        <w:gridCol w:w="456"/>
        <w:gridCol w:w="493"/>
        <w:gridCol w:w="456"/>
        <w:gridCol w:w="456"/>
        <w:gridCol w:w="456"/>
        <w:gridCol w:w="456"/>
        <w:gridCol w:w="516"/>
        <w:gridCol w:w="516"/>
        <w:gridCol w:w="516"/>
        <w:gridCol w:w="541"/>
        <w:gridCol w:w="951"/>
      </w:tblGrid>
      <w:tr w:rsidR="00B5553C" w:rsidRPr="000E09FD" w14:paraId="126A9F22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0876A53D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Vzdelávacia oblasť</w:t>
            </w:r>
          </w:p>
        </w:tc>
        <w:tc>
          <w:tcPr>
            <w:tcW w:w="1983" w:type="dxa"/>
            <w:noWrap/>
            <w:hideMark/>
          </w:tcPr>
          <w:p w14:paraId="4AADB89A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Predmet</w:t>
            </w:r>
          </w:p>
        </w:tc>
        <w:tc>
          <w:tcPr>
            <w:tcW w:w="456" w:type="dxa"/>
            <w:noWrap/>
            <w:hideMark/>
          </w:tcPr>
          <w:p w14:paraId="058FC291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</w:t>
            </w:r>
          </w:p>
        </w:tc>
        <w:tc>
          <w:tcPr>
            <w:tcW w:w="456" w:type="dxa"/>
            <w:noWrap/>
            <w:hideMark/>
          </w:tcPr>
          <w:p w14:paraId="7727E740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1.</w:t>
            </w:r>
          </w:p>
        </w:tc>
        <w:tc>
          <w:tcPr>
            <w:tcW w:w="493" w:type="dxa"/>
            <w:noWrap/>
            <w:hideMark/>
          </w:tcPr>
          <w:p w14:paraId="50DF7364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2.</w:t>
            </w:r>
          </w:p>
        </w:tc>
        <w:tc>
          <w:tcPr>
            <w:tcW w:w="456" w:type="dxa"/>
            <w:noWrap/>
            <w:hideMark/>
          </w:tcPr>
          <w:p w14:paraId="275AA7F5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3.</w:t>
            </w:r>
          </w:p>
        </w:tc>
        <w:tc>
          <w:tcPr>
            <w:tcW w:w="456" w:type="dxa"/>
            <w:noWrap/>
            <w:hideMark/>
          </w:tcPr>
          <w:p w14:paraId="5BEA39AB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4.</w:t>
            </w:r>
          </w:p>
        </w:tc>
        <w:tc>
          <w:tcPr>
            <w:tcW w:w="456" w:type="dxa"/>
            <w:noWrap/>
            <w:hideMark/>
          </w:tcPr>
          <w:p w14:paraId="43B342E4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5.</w:t>
            </w:r>
          </w:p>
        </w:tc>
        <w:tc>
          <w:tcPr>
            <w:tcW w:w="456" w:type="dxa"/>
            <w:noWrap/>
            <w:hideMark/>
          </w:tcPr>
          <w:p w14:paraId="4F1A02A3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6.</w:t>
            </w:r>
          </w:p>
        </w:tc>
        <w:tc>
          <w:tcPr>
            <w:tcW w:w="516" w:type="dxa"/>
            <w:noWrap/>
            <w:hideMark/>
          </w:tcPr>
          <w:p w14:paraId="33E410F1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7.</w:t>
            </w:r>
          </w:p>
        </w:tc>
        <w:tc>
          <w:tcPr>
            <w:tcW w:w="516" w:type="dxa"/>
            <w:noWrap/>
            <w:hideMark/>
          </w:tcPr>
          <w:p w14:paraId="4F6AAC57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8.</w:t>
            </w:r>
          </w:p>
        </w:tc>
        <w:tc>
          <w:tcPr>
            <w:tcW w:w="516" w:type="dxa"/>
            <w:noWrap/>
            <w:hideMark/>
          </w:tcPr>
          <w:p w14:paraId="4A6267B0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9.</w:t>
            </w:r>
          </w:p>
        </w:tc>
        <w:tc>
          <w:tcPr>
            <w:tcW w:w="541" w:type="dxa"/>
            <w:noWrap/>
            <w:hideMark/>
          </w:tcPr>
          <w:p w14:paraId="3C309BDC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10.</w:t>
            </w:r>
          </w:p>
        </w:tc>
        <w:tc>
          <w:tcPr>
            <w:tcW w:w="951" w:type="dxa"/>
            <w:noWrap/>
            <w:hideMark/>
          </w:tcPr>
          <w:p w14:paraId="2FD8275B" w14:textId="77777777" w:rsidR="00B5553C" w:rsidRPr="009E7043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  <w:t>spolu</w:t>
            </w:r>
          </w:p>
        </w:tc>
      </w:tr>
      <w:tr w:rsidR="00B5553C" w:rsidRPr="000E09FD" w14:paraId="784E2062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1F67A35C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Jazyk a komunikácia</w:t>
            </w:r>
          </w:p>
        </w:tc>
        <w:tc>
          <w:tcPr>
            <w:tcW w:w="1983" w:type="dxa"/>
            <w:noWrap/>
            <w:hideMark/>
          </w:tcPr>
          <w:p w14:paraId="65F2C94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456" w:type="dxa"/>
            <w:noWrap/>
            <w:hideMark/>
          </w:tcPr>
          <w:p w14:paraId="2E1F8B5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B327D4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noWrap/>
            <w:hideMark/>
          </w:tcPr>
          <w:p w14:paraId="2AFDB8E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62AA7BA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4155E54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174965B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5D06C5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57D9CC7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59855F7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6CAC7CE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  <w:noWrap/>
            <w:hideMark/>
          </w:tcPr>
          <w:p w14:paraId="30414D0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1" w:type="dxa"/>
            <w:noWrap/>
            <w:hideMark/>
          </w:tcPr>
          <w:p w14:paraId="54345FDA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</w:tr>
      <w:tr w:rsidR="00B5553C" w:rsidRPr="000E09FD" w14:paraId="0563F850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683D48E9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1222EF7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rozvíjanie komunikačných schopností</w:t>
            </w:r>
          </w:p>
        </w:tc>
        <w:tc>
          <w:tcPr>
            <w:tcW w:w="456" w:type="dxa"/>
            <w:noWrap/>
            <w:hideMark/>
          </w:tcPr>
          <w:p w14:paraId="614A1D8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noWrap/>
            <w:hideMark/>
          </w:tcPr>
          <w:p w14:paraId="735C51D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noWrap/>
            <w:hideMark/>
          </w:tcPr>
          <w:p w14:paraId="37BD422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29EEAB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559E680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390AE6A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2409C3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33B6DA1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08DA00B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2E5A748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5F3619A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398383CC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</w:tr>
      <w:tr w:rsidR="00B5553C" w:rsidRPr="000E09FD" w14:paraId="77DB442A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6739C850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2EC6883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rozvíjanie grafomotorických zručností</w:t>
            </w:r>
          </w:p>
        </w:tc>
        <w:tc>
          <w:tcPr>
            <w:tcW w:w="456" w:type="dxa"/>
            <w:noWrap/>
            <w:hideMark/>
          </w:tcPr>
          <w:p w14:paraId="1163A58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36D305B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dxa"/>
            <w:noWrap/>
            <w:hideMark/>
          </w:tcPr>
          <w:p w14:paraId="588E074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5BB92C0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69DB7D4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24612FF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3F79A1D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3841CAA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F077E6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D89B95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5798431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07523581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B5553C" w:rsidRPr="000E09FD" w14:paraId="05DC565F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31D30934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0814D2C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1E7E42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8298D2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D19063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40FEE7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23BB1C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71F1C3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F8B5C4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05FF3E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C1C8BC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E2C422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62F3276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253BE56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</w:tr>
      <w:tr w:rsidR="00B5553C" w:rsidRPr="000E09FD" w14:paraId="0D285632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70EA2598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Príroda a spoločnosť</w:t>
            </w:r>
          </w:p>
        </w:tc>
        <w:tc>
          <w:tcPr>
            <w:tcW w:w="1983" w:type="dxa"/>
            <w:noWrap/>
            <w:hideMark/>
          </w:tcPr>
          <w:p w14:paraId="61B1231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vecné učenie</w:t>
            </w:r>
          </w:p>
        </w:tc>
        <w:tc>
          <w:tcPr>
            <w:tcW w:w="456" w:type="dxa"/>
            <w:noWrap/>
            <w:hideMark/>
          </w:tcPr>
          <w:p w14:paraId="639B1DE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50D7729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noWrap/>
            <w:hideMark/>
          </w:tcPr>
          <w:p w14:paraId="74533FB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38BFAF1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CADB36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EC7E49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5991F7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0E59E5D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29D2298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7E8F755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  <w:noWrap/>
            <w:hideMark/>
          </w:tcPr>
          <w:p w14:paraId="6095298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1" w:type="dxa"/>
            <w:noWrap/>
            <w:hideMark/>
          </w:tcPr>
          <w:p w14:paraId="5567E0CF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</w:tr>
      <w:tr w:rsidR="00B5553C" w:rsidRPr="000E09FD" w14:paraId="7F885AF1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5F7F6C57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366C3DF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191157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5F0C0E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60246B5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0373FF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29D287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226395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F71BB5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92C7CB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AB9C51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3CB9F5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45AC69C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0261DDD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B5553C" w:rsidRPr="000E09FD" w14:paraId="096682E2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2D15C797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hodnoty</w:t>
            </w:r>
          </w:p>
        </w:tc>
        <w:tc>
          <w:tcPr>
            <w:tcW w:w="1983" w:type="dxa"/>
            <w:noWrap/>
            <w:hideMark/>
          </w:tcPr>
          <w:p w14:paraId="3796B5F6" w14:textId="77777777" w:rsidR="00B5553C" w:rsidRPr="000E09FD" w:rsidRDefault="009F77FB" w:rsidP="009F77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5553C" w:rsidRPr="000E09FD">
              <w:rPr>
                <w:rFonts w:ascii="Times New Roman" w:hAnsi="Times New Roman" w:cs="Times New Roman"/>
                <w:sz w:val="24"/>
                <w:szCs w:val="24"/>
              </w:rPr>
              <w:t>tická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5553C" w:rsidRPr="000E09FD">
              <w:rPr>
                <w:rFonts w:ascii="Times New Roman" w:hAnsi="Times New Roman" w:cs="Times New Roman"/>
                <w:sz w:val="24"/>
                <w:szCs w:val="24"/>
              </w:rPr>
              <w:t xml:space="preserve">  náboženská výchova</w:t>
            </w:r>
          </w:p>
        </w:tc>
        <w:tc>
          <w:tcPr>
            <w:tcW w:w="456" w:type="dxa"/>
            <w:noWrap/>
            <w:hideMark/>
          </w:tcPr>
          <w:p w14:paraId="2BCF6A7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F35529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BAE5D7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B45A78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A38D07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0A1563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3874792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6758C7D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53F6D0C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3EB3538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0099477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1356F0F4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B5553C" w:rsidRPr="000E09FD" w14:paraId="377771EA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3CB7C698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14A970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591264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C77903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51E4A74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BF2676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D76742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452AE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2FB20A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5721A82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13D8E9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193A18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47A78E4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02093D0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B5553C" w:rsidRPr="000E09FD" w14:paraId="49D659BE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7C59EA35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Matematika a práca s informáciami</w:t>
            </w:r>
          </w:p>
        </w:tc>
        <w:tc>
          <w:tcPr>
            <w:tcW w:w="1983" w:type="dxa"/>
            <w:noWrap/>
            <w:hideMark/>
          </w:tcPr>
          <w:p w14:paraId="207B000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456" w:type="dxa"/>
            <w:noWrap/>
            <w:hideMark/>
          </w:tcPr>
          <w:p w14:paraId="29BD8B8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679E723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449170D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AA2CA6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723C03F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03713B8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A057C6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2F81D3B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22A3964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noWrap/>
            <w:hideMark/>
          </w:tcPr>
          <w:p w14:paraId="78C80AB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2D50C74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0EFAE2AA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</w:tr>
      <w:tr w:rsidR="00B5553C" w:rsidRPr="000E09FD" w14:paraId="7833306D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3F3D9A87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395DF1F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informatická výchova</w:t>
            </w:r>
          </w:p>
        </w:tc>
        <w:tc>
          <w:tcPr>
            <w:tcW w:w="456" w:type="dxa"/>
            <w:noWrap/>
            <w:hideMark/>
          </w:tcPr>
          <w:p w14:paraId="6418E1D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99D66D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167E85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ED2234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E9F615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365E93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7B1066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D4F56F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37C8086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noWrap/>
            <w:hideMark/>
          </w:tcPr>
          <w:p w14:paraId="0FF6A2D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03D1188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07A5A18C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B5553C" w:rsidRPr="000E09FD" w14:paraId="722AA573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5ED5CB1E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4ADE321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93551C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D9052C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4C4A1A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67ADCE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278BA0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C86201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08937E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B3302F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F06B53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F6220B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728E1FB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163867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B5553C" w:rsidRPr="000E09FD" w14:paraId="6905FDB7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691A1048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svet práce</w:t>
            </w:r>
          </w:p>
        </w:tc>
        <w:tc>
          <w:tcPr>
            <w:tcW w:w="1983" w:type="dxa"/>
            <w:noWrap/>
            <w:hideMark/>
          </w:tcPr>
          <w:p w14:paraId="27EF7C6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  <w:tc>
          <w:tcPr>
            <w:tcW w:w="456" w:type="dxa"/>
            <w:noWrap/>
            <w:hideMark/>
          </w:tcPr>
          <w:p w14:paraId="2983C0D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3E8936D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" w:type="dxa"/>
            <w:noWrap/>
            <w:hideMark/>
          </w:tcPr>
          <w:p w14:paraId="3109CE4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603BD43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248E19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1039D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32BC09C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" w:type="dxa"/>
            <w:noWrap/>
            <w:hideMark/>
          </w:tcPr>
          <w:p w14:paraId="72D0491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16" w:type="dxa"/>
            <w:noWrap/>
            <w:hideMark/>
          </w:tcPr>
          <w:p w14:paraId="3B911F3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16" w:type="dxa"/>
            <w:noWrap/>
            <w:hideMark/>
          </w:tcPr>
          <w:p w14:paraId="4966963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41" w:type="dxa"/>
            <w:noWrap/>
            <w:hideMark/>
          </w:tcPr>
          <w:p w14:paraId="7F9D4F4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51" w:type="dxa"/>
            <w:noWrap/>
            <w:hideMark/>
          </w:tcPr>
          <w:p w14:paraId="50F884A8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</w:tr>
      <w:tr w:rsidR="00B5553C" w:rsidRPr="000E09FD" w14:paraId="0CF49ADF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25E349C5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1B91E0D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svet práce</w:t>
            </w:r>
          </w:p>
        </w:tc>
        <w:tc>
          <w:tcPr>
            <w:tcW w:w="456" w:type="dxa"/>
            <w:noWrap/>
            <w:hideMark/>
          </w:tcPr>
          <w:p w14:paraId="466A41A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565CFC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5DE0E7E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82D3DE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AAC3DC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CCACEF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B7395A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C40138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16" w:type="dxa"/>
            <w:noWrap/>
            <w:hideMark/>
          </w:tcPr>
          <w:p w14:paraId="513A44B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16" w:type="dxa"/>
            <w:noWrap/>
            <w:hideMark/>
          </w:tcPr>
          <w:p w14:paraId="436AE11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41" w:type="dxa"/>
            <w:noWrap/>
            <w:hideMark/>
          </w:tcPr>
          <w:p w14:paraId="7649390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51" w:type="dxa"/>
            <w:noWrap/>
            <w:hideMark/>
          </w:tcPr>
          <w:p w14:paraId="721E3C1A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B5553C" w:rsidRPr="000E09FD" w14:paraId="0A2C1A4B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1EE6265E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E5AB75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937901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39FB15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006297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1589F2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FDF1BA7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D348E2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43EB9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55D429A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5D0CEE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369E86A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7A9F9AF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809C73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B5553C" w:rsidRPr="000E09FD" w14:paraId="0C13A944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58F96126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Umenie a kultúra</w:t>
            </w:r>
          </w:p>
        </w:tc>
        <w:tc>
          <w:tcPr>
            <w:tcW w:w="1983" w:type="dxa"/>
            <w:noWrap/>
            <w:hideMark/>
          </w:tcPr>
          <w:p w14:paraId="7210C79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456" w:type="dxa"/>
            <w:noWrap/>
            <w:hideMark/>
          </w:tcPr>
          <w:p w14:paraId="08C5F56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D651CF5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1B14ABF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316B93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9CD391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1132E3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7E0300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3E9F136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77B7F2E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66EDEF9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510C665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63BE06B1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B5553C" w:rsidRPr="000E09FD" w14:paraId="7575B24C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69515DEF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18D778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456" w:type="dxa"/>
            <w:noWrap/>
            <w:hideMark/>
          </w:tcPr>
          <w:p w14:paraId="5B308BB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06C61D0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08F1583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DD1B59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6130D8A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9F4FE6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36D0669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73FBCED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1E3C271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04B379F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7459BFF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3225F6B1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B5553C" w:rsidRPr="000E09FD" w14:paraId="1E21F47F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3F46112F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7E0E106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C98924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43019F1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45FE0E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D44F50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97832C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341E3F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1D2B65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BA947D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2836246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4020464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31352C7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FF6E7A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B5553C" w:rsidRPr="000E09FD" w14:paraId="25B41A82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17AD6529" w14:textId="77777777" w:rsidR="00B5553C" w:rsidRPr="00513DED" w:rsidRDefault="00B5553C" w:rsidP="00F5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Zdravie a pohyb</w:t>
            </w:r>
          </w:p>
        </w:tc>
        <w:tc>
          <w:tcPr>
            <w:tcW w:w="1983" w:type="dxa"/>
            <w:noWrap/>
            <w:hideMark/>
          </w:tcPr>
          <w:p w14:paraId="720E922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rozvíjanie pohybových zručností</w:t>
            </w:r>
          </w:p>
        </w:tc>
        <w:tc>
          <w:tcPr>
            <w:tcW w:w="456" w:type="dxa"/>
            <w:noWrap/>
            <w:hideMark/>
          </w:tcPr>
          <w:p w14:paraId="3409240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DB8F0B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1AF8AA0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0A0865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394DCA36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78534BF6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E960E1C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DA817D2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4A6B05A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noWrap/>
            <w:hideMark/>
          </w:tcPr>
          <w:p w14:paraId="49C83719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20F6A216" w14:textId="77777777" w:rsidR="00B5553C" w:rsidRPr="000E09F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30B4DDF7" w14:textId="77777777" w:rsidR="00B5553C" w:rsidRPr="00513DED" w:rsidRDefault="00F5534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B5553C" w:rsidRPr="000E09FD" w14:paraId="6F1FE4FA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0969B589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3" w:type="dxa"/>
            <w:noWrap/>
            <w:hideMark/>
          </w:tcPr>
          <w:p w14:paraId="3766071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02B9BCE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405177D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5262CE3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38E93A3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FC2A4C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937B0CB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8864194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718E787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01B08C28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noWrap/>
            <w:hideMark/>
          </w:tcPr>
          <w:p w14:paraId="6CFD980C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57BEE312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11A0ADF" w14:textId="77777777" w:rsidR="00B5553C" w:rsidRPr="000E09F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B5553C" w:rsidRPr="000E09FD" w14:paraId="27C9F5A6" w14:textId="77777777" w:rsidTr="00F55349">
        <w:trPr>
          <w:trHeight w:val="402"/>
        </w:trPr>
        <w:tc>
          <w:tcPr>
            <w:tcW w:w="1980" w:type="dxa"/>
            <w:noWrap/>
            <w:hideMark/>
          </w:tcPr>
          <w:p w14:paraId="35A02E1A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Spolu</w:t>
            </w:r>
          </w:p>
        </w:tc>
        <w:tc>
          <w:tcPr>
            <w:tcW w:w="1983" w:type="dxa"/>
            <w:noWrap/>
            <w:hideMark/>
          </w:tcPr>
          <w:p w14:paraId="5D1568D8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96418AA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20</w:t>
            </w:r>
          </w:p>
        </w:tc>
        <w:tc>
          <w:tcPr>
            <w:tcW w:w="456" w:type="dxa"/>
            <w:noWrap/>
            <w:hideMark/>
          </w:tcPr>
          <w:p w14:paraId="3012DE57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22</w:t>
            </w:r>
          </w:p>
        </w:tc>
        <w:tc>
          <w:tcPr>
            <w:tcW w:w="493" w:type="dxa"/>
            <w:noWrap/>
            <w:hideMark/>
          </w:tcPr>
          <w:p w14:paraId="5EE88C5D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23</w:t>
            </w:r>
          </w:p>
        </w:tc>
        <w:tc>
          <w:tcPr>
            <w:tcW w:w="456" w:type="dxa"/>
            <w:noWrap/>
            <w:hideMark/>
          </w:tcPr>
          <w:p w14:paraId="1A5DC70B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24</w:t>
            </w:r>
          </w:p>
        </w:tc>
        <w:tc>
          <w:tcPr>
            <w:tcW w:w="456" w:type="dxa"/>
            <w:noWrap/>
            <w:hideMark/>
          </w:tcPr>
          <w:p w14:paraId="1AA9C31F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24</w:t>
            </w:r>
          </w:p>
        </w:tc>
        <w:tc>
          <w:tcPr>
            <w:tcW w:w="456" w:type="dxa"/>
            <w:noWrap/>
            <w:hideMark/>
          </w:tcPr>
          <w:p w14:paraId="7DAF32BB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25</w:t>
            </w:r>
          </w:p>
        </w:tc>
        <w:tc>
          <w:tcPr>
            <w:tcW w:w="456" w:type="dxa"/>
            <w:noWrap/>
            <w:hideMark/>
          </w:tcPr>
          <w:p w14:paraId="453A3229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25</w:t>
            </w:r>
          </w:p>
        </w:tc>
        <w:tc>
          <w:tcPr>
            <w:tcW w:w="516" w:type="dxa"/>
            <w:noWrap/>
            <w:hideMark/>
          </w:tcPr>
          <w:p w14:paraId="64A31D0B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16" w:type="dxa"/>
            <w:noWrap/>
            <w:hideMark/>
          </w:tcPr>
          <w:p w14:paraId="609E1A24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16" w:type="dxa"/>
            <w:noWrap/>
            <w:hideMark/>
          </w:tcPr>
          <w:p w14:paraId="2C5DCD8B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541" w:type="dxa"/>
            <w:noWrap/>
            <w:hideMark/>
          </w:tcPr>
          <w:p w14:paraId="25A307A4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26</w:t>
            </w:r>
          </w:p>
        </w:tc>
        <w:tc>
          <w:tcPr>
            <w:tcW w:w="951" w:type="dxa"/>
            <w:noWrap/>
            <w:hideMark/>
          </w:tcPr>
          <w:p w14:paraId="7A68F69E" w14:textId="77777777" w:rsidR="00B5553C" w:rsidRPr="00513DED" w:rsidRDefault="00B5553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267</w:t>
            </w:r>
          </w:p>
        </w:tc>
      </w:tr>
    </w:tbl>
    <w:p w14:paraId="09E1AAAA" w14:textId="77777777" w:rsidR="00B5553C" w:rsidRDefault="00B5553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5CE891" w14:textId="77777777" w:rsidR="00397637" w:rsidRDefault="00397637" w:rsidP="00281D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452CDFA" w14:textId="77777777" w:rsidR="001F3524" w:rsidRPr="00081199" w:rsidRDefault="001F3524" w:rsidP="00281D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199">
        <w:rPr>
          <w:rFonts w:ascii="Times New Roman" w:hAnsi="Times New Roman"/>
          <w:sz w:val="24"/>
          <w:szCs w:val="24"/>
        </w:rPr>
        <w:lastRenderedPageBreak/>
        <w:t>Využitie disponibilných hodín:</w:t>
      </w:r>
    </w:p>
    <w:tbl>
      <w:tblPr>
        <w:tblW w:w="9508" w:type="dxa"/>
        <w:tblInd w:w="6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45"/>
        <w:gridCol w:w="605"/>
        <w:gridCol w:w="606"/>
        <w:gridCol w:w="606"/>
        <w:gridCol w:w="605"/>
        <w:gridCol w:w="606"/>
        <w:gridCol w:w="606"/>
        <w:gridCol w:w="606"/>
        <w:gridCol w:w="605"/>
        <w:gridCol w:w="606"/>
        <w:gridCol w:w="606"/>
        <w:gridCol w:w="606"/>
      </w:tblGrid>
      <w:tr w:rsidR="001F3524" w:rsidRPr="00081199" w14:paraId="614BFD48" w14:textId="77777777" w:rsidTr="00613722">
        <w:trPr>
          <w:trHeight w:val="31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4DEB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Predmet / ročník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0E5BA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9E2D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03CE0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C575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0332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7F52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4AEAA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D6CE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795C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A1EE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F75EE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</w:tr>
      <w:tr w:rsidR="001F3524" w:rsidRPr="00081199" w14:paraId="30C51016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09A7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34D0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EF86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C991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9724D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2CC3E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218F3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4057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32C6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B5AC3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5C18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E5E5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F77FB" w:rsidRPr="00081199" w14:paraId="2724F4D2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6E5F3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vecné učenie </w:t>
            </w:r>
            <w:r w:rsidRPr="009F77FB">
              <w:rPr>
                <w:rFonts w:ascii="Times New Roman" w:hAnsi="Times New Roman"/>
              </w:rPr>
              <w:t>(imobilní žiaci)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05979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214B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B05C7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95A5E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C8F08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7F94D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3DF2E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5CA3E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C80F8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78C6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1ECC4" w14:textId="77777777" w:rsidR="009F77FB" w:rsidRPr="00081199" w:rsidRDefault="009F77FB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524" w:rsidRPr="00081199" w14:paraId="714CBBC2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0D90E" w14:textId="77777777" w:rsidR="001F3524" w:rsidRDefault="00A41BD9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telesná a športová výchova</w:t>
            </w:r>
          </w:p>
          <w:p w14:paraId="1A23D3D7" w14:textId="77777777" w:rsidR="00A41BD9" w:rsidRPr="00A41BD9" w:rsidRDefault="00A41BD9" w:rsidP="00281D3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1BD9">
              <w:rPr>
                <w:rFonts w:ascii="Times New Roman" w:hAnsi="Times New Roman"/>
                <w:sz w:val="20"/>
                <w:szCs w:val="20"/>
              </w:rPr>
              <w:t>(mobilní žiaci)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2AC3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54393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E1B7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0A5D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7A58A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676F2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1DA0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3326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18AD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8F3E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2114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524" w:rsidRPr="00081199" w14:paraId="340517D8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BF6D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výtvarná výchova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874C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51A16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69A62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D53A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F1465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41A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9912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1D405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F714D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A544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F7E82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524" w:rsidRPr="00081199" w14:paraId="1F8F9A7B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0926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hudobná výchova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D90E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D9236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F11CA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A22A3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FA028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FE94F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602D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48E7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954B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3416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220C3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524" w:rsidRPr="00081199" w14:paraId="2A10F2B5" w14:textId="77777777" w:rsidTr="00613722">
        <w:trPr>
          <w:trHeight w:val="31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18A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disponibilné hodiny spolu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CB2CF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47780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97491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BD4F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06959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6598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50327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6E615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5714C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836E5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EB134" w14:textId="77777777" w:rsidR="001F3524" w:rsidRPr="00081199" w:rsidRDefault="001F3524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673BC2EC" w14:textId="77777777" w:rsidR="001F3524" w:rsidRDefault="001F352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1C846" w14:textId="77777777" w:rsidR="001F3524" w:rsidRPr="001F3524" w:rsidRDefault="001F352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5D1EE4" w14:textId="77777777" w:rsidR="001F3524" w:rsidRDefault="00505AA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524">
        <w:rPr>
          <w:rFonts w:ascii="Times New Roman" w:hAnsi="Times New Roman" w:cs="Times New Roman"/>
          <w:b/>
          <w:sz w:val="24"/>
          <w:szCs w:val="24"/>
        </w:rPr>
        <w:t>Poznámky k učebnému plánu</w:t>
      </w:r>
    </w:p>
    <w:p w14:paraId="3C76D53D" w14:textId="77777777" w:rsidR="001F3524" w:rsidRDefault="001F3524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Počet týždenných vyučovacích hodín v jednotlivých ročníkoch je presne určený, a tiež celkový počet vyučovacích hodín je presne daný. </w:t>
      </w:r>
    </w:p>
    <w:p w14:paraId="35DF58C8" w14:textId="77777777" w:rsidR="001F3524" w:rsidRDefault="001F3524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>Vyučovacia hodina má 45 minút v tomto rozdelení učebného plánu. S prihliadnutím na osobitosti žiakov so zdravotným znevýhodnením škola uplatň</w:t>
      </w:r>
      <w:r w:rsidR="000359B8">
        <w:rPr>
          <w:rFonts w:ascii="Times New Roman" w:hAnsi="Times New Roman" w:cs="Times New Roman"/>
          <w:sz w:val="24"/>
          <w:szCs w:val="24"/>
        </w:rPr>
        <w:t>uje</w:t>
      </w:r>
      <w:r w:rsidRPr="00CB7E89">
        <w:rPr>
          <w:rFonts w:ascii="Times New Roman" w:hAnsi="Times New Roman" w:cs="Times New Roman"/>
          <w:sz w:val="24"/>
          <w:szCs w:val="24"/>
        </w:rPr>
        <w:t xml:space="preserve"> aj iné spôsoby organizácie vyučovania, a to členen</w:t>
      </w:r>
      <w:r w:rsidR="000359B8">
        <w:rPr>
          <w:rFonts w:ascii="Times New Roman" w:hAnsi="Times New Roman" w:cs="Times New Roman"/>
          <w:sz w:val="24"/>
          <w:szCs w:val="24"/>
        </w:rPr>
        <w:t>ie</w:t>
      </w:r>
      <w:r w:rsidRPr="00CB7E89">
        <w:rPr>
          <w:rFonts w:ascii="Times New Roman" w:hAnsi="Times New Roman" w:cs="Times New Roman"/>
          <w:sz w:val="24"/>
          <w:szCs w:val="24"/>
        </w:rPr>
        <w:t xml:space="preserve"> vyučovacej hodiny do kratších časových úsekov, zaraďovan</w:t>
      </w:r>
      <w:r w:rsidR="000359B8">
        <w:rPr>
          <w:rFonts w:ascii="Times New Roman" w:hAnsi="Times New Roman" w:cs="Times New Roman"/>
          <w:sz w:val="24"/>
          <w:szCs w:val="24"/>
        </w:rPr>
        <w:t>ie</w:t>
      </w:r>
      <w:r w:rsidRPr="00CB7E89">
        <w:rPr>
          <w:rFonts w:ascii="Times New Roman" w:hAnsi="Times New Roman" w:cs="Times New Roman"/>
          <w:sz w:val="24"/>
          <w:szCs w:val="24"/>
        </w:rPr>
        <w:t xml:space="preserve"> a organizovan</w:t>
      </w:r>
      <w:r w:rsidR="000359B8">
        <w:rPr>
          <w:rFonts w:ascii="Times New Roman" w:hAnsi="Times New Roman" w:cs="Times New Roman"/>
          <w:sz w:val="24"/>
          <w:szCs w:val="24"/>
        </w:rPr>
        <w:t>ie</w:t>
      </w:r>
      <w:r w:rsidRPr="00CB7E89">
        <w:rPr>
          <w:rFonts w:ascii="Times New Roman" w:hAnsi="Times New Roman" w:cs="Times New Roman"/>
          <w:sz w:val="24"/>
          <w:szCs w:val="24"/>
        </w:rPr>
        <w:t xml:space="preserve"> prestávok, blokov</w:t>
      </w:r>
      <w:r w:rsidR="000359B8">
        <w:rPr>
          <w:rFonts w:ascii="Times New Roman" w:hAnsi="Times New Roman" w:cs="Times New Roman"/>
          <w:sz w:val="24"/>
          <w:szCs w:val="24"/>
        </w:rPr>
        <w:t>é</w:t>
      </w:r>
      <w:r w:rsidRPr="00CB7E89">
        <w:rPr>
          <w:rFonts w:ascii="Times New Roman" w:hAnsi="Times New Roman" w:cs="Times New Roman"/>
          <w:sz w:val="24"/>
          <w:szCs w:val="24"/>
        </w:rPr>
        <w:t xml:space="preserve"> vyučovan</w:t>
      </w:r>
      <w:r w:rsidR="000359B8">
        <w:rPr>
          <w:rFonts w:ascii="Times New Roman" w:hAnsi="Times New Roman" w:cs="Times New Roman"/>
          <w:sz w:val="24"/>
          <w:szCs w:val="24"/>
        </w:rPr>
        <w:t>ie</w:t>
      </w:r>
      <w:r w:rsidRPr="00CB7E89">
        <w:rPr>
          <w:rFonts w:ascii="Times New Roman" w:hAnsi="Times New Roman" w:cs="Times New Roman"/>
          <w:sz w:val="24"/>
          <w:szCs w:val="24"/>
        </w:rPr>
        <w:t xml:space="preserve"> a in</w:t>
      </w:r>
      <w:r w:rsidR="000359B8">
        <w:rPr>
          <w:rFonts w:ascii="Times New Roman" w:hAnsi="Times New Roman" w:cs="Times New Roman"/>
          <w:sz w:val="24"/>
          <w:szCs w:val="24"/>
        </w:rPr>
        <w:t>é</w:t>
      </w:r>
      <w:r w:rsidRPr="00CB7E89">
        <w:rPr>
          <w:rFonts w:ascii="Times New Roman" w:hAnsi="Times New Roman" w:cs="Times New Roman"/>
          <w:sz w:val="24"/>
          <w:szCs w:val="24"/>
        </w:rPr>
        <w:t xml:space="preserve"> organizačn</w:t>
      </w:r>
      <w:r w:rsidR="000359B8">
        <w:rPr>
          <w:rFonts w:ascii="Times New Roman" w:hAnsi="Times New Roman" w:cs="Times New Roman"/>
          <w:sz w:val="24"/>
          <w:szCs w:val="24"/>
        </w:rPr>
        <w:t>é</w:t>
      </w:r>
      <w:r w:rsidRPr="00CB7E89">
        <w:rPr>
          <w:rFonts w:ascii="Times New Roman" w:hAnsi="Times New Roman" w:cs="Times New Roman"/>
          <w:sz w:val="24"/>
          <w:szCs w:val="24"/>
        </w:rPr>
        <w:t xml:space="preserve"> form</w:t>
      </w:r>
      <w:r w:rsidR="000359B8">
        <w:rPr>
          <w:rFonts w:ascii="Times New Roman" w:hAnsi="Times New Roman" w:cs="Times New Roman"/>
          <w:sz w:val="24"/>
          <w:szCs w:val="24"/>
        </w:rPr>
        <w:t>y</w:t>
      </w:r>
      <w:r w:rsidRPr="00CB7E89">
        <w:rPr>
          <w:rFonts w:ascii="Times New Roman" w:hAnsi="Times New Roman" w:cs="Times New Roman"/>
          <w:sz w:val="24"/>
          <w:szCs w:val="24"/>
        </w:rPr>
        <w:t>. V rámci vyučovania individuáln</w:t>
      </w:r>
      <w:r w:rsidR="00A70339">
        <w:rPr>
          <w:rFonts w:ascii="Times New Roman" w:hAnsi="Times New Roman" w:cs="Times New Roman"/>
          <w:sz w:val="24"/>
          <w:szCs w:val="24"/>
        </w:rPr>
        <w:t>e</w:t>
      </w:r>
      <w:r w:rsidR="000359B8">
        <w:rPr>
          <w:rFonts w:ascii="Times New Roman" w:hAnsi="Times New Roman" w:cs="Times New Roman"/>
          <w:sz w:val="24"/>
          <w:szCs w:val="24"/>
        </w:rPr>
        <w:t xml:space="preserve"> pra</w:t>
      </w:r>
      <w:r w:rsidRPr="00CB7E89">
        <w:rPr>
          <w:rFonts w:ascii="Times New Roman" w:hAnsi="Times New Roman" w:cs="Times New Roman"/>
          <w:sz w:val="24"/>
          <w:szCs w:val="24"/>
        </w:rPr>
        <w:t>c</w:t>
      </w:r>
      <w:r w:rsidR="000359B8">
        <w:rPr>
          <w:rFonts w:ascii="Times New Roman" w:hAnsi="Times New Roman" w:cs="Times New Roman"/>
          <w:sz w:val="24"/>
          <w:szCs w:val="24"/>
        </w:rPr>
        <w:t>ujú</w:t>
      </w:r>
      <w:r w:rsidRPr="00CB7E89">
        <w:rPr>
          <w:rFonts w:ascii="Times New Roman" w:hAnsi="Times New Roman" w:cs="Times New Roman"/>
          <w:sz w:val="24"/>
          <w:szCs w:val="24"/>
        </w:rPr>
        <w:t xml:space="preserve"> s vybranými žiakmi odborn</w:t>
      </w:r>
      <w:r w:rsidR="000359B8">
        <w:rPr>
          <w:rFonts w:ascii="Times New Roman" w:hAnsi="Times New Roman" w:cs="Times New Roman"/>
          <w:sz w:val="24"/>
          <w:szCs w:val="24"/>
        </w:rPr>
        <w:t>í</w:t>
      </w:r>
      <w:r w:rsidRPr="00CB7E89">
        <w:rPr>
          <w:rFonts w:ascii="Times New Roman" w:hAnsi="Times New Roman" w:cs="Times New Roman"/>
          <w:sz w:val="24"/>
          <w:szCs w:val="24"/>
        </w:rPr>
        <w:t xml:space="preserve"> zamestnanc</w:t>
      </w:r>
      <w:r w:rsidR="00A70339">
        <w:rPr>
          <w:rFonts w:ascii="Times New Roman" w:hAnsi="Times New Roman" w:cs="Times New Roman"/>
          <w:sz w:val="24"/>
          <w:szCs w:val="24"/>
        </w:rPr>
        <w:t>i</w:t>
      </w:r>
      <w:r w:rsidRPr="00CB7E89">
        <w:rPr>
          <w:rFonts w:ascii="Times New Roman" w:hAnsi="Times New Roman" w:cs="Times New Roman"/>
          <w:sz w:val="24"/>
          <w:szCs w:val="24"/>
        </w:rPr>
        <w:t xml:space="preserve"> CŠPP – špeciáln</w:t>
      </w:r>
      <w:r w:rsidR="000359B8">
        <w:rPr>
          <w:rFonts w:ascii="Times New Roman" w:hAnsi="Times New Roman" w:cs="Times New Roman"/>
          <w:sz w:val="24"/>
          <w:szCs w:val="24"/>
        </w:rPr>
        <w:t>y pedagóg</w:t>
      </w:r>
      <w:r w:rsidRPr="00CB7E89">
        <w:rPr>
          <w:rFonts w:ascii="Times New Roman" w:hAnsi="Times New Roman" w:cs="Times New Roman"/>
          <w:sz w:val="24"/>
          <w:szCs w:val="24"/>
        </w:rPr>
        <w:t>, liečebn</w:t>
      </w:r>
      <w:r w:rsidR="000359B8">
        <w:rPr>
          <w:rFonts w:ascii="Times New Roman" w:hAnsi="Times New Roman" w:cs="Times New Roman"/>
          <w:sz w:val="24"/>
          <w:szCs w:val="24"/>
        </w:rPr>
        <w:t>ý pedagóg</w:t>
      </w:r>
      <w:r w:rsidRPr="00CB7E89">
        <w:rPr>
          <w:rFonts w:ascii="Times New Roman" w:hAnsi="Times New Roman" w:cs="Times New Roman"/>
          <w:sz w:val="24"/>
          <w:szCs w:val="24"/>
        </w:rPr>
        <w:t xml:space="preserve">, </w:t>
      </w:r>
      <w:r w:rsidR="000359B8">
        <w:rPr>
          <w:rFonts w:ascii="Times New Roman" w:hAnsi="Times New Roman" w:cs="Times New Roman"/>
          <w:sz w:val="24"/>
          <w:szCs w:val="24"/>
        </w:rPr>
        <w:t>logopéd, psychológ</w:t>
      </w:r>
      <w:r w:rsidRPr="00CB7E89">
        <w:rPr>
          <w:rFonts w:ascii="Times New Roman" w:hAnsi="Times New Roman" w:cs="Times New Roman"/>
          <w:sz w:val="24"/>
          <w:szCs w:val="24"/>
        </w:rPr>
        <w:t xml:space="preserve"> s cieľom systematickej korekcie, terapie alebo reedukácie postihnutia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5DBF68" w14:textId="77777777" w:rsidR="00A41BD9" w:rsidRDefault="000359B8" w:rsidP="0057571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1BD9">
        <w:rPr>
          <w:rFonts w:ascii="Times New Roman" w:hAnsi="Times New Roman" w:cs="Times New Roman"/>
          <w:sz w:val="24"/>
          <w:szCs w:val="24"/>
        </w:rPr>
        <w:t xml:space="preserve">S prihliadnutím na osobitosti žiakov so zdravotným postihnutím vo vzdelávacej oblasti Zdravie a pohyb vychádzame </w:t>
      </w:r>
      <w:r w:rsidR="00A41BD9" w:rsidRPr="00A41BD9">
        <w:rPr>
          <w:rFonts w:ascii="Times New Roman" w:hAnsi="Times New Roman" w:cs="Times New Roman"/>
          <w:sz w:val="24"/>
          <w:szCs w:val="24"/>
        </w:rPr>
        <w:t xml:space="preserve">aj </w:t>
      </w:r>
      <w:r w:rsidRPr="00A41BD9">
        <w:rPr>
          <w:rFonts w:ascii="Times New Roman" w:hAnsi="Times New Roman" w:cs="Times New Roman"/>
          <w:sz w:val="24"/>
          <w:szCs w:val="24"/>
        </w:rPr>
        <w:t xml:space="preserve">zo ŠVP pre žiakov s TP. </w:t>
      </w:r>
    </w:p>
    <w:p w14:paraId="2B84CEF3" w14:textId="77777777" w:rsidR="001F3524" w:rsidRPr="00A41BD9" w:rsidRDefault="001F3524" w:rsidP="0057571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1BD9">
        <w:rPr>
          <w:rFonts w:ascii="Times New Roman" w:hAnsi="Times New Roman" w:cs="Times New Roman"/>
          <w:sz w:val="24"/>
          <w:szCs w:val="24"/>
        </w:rPr>
        <w:t xml:space="preserve">Vyučovací predmet pracovné vyučovanie </w:t>
      </w:r>
      <w:r w:rsidR="00E032CE" w:rsidRPr="00A41BD9">
        <w:rPr>
          <w:rFonts w:ascii="Times New Roman" w:hAnsi="Times New Roman" w:cs="Times New Roman"/>
          <w:sz w:val="24"/>
          <w:szCs w:val="24"/>
        </w:rPr>
        <w:t xml:space="preserve">sa </w:t>
      </w:r>
      <w:r w:rsidRPr="00A41BD9">
        <w:rPr>
          <w:rFonts w:ascii="Times New Roman" w:hAnsi="Times New Roman" w:cs="Times New Roman"/>
          <w:sz w:val="24"/>
          <w:szCs w:val="24"/>
        </w:rPr>
        <w:t>vyuč</w:t>
      </w:r>
      <w:r w:rsidR="00E032CE" w:rsidRPr="00A41BD9">
        <w:rPr>
          <w:rFonts w:ascii="Times New Roman" w:hAnsi="Times New Roman" w:cs="Times New Roman"/>
          <w:sz w:val="24"/>
          <w:szCs w:val="24"/>
        </w:rPr>
        <w:t>uje</w:t>
      </w:r>
      <w:r w:rsidRPr="00A41BD9">
        <w:rPr>
          <w:rFonts w:ascii="Times New Roman" w:hAnsi="Times New Roman" w:cs="Times New Roman"/>
          <w:sz w:val="24"/>
          <w:szCs w:val="24"/>
        </w:rPr>
        <w:t xml:space="preserve"> </w:t>
      </w:r>
      <w:r w:rsidR="007352B9">
        <w:rPr>
          <w:rFonts w:ascii="Times New Roman" w:hAnsi="Times New Roman" w:cs="Times New Roman"/>
          <w:sz w:val="24"/>
          <w:szCs w:val="24"/>
        </w:rPr>
        <w:t xml:space="preserve">aj </w:t>
      </w:r>
      <w:r w:rsidRPr="00A41BD9">
        <w:rPr>
          <w:rFonts w:ascii="Times New Roman" w:hAnsi="Times New Roman" w:cs="Times New Roman"/>
          <w:sz w:val="24"/>
          <w:szCs w:val="24"/>
        </w:rPr>
        <w:t>v dvojhodinových</w:t>
      </w:r>
      <w:r w:rsidR="00E032CE" w:rsidRPr="00A41BD9">
        <w:rPr>
          <w:rFonts w:ascii="Times New Roman" w:hAnsi="Times New Roman" w:cs="Times New Roman"/>
          <w:sz w:val="24"/>
          <w:szCs w:val="24"/>
        </w:rPr>
        <w:t xml:space="preserve"> </w:t>
      </w:r>
      <w:r w:rsidRPr="00A41BD9">
        <w:rPr>
          <w:rFonts w:ascii="Times New Roman" w:hAnsi="Times New Roman" w:cs="Times New Roman"/>
          <w:sz w:val="24"/>
          <w:szCs w:val="24"/>
        </w:rPr>
        <w:t xml:space="preserve">celkoch. </w:t>
      </w:r>
    </w:p>
    <w:p w14:paraId="210415C6" w14:textId="77777777" w:rsidR="001F3524" w:rsidRDefault="001F3524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Vyučovací predmet výtvarná výchova </w:t>
      </w:r>
      <w:r w:rsidR="008F08B4">
        <w:rPr>
          <w:rFonts w:ascii="Times New Roman" w:hAnsi="Times New Roman" w:cs="Times New Roman"/>
          <w:sz w:val="24"/>
          <w:szCs w:val="24"/>
        </w:rPr>
        <w:t>sa</w:t>
      </w:r>
      <w:r w:rsidRPr="00CB7E89">
        <w:rPr>
          <w:rFonts w:ascii="Times New Roman" w:hAnsi="Times New Roman" w:cs="Times New Roman"/>
          <w:sz w:val="24"/>
          <w:szCs w:val="24"/>
        </w:rPr>
        <w:t xml:space="preserve"> vyuč</w:t>
      </w:r>
      <w:r w:rsidR="008F08B4">
        <w:rPr>
          <w:rFonts w:ascii="Times New Roman" w:hAnsi="Times New Roman" w:cs="Times New Roman"/>
          <w:sz w:val="24"/>
          <w:szCs w:val="24"/>
        </w:rPr>
        <w:t>uje</w:t>
      </w:r>
      <w:r w:rsidRPr="00CB7E89">
        <w:rPr>
          <w:rFonts w:ascii="Times New Roman" w:hAnsi="Times New Roman" w:cs="Times New Roman"/>
          <w:sz w:val="24"/>
          <w:szCs w:val="24"/>
        </w:rPr>
        <w:t xml:space="preserve"> </w:t>
      </w:r>
      <w:r w:rsidR="007352B9">
        <w:rPr>
          <w:rFonts w:ascii="Times New Roman" w:hAnsi="Times New Roman" w:cs="Times New Roman"/>
          <w:sz w:val="24"/>
          <w:szCs w:val="24"/>
        </w:rPr>
        <w:t xml:space="preserve">aj </w:t>
      </w:r>
      <w:r w:rsidRPr="00CB7E89">
        <w:rPr>
          <w:rFonts w:ascii="Times New Roman" w:hAnsi="Times New Roman" w:cs="Times New Roman"/>
          <w:sz w:val="24"/>
          <w:szCs w:val="24"/>
        </w:rPr>
        <w:t>v dvojhodinových celkoch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C40A12" w14:textId="77777777" w:rsidR="001F3524" w:rsidRDefault="001F3524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6BC">
        <w:rPr>
          <w:rFonts w:ascii="Times New Roman" w:hAnsi="Times New Roman" w:cs="Times New Roman"/>
          <w:sz w:val="24"/>
          <w:szCs w:val="24"/>
        </w:rPr>
        <w:t>Predmety s časovou dotáciou 0,5 hodiny týždenne vyuč</w:t>
      </w:r>
      <w:r w:rsidR="008F08B4" w:rsidRPr="00BC46BC">
        <w:rPr>
          <w:rFonts w:ascii="Times New Roman" w:hAnsi="Times New Roman" w:cs="Times New Roman"/>
          <w:sz w:val="24"/>
          <w:szCs w:val="24"/>
        </w:rPr>
        <w:t>ujeme</w:t>
      </w:r>
      <w:r w:rsidRPr="00BC46BC">
        <w:rPr>
          <w:rFonts w:ascii="Times New Roman" w:hAnsi="Times New Roman" w:cs="Times New Roman"/>
          <w:sz w:val="24"/>
          <w:szCs w:val="24"/>
        </w:rPr>
        <w:t xml:space="preserve"> ako jednohodinové každý druhý týždeň.</w:t>
      </w:r>
    </w:p>
    <w:p w14:paraId="5FC336C5" w14:textId="77777777" w:rsidR="001F3524" w:rsidRDefault="001F3524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>Predmety etická výchova a náboženská výchova sa vyučujú v skupinách.</w:t>
      </w:r>
    </w:p>
    <w:p w14:paraId="5F19026D" w14:textId="77777777" w:rsidR="001F3524" w:rsidRDefault="001F352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7EE7C9" w14:textId="77777777" w:rsidR="00917647" w:rsidRDefault="00505AAD" w:rsidP="00BC46BC">
      <w:pPr>
        <w:pStyle w:val="Nadpis2"/>
      </w:pPr>
      <w:bookmarkStart w:id="61" w:name="_Toc94198235"/>
      <w:bookmarkStart w:id="62" w:name="_Toc94198595"/>
      <w:r w:rsidRPr="001F3524">
        <w:t>Špecifiká výchovy a vzdelávania žiakov so stredným stupňom mentálneho postihnutia</w:t>
      </w:r>
      <w:bookmarkEnd w:id="61"/>
      <w:bookmarkEnd w:id="62"/>
    </w:p>
    <w:p w14:paraId="688F0234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46C37" w14:textId="77777777" w:rsidR="001F3524" w:rsidRDefault="00505AAD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Vzdelávanie </w:t>
      </w:r>
      <w:r w:rsidR="001F3524">
        <w:rPr>
          <w:rFonts w:ascii="Times New Roman" w:hAnsi="Times New Roman" w:cs="Times New Roman"/>
          <w:sz w:val="24"/>
          <w:szCs w:val="24"/>
        </w:rPr>
        <w:t xml:space="preserve">žiakov so stredným stupňom MP </w:t>
      </w:r>
      <w:r w:rsidR="00675453">
        <w:rPr>
          <w:rFonts w:ascii="Times New Roman" w:hAnsi="Times New Roman" w:cs="Times New Roman"/>
          <w:sz w:val="24"/>
          <w:szCs w:val="24"/>
        </w:rPr>
        <w:t>primárne</w:t>
      </w:r>
      <w:r w:rsidRPr="00743F1E">
        <w:rPr>
          <w:rFonts w:ascii="Times New Roman" w:hAnsi="Times New Roman" w:cs="Times New Roman"/>
          <w:sz w:val="24"/>
          <w:szCs w:val="24"/>
        </w:rPr>
        <w:t xml:space="preserve"> zamer</w:t>
      </w:r>
      <w:r w:rsidR="00675453">
        <w:rPr>
          <w:rFonts w:ascii="Times New Roman" w:hAnsi="Times New Roman" w:cs="Times New Roman"/>
          <w:sz w:val="24"/>
          <w:szCs w:val="24"/>
        </w:rPr>
        <w:t>i</w:t>
      </w:r>
      <w:r w:rsidRPr="00743F1E">
        <w:rPr>
          <w:rFonts w:ascii="Times New Roman" w:hAnsi="Times New Roman" w:cs="Times New Roman"/>
          <w:sz w:val="24"/>
          <w:szCs w:val="24"/>
        </w:rPr>
        <w:t>a</w:t>
      </w:r>
      <w:r w:rsidR="00675453">
        <w:rPr>
          <w:rFonts w:ascii="Times New Roman" w:hAnsi="Times New Roman" w:cs="Times New Roman"/>
          <w:sz w:val="24"/>
          <w:szCs w:val="24"/>
        </w:rPr>
        <w:t>vame</w:t>
      </w:r>
      <w:r w:rsidRPr="00743F1E">
        <w:rPr>
          <w:rFonts w:ascii="Times New Roman" w:hAnsi="Times New Roman" w:cs="Times New Roman"/>
          <w:sz w:val="24"/>
          <w:szCs w:val="24"/>
        </w:rPr>
        <w:t xml:space="preserve"> na: </w:t>
      </w:r>
    </w:p>
    <w:p w14:paraId="2EC86654" w14:textId="77777777" w:rsidR="001F3524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 maximálny možný rozvoj žiakov s mentálnym postihnutím po stránke psychickej, fyzickej a emocionálnej, </w:t>
      </w:r>
    </w:p>
    <w:p w14:paraId="590A7104" w14:textId="77777777" w:rsidR="001F3524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kompenzáciu ich nedostatkov s cieľom optimálne ich pripraviť na praktický život, </w:t>
      </w:r>
    </w:p>
    <w:p w14:paraId="009E91C1" w14:textId="77777777" w:rsidR="001F3524" w:rsidRDefault="00505AAD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>schopnosť žiakov osvojiť si základy vzdelania a pokračovať vo vzdelávaní v praktickej škole. Pri edukácii takt</w:t>
      </w:r>
      <w:r w:rsidR="00E032CE">
        <w:rPr>
          <w:rFonts w:ascii="Times New Roman" w:hAnsi="Times New Roman" w:cs="Times New Roman"/>
          <w:sz w:val="24"/>
          <w:szCs w:val="24"/>
        </w:rPr>
        <w:t>o zdravotne postihnutých žiakov,</w:t>
      </w:r>
      <w:r w:rsidRPr="00743F1E">
        <w:rPr>
          <w:rFonts w:ascii="Times New Roman" w:hAnsi="Times New Roman" w:cs="Times New Roman"/>
          <w:sz w:val="24"/>
          <w:szCs w:val="24"/>
        </w:rPr>
        <w:t xml:space="preserve"> rešpektujeme a dodržiavame nasledovné špecifiká:</w:t>
      </w:r>
    </w:p>
    <w:p w14:paraId="5E4A50C9" w14:textId="77777777" w:rsidR="00747026" w:rsidRDefault="007352B9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žiakom</w:t>
      </w:r>
      <w:r w:rsidR="00505AAD" w:rsidRPr="00743F1E">
        <w:rPr>
          <w:rFonts w:ascii="Times New Roman" w:hAnsi="Times New Roman" w:cs="Times New Roman"/>
          <w:sz w:val="24"/>
          <w:szCs w:val="24"/>
        </w:rPr>
        <w:t xml:space="preserve"> s narušenou komunikačnou schopnosťou</w:t>
      </w:r>
      <w:r w:rsidR="008F08B4">
        <w:rPr>
          <w:rFonts w:ascii="Times New Roman" w:hAnsi="Times New Roman" w:cs="Times New Roman"/>
          <w:sz w:val="24"/>
          <w:szCs w:val="24"/>
        </w:rPr>
        <w:t xml:space="preserve"> </w:t>
      </w:r>
      <w:r w:rsidR="00505AAD" w:rsidRPr="00743F1E">
        <w:rPr>
          <w:rFonts w:ascii="Times New Roman" w:hAnsi="Times New Roman" w:cs="Times New Roman"/>
          <w:sz w:val="24"/>
          <w:szCs w:val="24"/>
        </w:rPr>
        <w:t>poskytuje</w:t>
      </w:r>
      <w:r w:rsidR="008F08B4">
        <w:rPr>
          <w:rFonts w:ascii="Times New Roman" w:hAnsi="Times New Roman" w:cs="Times New Roman"/>
          <w:sz w:val="24"/>
          <w:szCs w:val="24"/>
        </w:rPr>
        <w:t>me</w:t>
      </w:r>
      <w:r w:rsidR="00505AAD" w:rsidRPr="00743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 rámci predmetu RKS </w:t>
      </w:r>
      <w:r w:rsidR="00505AAD" w:rsidRPr="00743F1E">
        <w:rPr>
          <w:rFonts w:ascii="Times New Roman" w:hAnsi="Times New Roman" w:cs="Times New Roman"/>
          <w:sz w:val="24"/>
          <w:szCs w:val="24"/>
        </w:rPr>
        <w:t>individuáln</w:t>
      </w:r>
      <w:r w:rsidR="008F08B4">
        <w:rPr>
          <w:rFonts w:ascii="Times New Roman" w:hAnsi="Times New Roman" w:cs="Times New Roman"/>
          <w:sz w:val="24"/>
          <w:szCs w:val="24"/>
        </w:rPr>
        <w:t>u</w:t>
      </w:r>
      <w:r w:rsidR="001F3524">
        <w:rPr>
          <w:rFonts w:ascii="Times New Roman" w:hAnsi="Times New Roman" w:cs="Times New Roman"/>
          <w:sz w:val="24"/>
          <w:szCs w:val="24"/>
        </w:rPr>
        <w:t>,</w:t>
      </w:r>
      <w:r w:rsidR="00505AAD" w:rsidRPr="00743F1E">
        <w:rPr>
          <w:rFonts w:ascii="Times New Roman" w:hAnsi="Times New Roman" w:cs="Times New Roman"/>
          <w:sz w:val="24"/>
          <w:szCs w:val="24"/>
        </w:rPr>
        <w:t xml:space="preserve"> alebo skupinov</w:t>
      </w:r>
      <w:r w:rsidR="008F08B4">
        <w:rPr>
          <w:rFonts w:ascii="Times New Roman" w:hAnsi="Times New Roman" w:cs="Times New Roman"/>
          <w:sz w:val="24"/>
          <w:szCs w:val="24"/>
        </w:rPr>
        <w:t>ú</w:t>
      </w:r>
      <w:r w:rsidR="00505AAD" w:rsidRPr="00743F1E">
        <w:rPr>
          <w:rFonts w:ascii="Times New Roman" w:hAnsi="Times New Roman" w:cs="Times New Roman"/>
          <w:sz w:val="24"/>
          <w:szCs w:val="24"/>
        </w:rPr>
        <w:t xml:space="preserve"> logopedick</w:t>
      </w:r>
      <w:r w:rsidR="001F3524">
        <w:rPr>
          <w:rFonts w:ascii="Times New Roman" w:hAnsi="Times New Roman" w:cs="Times New Roman"/>
          <w:sz w:val="24"/>
          <w:szCs w:val="24"/>
        </w:rPr>
        <w:t>á</w:t>
      </w:r>
      <w:r w:rsidR="009176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intervenciu</w:t>
      </w:r>
      <w:r w:rsidR="00747026">
        <w:rPr>
          <w:rFonts w:ascii="Times New Roman" w:hAnsi="Times New Roman" w:cs="Times New Roman"/>
          <w:sz w:val="24"/>
          <w:szCs w:val="24"/>
        </w:rPr>
        <w:t>.</w:t>
      </w:r>
    </w:p>
    <w:p w14:paraId="640A0749" w14:textId="77777777" w:rsidR="00747026" w:rsidRDefault="00505AAD" w:rsidP="007352B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Pre žiakov s mentálnym postihnutím nie sú stanovené vzdelávacie štandardy, čo vyplýva z charakteru ich zdravotného postihnutia. </w:t>
      </w:r>
    </w:p>
    <w:p w14:paraId="6FC65FC5" w14:textId="77777777" w:rsidR="00360657" w:rsidRDefault="00F55349" w:rsidP="00F553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F1E">
        <w:rPr>
          <w:rFonts w:ascii="Times New Roman" w:hAnsi="Times New Roman" w:cs="Times New Roman"/>
          <w:sz w:val="24"/>
          <w:szCs w:val="24"/>
        </w:rPr>
        <w:t xml:space="preserve">Podmienky prijímania žiakov do školy pre žiakov s mentálnym postihnutím sa určujú podľa platnej legislatívy. </w:t>
      </w:r>
    </w:p>
    <w:p w14:paraId="28550A1F" w14:textId="77777777" w:rsidR="00F55349" w:rsidRDefault="00F55349" w:rsidP="00F5534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>Rodič alebo zákonný zástupca doručí riaditeľovi školy písomnú žiadosť o prijatie svojho dieťaťa</w:t>
      </w:r>
      <w:r w:rsidR="00360657">
        <w:rPr>
          <w:rFonts w:ascii="Times New Roman" w:hAnsi="Times New Roman" w:cs="Times New Roman"/>
          <w:sz w:val="24"/>
          <w:szCs w:val="24"/>
        </w:rPr>
        <w:t xml:space="preserve">, </w:t>
      </w:r>
      <w:r w:rsidRPr="00CB7E89">
        <w:rPr>
          <w:rFonts w:ascii="Times New Roman" w:hAnsi="Times New Roman" w:cs="Times New Roman"/>
          <w:sz w:val="24"/>
          <w:szCs w:val="24"/>
        </w:rPr>
        <w:t xml:space="preserve"> doloženú </w:t>
      </w:r>
      <w:r>
        <w:rPr>
          <w:rFonts w:ascii="Times New Roman" w:hAnsi="Times New Roman" w:cs="Times New Roman"/>
          <w:sz w:val="24"/>
          <w:szCs w:val="24"/>
        </w:rPr>
        <w:t xml:space="preserve">predpísaným </w:t>
      </w:r>
      <w:r w:rsidRPr="00CB7E89">
        <w:rPr>
          <w:rFonts w:ascii="Times New Roman" w:hAnsi="Times New Roman" w:cs="Times New Roman"/>
          <w:sz w:val="24"/>
          <w:szCs w:val="24"/>
        </w:rPr>
        <w:t>vyplneným tlačivom</w:t>
      </w:r>
      <w:r>
        <w:rPr>
          <w:rFonts w:ascii="Times New Roman" w:hAnsi="Times New Roman" w:cs="Times New Roman"/>
          <w:sz w:val="24"/>
          <w:szCs w:val="24"/>
        </w:rPr>
        <w:t xml:space="preserve"> ( Návrh na prijatie žiaka so ŠVVP - do </w:t>
      </w:r>
      <w:r w:rsidR="00690544">
        <w:rPr>
          <w:rFonts w:ascii="Times New Roman" w:hAnsi="Times New Roman" w:cs="Times New Roman"/>
          <w:sz w:val="24"/>
          <w:szCs w:val="24"/>
        </w:rPr>
        <w:t>8/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CB7E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171FCFC" w14:textId="77777777" w:rsidR="00747026" w:rsidRDefault="0074702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033273" w14:textId="77777777" w:rsidR="00BC46BC" w:rsidRPr="00BC46BC" w:rsidRDefault="00BC46BC" w:rsidP="00BC46BC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63" w:name="_Toc94197938"/>
      <w:bookmarkStart w:id="64" w:name="_Toc94198162"/>
      <w:bookmarkStart w:id="65" w:name="_Toc94198236"/>
      <w:bookmarkStart w:id="66" w:name="_Toc94198450"/>
      <w:bookmarkStart w:id="67" w:name="_Toc94198596"/>
      <w:bookmarkEnd w:id="63"/>
      <w:bookmarkEnd w:id="64"/>
      <w:bookmarkEnd w:id="65"/>
      <w:bookmarkEnd w:id="66"/>
      <w:bookmarkEnd w:id="67"/>
    </w:p>
    <w:p w14:paraId="2EB35CFD" w14:textId="77777777" w:rsidR="00747026" w:rsidRPr="00747026" w:rsidRDefault="00505AAD" w:rsidP="00BC46BC">
      <w:pPr>
        <w:pStyle w:val="Nadpis3"/>
      </w:pPr>
      <w:bookmarkStart w:id="68" w:name="_Toc94198237"/>
      <w:bookmarkStart w:id="69" w:name="_Toc94198597"/>
      <w:r w:rsidRPr="00747026">
        <w:t>Organizačné podmienky</w:t>
      </w:r>
      <w:bookmarkEnd w:id="68"/>
      <w:bookmarkEnd w:id="69"/>
    </w:p>
    <w:p w14:paraId="32032F73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402AF1" w14:textId="77777777" w:rsidR="00747026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>Dostatok času v dennom režime ven</w:t>
      </w:r>
      <w:r w:rsidR="008F08B4">
        <w:rPr>
          <w:rFonts w:ascii="Times New Roman" w:hAnsi="Times New Roman" w:cs="Times New Roman"/>
          <w:sz w:val="24"/>
          <w:szCs w:val="24"/>
        </w:rPr>
        <w:t>ujeme</w:t>
      </w:r>
      <w:r w:rsidRPr="00747026">
        <w:rPr>
          <w:rFonts w:ascii="Times New Roman" w:hAnsi="Times New Roman" w:cs="Times New Roman"/>
          <w:sz w:val="24"/>
          <w:szCs w:val="24"/>
        </w:rPr>
        <w:t xml:space="preserve"> jednotlivým zložkám tak, aby sa denne vystriedali všetky činnosti v primeranom rozsahu. Optim</w:t>
      </w:r>
      <w:r w:rsidR="008F08B4">
        <w:rPr>
          <w:rFonts w:ascii="Times New Roman" w:hAnsi="Times New Roman" w:cs="Times New Roman"/>
          <w:sz w:val="24"/>
          <w:szCs w:val="24"/>
        </w:rPr>
        <w:t>alizujeme</w:t>
      </w:r>
      <w:r w:rsidRPr="00747026">
        <w:rPr>
          <w:rFonts w:ascii="Times New Roman" w:hAnsi="Times New Roman" w:cs="Times New Roman"/>
          <w:sz w:val="24"/>
          <w:szCs w:val="24"/>
        </w:rPr>
        <w:t xml:space="preserve"> režim výchovno-vzdelávacej činnosti v súlade s vekovými možnosťam</w:t>
      </w:r>
      <w:r w:rsidR="008F08B4">
        <w:rPr>
          <w:rFonts w:ascii="Times New Roman" w:hAnsi="Times New Roman" w:cs="Times New Roman"/>
          <w:sz w:val="24"/>
          <w:szCs w:val="24"/>
        </w:rPr>
        <w:t>i, špeciálnymi potrebami žiakov.</w:t>
      </w:r>
      <w:r w:rsidRPr="00747026">
        <w:rPr>
          <w:rFonts w:ascii="Times New Roman" w:hAnsi="Times New Roman" w:cs="Times New Roman"/>
          <w:sz w:val="24"/>
          <w:szCs w:val="24"/>
        </w:rPr>
        <w:t xml:space="preserve"> </w:t>
      </w:r>
      <w:r w:rsidR="00747026">
        <w:rPr>
          <w:rFonts w:ascii="Times New Roman" w:hAnsi="Times New Roman" w:cs="Times New Roman"/>
          <w:sz w:val="24"/>
          <w:szCs w:val="24"/>
        </w:rPr>
        <w:t>Zabezpeč</w:t>
      </w:r>
      <w:r w:rsidR="008F08B4">
        <w:rPr>
          <w:rFonts w:ascii="Times New Roman" w:hAnsi="Times New Roman" w:cs="Times New Roman"/>
          <w:sz w:val="24"/>
          <w:szCs w:val="24"/>
        </w:rPr>
        <w:t>ujeme</w:t>
      </w:r>
      <w:r w:rsidR="00747026">
        <w:rPr>
          <w:rFonts w:ascii="Times New Roman" w:hAnsi="Times New Roman" w:cs="Times New Roman"/>
          <w:sz w:val="24"/>
          <w:szCs w:val="24"/>
        </w:rPr>
        <w:t xml:space="preserve"> o</w:t>
      </w:r>
      <w:r w:rsidRPr="00747026">
        <w:rPr>
          <w:rFonts w:ascii="Times New Roman" w:hAnsi="Times New Roman" w:cs="Times New Roman"/>
          <w:sz w:val="24"/>
          <w:szCs w:val="24"/>
        </w:rPr>
        <w:t>ptimálny režim života školy v súlade s</w:t>
      </w:r>
      <w:r w:rsidR="008F08B4">
        <w:rPr>
          <w:rFonts w:ascii="Times New Roman" w:hAnsi="Times New Roman" w:cs="Times New Roman"/>
          <w:sz w:val="24"/>
          <w:szCs w:val="24"/>
        </w:rPr>
        <w:t xml:space="preserve"> </w:t>
      </w:r>
      <w:r w:rsidRPr="00747026">
        <w:rPr>
          <w:rFonts w:ascii="Times New Roman" w:hAnsi="Times New Roman" w:cs="Times New Roman"/>
          <w:sz w:val="24"/>
          <w:szCs w:val="24"/>
        </w:rPr>
        <w:t>potrebami žiakov a ich bezpečnosti (režim odpočinku, pohybový režim, stravovací a pitný režim, dodržiava</w:t>
      </w:r>
      <w:r w:rsidR="00747026">
        <w:rPr>
          <w:rFonts w:ascii="Times New Roman" w:hAnsi="Times New Roman" w:cs="Times New Roman"/>
          <w:sz w:val="24"/>
          <w:szCs w:val="24"/>
        </w:rPr>
        <w:t>nie</w:t>
      </w:r>
      <w:r w:rsidRPr="00747026">
        <w:rPr>
          <w:rFonts w:ascii="Times New Roman" w:hAnsi="Times New Roman" w:cs="Times New Roman"/>
          <w:sz w:val="24"/>
          <w:szCs w:val="24"/>
        </w:rPr>
        <w:t xml:space="preserve"> hygieny</w:t>
      </w:r>
      <w:r w:rsidR="00747026">
        <w:rPr>
          <w:rFonts w:ascii="Times New Roman" w:hAnsi="Times New Roman" w:cs="Times New Roman"/>
          <w:sz w:val="24"/>
          <w:szCs w:val="24"/>
        </w:rPr>
        <w:t xml:space="preserve">). </w:t>
      </w:r>
      <w:r w:rsidRPr="00747026">
        <w:rPr>
          <w:rFonts w:ascii="Times New Roman" w:hAnsi="Times New Roman" w:cs="Times New Roman"/>
          <w:sz w:val="24"/>
          <w:szCs w:val="24"/>
        </w:rPr>
        <w:t>Uplatň</w:t>
      </w:r>
      <w:r w:rsidR="008F08B4">
        <w:rPr>
          <w:rFonts w:ascii="Times New Roman" w:hAnsi="Times New Roman" w:cs="Times New Roman"/>
          <w:sz w:val="24"/>
          <w:szCs w:val="24"/>
        </w:rPr>
        <w:t>ujeme vhodné</w:t>
      </w:r>
      <w:r w:rsidRPr="00747026">
        <w:rPr>
          <w:rFonts w:ascii="Times New Roman" w:hAnsi="Times New Roman" w:cs="Times New Roman"/>
          <w:sz w:val="24"/>
          <w:szCs w:val="24"/>
        </w:rPr>
        <w:t xml:space="preserve"> metódy, formy a pr</w:t>
      </w:r>
      <w:r w:rsidR="008F08B4">
        <w:rPr>
          <w:rFonts w:ascii="Times New Roman" w:hAnsi="Times New Roman" w:cs="Times New Roman"/>
          <w:sz w:val="24"/>
          <w:szCs w:val="24"/>
        </w:rPr>
        <w:t>ístupy pri vzdelávacom procese</w:t>
      </w:r>
      <w:r w:rsidRPr="00747026">
        <w:rPr>
          <w:rFonts w:ascii="Times New Roman" w:hAnsi="Times New Roman" w:cs="Times New Roman"/>
          <w:sz w:val="24"/>
          <w:szCs w:val="24"/>
        </w:rPr>
        <w:t xml:space="preserve">, zlučovanie žiakov z rôznych ročníkov podľa platnej legislatívy. </w:t>
      </w:r>
    </w:p>
    <w:p w14:paraId="1BBC2310" w14:textId="77777777" w:rsidR="00747026" w:rsidRDefault="0074702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9E98B" w14:textId="77777777" w:rsidR="00747026" w:rsidRPr="00747026" w:rsidRDefault="00505AAD" w:rsidP="00BC46BC">
      <w:pPr>
        <w:pStyle w:val="Nadpis3"/>
      </w:pPr>
      <w:bookmarkStart w:id="70" w:name="_Toc94198238"/>
      <w:bookmarkStart w:id="71" w:name="_Toc94198598"/>
      <w:r w:rsidRPr="00747026">
        <w:t>Personálne podmienky</w:t>
      </w:r>
      <w:bookmarkEnd w:id="70"/>
      <w:bookmarkEnd w:id="71"/>
    </w:p>
    <w:p w14:paraId="7AA12CF8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71E22" w14:textId="77777777" w:rsidR="00747026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Požiadavky na manažment školy, ktorý realizuje školský vzdelávací program sú v súlade s požiadavkami odbornej a pedagogickej spôsobilosti a s kvalifikačnými predpokladmi, ktoré sú nevyhnutné pre výkon náročných riadiacich činností podľa platných predpisov. Odborná a pedagogická spôsobilosť pedagogických zamestnancov (učiteľov, vychovávateľov a asistentov učiteľa) všetkých predmetov, ktorí realizujú školský vzdelávací program je v súlade s platnými predpismi. Plnenie ďalších kvalifikačných predpokladov potrebných pre výkon zložitejších, zodpovednejších a náročnejších pedagogických činností sa riadi platnými predpismi. Pedagogickí zamestnanci zabezpečujú súlad všetkých vzdelávacích a výchovných činností s cieľmi vzdelávania v danej vzdelávacej oblasti v súlade so štátnym vzdelávacím programom. Práva a povinnosti pedagogických zamestnancov sú zabezpečené a naplňované po dobu ich pedagogickej činnosti v rámci platných predpisov. </w:t>
      </w:r>
    </w:p>
    <w:p w14:paraId="075BB188" w14:textId="77777777" w:rsidR="00747026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Odborná spôsobilosť nepedagogických zamestnancov (ekonómka, </w:t>
      </w:r>
      <w:r w:rsidR="00747026">
        <w:rPr>
          <w:rFonts w:ascii="Times New Roman" w:hAnsi="Times New Roman" w:cs="Times New Roman"/>
          <w:sz w:val="24"/>
          <w:szCs w:val="24"/>
        </w:rPr>
        <w:t>školník</w:t>
      </w:r>
      <w:r w:rsidRPr="00747026">
        <w:rPr>
          <w:rFonts w:ascii="Times New Roman" w:hAnsi="Times New Roman" w:cs="Times New Roman"/>
          <w:sz w:val="24"/>
          <w:szCs w:val="24"/>
        </w:rPr>
        <w:t xml:space="preserve">, upratovačky), ktorí sa nepriamo podieľajú na realizácii školského vzdelávacieho programu je v súlade s platnými predpismi. Práva a povinnosti nepedagogických zamestnancov sú zabezpečené a naplňované po dobu ich činnosti v rámci platných predpisov. </w:t>
      </w:r>
    </w:p>
    <w:p w14:paraId="63B66434" w14:textId="77777777" w:rsidR="00747026" w:rsidRDefault="00505AAD" w:rsidP="008F545A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>Plnenie požiadaviek poradenskej činnosti sa riadi platnými predpismi. Výchovný poradca je pedagogický zamestnanec školy, ktorého poslaním je poskytovanie odbornej poradenskej a pedagogickej starostlivosti žiakom, rodičom a pedagogickým zamestnancom školy.</w:t>
      </w:r>
      <w:r w:rsidR="00917647">
        <w:rPr>
          <w:rFonts w:ascii="Times New Roman" w:hAnsi="Times New Roman" w:cs="Times New Roman"/>
          <w:sz w:val="24"/>
          <w:szCs w:val="24"/>
        </w:rPr>
        <w:t xml:space="preserve"> </w:t>
      </w:r>
      <w:r w:rsidRPr="00747026">
        <w:rPr>
          <w:rFonts w:ascii="Times New Roman" w:hAnsi="Times New Roman" w:cs="Times New Roman"/>
          <w:sz w:val="24"/>
          <w:szCs w:val="24"/>
        </w:rPr>
        <w:t>Práca výchovného poradcu a dodržiavanie všeobecne záväzných platných predpisov v oblasti výchovného poradenstva podlieha kontrolnej činnosti zo strany zriaďovateľa školy. Ďalš</w:t>
      </w:r>
      <w:r w:rsidR="008F545A">
        <w:rPr>
          <w:rFonts w:ascii="Times New Roman" w:hAnsi="Times New Roman" w:cs="Times New Roman"/>
          <w:sz w:val="24"/>
          <w:szCs w:val="24"/>
        </w:rPr>
        <w:t>ie práva a povinnosti výchovného poradcu</w:t>
      </w:r>
      <w:r w:rsidRPr="00747026">
        <w:rPr>
          <w:rFonts w:ascii="Times New Roman" w:hAnsi="Times New Roman" w:cs="Times New Roman"/>
          <w:sz w:val="24"/>
          <w:szCs w:val="24"/>
        </w:rPr>
        <w:t xml:space="preserve"> vymedzujú vnútorné predpisy školy (Pracov</w:t>
      </w:r>
      <w:r w:rsidR="008F545A">
        <w:rPr>
          <w:rFonts w:ascii="Times New Roman" w:hAnsi="Times New Roman" w:cs="Times New Roman"/>
          <w:sz w:val="24"/>
          <w:szCs w:val="24"/>
        </w:rPr>
        <w:t xml:space="preserve">ný poriadok, Školský poriadok </w:t>
      </w:r>
      <w:r w:rsidRPr="00747026">
        <w:rPr>
          <w:rFonts w:ascii="Times New Roman" w:hAnsi="Times New Roman" w:cs="Times New Roman"/>
          <w:sz w:val="24"/>
          <w:szCs w:val="24"/>
        </w:rPr>
        <w:t xml:space="preserve">a pod.). </w:t>
      </w:r>
    </w:p>
    <w:p w14:paraId="672F08C3" w14:textId="77777777" w:rsidR="00917647" w:rsidRDefault="00505AAD" w:rsidP="00BC46BC">
      <w:pPr>
        <w:pStyle w:val="Nadpis3"/>
      </w:pPr>
      <w:bookmarkStart w:id="72" w:name="_Toc94198239"/>
      <w:bookmarkStart w:id="73" w:name="_Toc94198599"/>
      <w:r w:rsidRPr="00747026">
        <w:lastRenderedPageBreak/>
        <w:t>Povinné materiálno-technické a priestorové zabezpečenie výchovy a vzdelávania</w:t>
      </w:r>
      <w:bookmarkEnd w:id="72"/>
      <w:bookmarkEnd w:id="73"/>
    </w:p>
    <w:p w14:paraId="127013EF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B96B4C" w14:textId="77777777" w:rsidR="00B46C61" w:rsidRDefault="00505AAD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>Materiálno-technick</w:t>
      </w:r>
      <w:r w:rsidR="00B7138A">
        <w:rPr>
          <w:rFonts w:ascii="Times New Roman" w:hAnsi="Times New Roman" w:cs="Times New Roman"/>
          <w:sz w:val="24"/>
          <w:szCs w:val="24"/>
        </w:rPr>
        <w:t>ým</w:t>
      </w:r>
      <w:r w:rsidRPr="00747026">
        <w:rPr>
          <w:rFonts w:ascii="Times New Roman" w:hAnsi="Times New Roman" w:cs="Times New Roman"/>
          <w:sz w:val="24"/>
          <w:szCs w:val="24"/>
        </w:rPr>
        <w:t xml:space="preserve"> vybaven</w:t>
      </w:r>
      <w:r w:rsidR="00B7138A">
        <w:rPr>
          <w:rFonts w:ascii="Times New Roman" w:hAnsi="Times New Roman" w:cs="Times New Roman"/>
          <w:sz w:val="24"/>
          <w:szCs w:val="24"/>
        </w:rPr>
        <w:t>ím</w:t>
      </w:r>
      <w:r w:rsidRPr="00747026">
        <w:rPr>
          <w:rFonts w:ascii="Times New Roman" w:hAnsi="Times New Roman" w:cs="Times New Roman"/>
          <w:sz w:val="24"/>
          <w:szCs w:val="24"/>
        </w:rPr>
        <w:t xml:space="preserve"> tried napomáha</w:t>
      </w:r>
      <w:r w:rsidR="00B7138A">
        <w:rPr>
          <w:rFonts w:ascii="Times New Roman" w:hAnsi="Times New Roman" w:cs="Times New Roman"/>
          <w:sz w:val="24"/>
          <w:szCs w:val="24"/>
        </w:rPr>
        <w:t>me</w:t>
      </w:r>
      <w:r w:rsidRPr="00747026">
        <w:rPr>
          <w:rFonts w:ascii="Times New Roman" w:hAnsi="Times New Roman" w:cs="Times New Roman"/>
          <w:sz w:val="24"/>
          <w:szCs w:val="24"/>
        </w:rPr>
        <w:t xml:space="preserve"> dosahovať stanovené ciele primárneho vzdelávania a zároveň podporuje komplexný proces výchovno-vzdelávacej edukácie a rehabilitácie žiakov. </w:t>
      </w:r>
    </w:p>
    <w:p w14:paraId="14563AA6" w14:textId="77777777" w:rsidR="00B46C61" w:rsidRDefault="00B46C61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t>Vybavenie tried a ďalších priestorov pre edukáciu žiakov s viacnásobným postihnutím a s obmedzenou mobilitou zodpovedá stanoveným cieľom výchovno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A3CB3">
        <w:rPr>
          <w:rFonts w:ascii="Times New Roman" w:hAnsi="Times New Roman" w:cs="Times New Roman"/>
          <w:sz w:val="24"/>
          <w:szCs w:val="24"/>
        </w:rPr>
        <w:t xml:space="preserve">vzdelávacieho procesu. </w:t>
      </w:r>
      <w:r>
        <w:rPr>
          <w:rFonts w:ascii="Times New Roman" w:hAnsi="Times New Roman" w:cs="Times New Roman"/>
          <w:sz w:val="24"/>
          <w:szCs w:val="24"/>
        </w:rPr>
        <w:t xml:space="preserve">Všetky miestnosti </w:t>
      </w:r>
      <w:r w:rsidRPr="00AA3CB3">
        <w:rPr>
          <w:rFonts w:ascii="Times New Roman" w:hAnsi="Times New Roman" w:cs="Times New Roman"/>
          <w:sz w:val="24"/>
          <w:szCs w:val="24"/>
        </w:rPr>
        <w:t>sú vybavené účelnými edukačnými a špeciálnymi učebnými pomôckami, podľa potr</w:t>
      </w:r>
      <w:r>
        <w:rPr>
          <w:rFonts w:ascii="Times New Roman" w:hAnsi="Times New Roman" w:cs="Times New Roman"/>
          <w:sz w:val="24"/>
          <w:szCs w:val="24"/>
        </w:rPr>
        <w:t xml:space="preserve">ieb </w:t>
      </w:r>
      <w:r w:rsidRPr="00AA3CB3">
        <w:rPr>
          <w:rFonts w:ascii="Times New Roman" w:hAnsi="Times New Roman" w:cs="Times New Roman"/>
          <w:sz w:val="24"/>
          <w:szCs w:val="24"/>
        </w:rPr>
        <w:t xml:space="preserve">žiakov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A3CB3">
        <w:rPr>
          <w:rFonts w:ascii="Times New Roman" w:hAnsi="Times New Roman" w:cs="Times New Roman"/>
          <w:sz w:val="24"/>
          <w:szCs w:val="24"/>
        </w:rPr>
        <w:t>kompenzačnými zariadeniami a pomôckami na relaxačn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AA3CB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A3CB3">
        <w:rPr>
          <w:rFonts w:ascii="Times New Roman" w:hAnsi="Times New Roman" w:cs="Times New Roman"/>
          <w:sz w:val="24"/>
          <w:szCs w:val="24"/>
        </w:rPr>
        <w:t>stimulačn</w:t>
      </w:r>
      <w:r>
        <w:rPr>
          <w:rFonts w:ascii="Times New Roman" w:hAnsi="Times New Roman" w:cs="Times New Roman"/>
          <w:sz w:val="24"/>
          <w:szCs w:val="24"/>
        </w:rPr>
        <w:t>é aktivity)</w:t>
      </w:r>
      <w:r w:rsidRPr="00AA3C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14A57B" w14:textId="77777777" w:rsidR="00690544" w:rsidRPr="00792646" w:rsidRDefault="00690544" w:rsidP="00690544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Edukačné pomôcky - PC, tablety,</w:t>
      </w:r>
      <w:r>
        <w:rPr>
          <w:rFonts w:ascii="Times New Roman" w:hAnsi="Times New Roman" w:cs="Times New Roman"/>
          <w:sz w:val="24"/>
          <w:szCs w:val="24"/>
        </w:rPr>
        <w:t xml:space="preserve"> iPady, APPLE TV,</w:t>
      </w:r>
      <w:r w:rsidRPr="00792646">
        <w:rPr>
          <w:rFonts w:ascii="Times New Roman" w:hAnsi="Times New Roman" w:cs="Times New Roman"/>
          <w:sz w:val="24"/>
          <w:szCs w:val="24"/>
        </w:rPr>
        <w:t xml:space="preserve"> interaktívne tabule, CD prehrávače,</w:t>
      </w:r>
      <w:r>
        <w:rPr>
          <w:rFonts w:ascii="Times New Roman" w:hAnsi="Times New Roman" w:cs="Times New Roman"/>
          <w:sz w:val="24"/>
          <w:szCs w:val="24"/>
        </w:rPr>
        <w:t xml:space="preserve"> časovače,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pracovné stoly, </w:t>
      </w:r>
      <w:r>
        <w:rPr>
          <w:rFonts w:ascii="Times New Roman" w:hAnsi="Times New Roman" w:cs="Times New Roman"/>
          <w:sz w:val="24"/>
          <w:szCs w:val="24"/>
        </w:rPr>
        <w:t>IHS (interaktívny hudobný systém).</w:t>
      </w:r>
    </w:p>
    <w:p w14:paraId="721D3BD8" w14:textId="77777777" w:rsidR="00690544" w:rsidRPr="00792646" w:rsidRDefault="00690544" w:rsidP="00690544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Špeciálne učebné pomôcky - hmatové, zvukové zariadenia, prostriedky na uľahčenie komunikácie (piktogramy, obrázková abeceda, posunková reč, prstová abeceda), AAK pomôcky, špeciálne softv</w:t>
      </w:r>
      <w:r>
        <w:rPr>
          <w:rFonts w:ascii="Times New Roman" w:hAnsi="Times New Roman" w:cs="Times New Roman"/>
          <w:sz w:val="24"/>
          <w:szCs w:val="24"/>
        </w:rPr>
        <w:t>éry, komunikačné tabuľky, spínače, .</w:t>
      </w:r>
    </w:p>
    <w:p w14:paraId="668DB757" w14:textId="77777777" w:rsidR="00B46C61" w:rsidRPr="00792646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Kompenzačné pomôcky - audiovizuálne pomôcky, špeciálny nábytok, invalidné vozíky, chodítka, lupy. </w:t>
      </w:r>
    </w:p>
    <w:p w14:paraId="65BF77C5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Relaxačné pomôcky - polohovacie vaky, masážne koberčeky, relaxačné lopty, fit lopty.       </w:t>
      </w:r>
    </w:p>
    <w:p w14:paraId="7D62A15F" w14:textId="77777777" w:rsidR="00B46C61" w:rsidRPr="00792646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Pomôcky osobnej hygieny.</w:t>
      </w:r>
    </w:p>
    <w:p w14:paraId="4BD5AD6D" w14:textId="77777777" w:rsidR="00B46C61" w:rsidRPr="00792646" w:rsidRDefault="00B46C6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5F6B086F" w14:textId="77777777" w:rsidR="00B46C61" w:rsidRPr="00792646" w:rsidRDefault="00B46C61" w:rsidP="00BC46BC">
      <w:pPr>
        <w:pStyle w:val="Nadpis3"/>
      </w:pPr>
      <w:bookmarkStart w:id="74" w:name="_Toc94198240"/>
      <w:bookmarkStart w:id="75" w:name="_Toc94198600"/>
      <w:r w:rsidRPr="00792646">
        <w:t>Priestorové vybavenie</w:t>
      </w:r>
      <w:bookmarkEnd w:id="74"/>
      <w:bookmarkEnd w:id="75"/>
      <w:r w:rsidRPr="00792646">
        <w:t xml:space="preserve"> </w:t>
      </w:r>
    </w:p>
    <w:p w14:paraId="282F825C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A8DCD0" w14:textId="77777777" w:rsidR="00B46C61" w:rsidRDefault="00B7138A" w:rsidP="00BC46BC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Rešpektujeme</w:t>
      </w:r>
      <w:r w:rsidR="00B46C61" w:rsidRPr="00AA3CB3">
        <w:rPr>
          <w:rFonts w:ascii="Times New Roman" w:hAnsi="Times New Roman" w:cs="Times New Roman"/>
          <w:sz w:val="24"/>
          <w:szCs w:val="24"/>
        </w:rPr>
        <w:t xml:space="preserve"> závažnosť zdravotného znevýhodnenia žiaka vytvorením nevyhnutných bezbariérových priestorov (toalety, výťah</w:t>
      </w:r>
      <w:r w:rsidR="00B46C61">
        <w:rPr>
          <w:rFonts w:ascii="Times New Roman" w:hAnsi="Times New Roman" w:cs="Times New Roman"/>
          <w:sz w:val="24"/>
          <w:szCs w:val="24"/>
        </w:rPr>
        <w:t>y</w:t>
      </w:r>
      <w:r w:rsidR="00B46C61" w:rsidRPr="00AA3C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mobilné</w:t>
      </w:r>
      <w:r w:rsidR="00B46C61">
        <w:rPr>
          <w:rFonts w:ascii="Times New Roman" w:hAnsi="Times New Roman" w:cs="Times New Roman"/>
          <w:sz w:val="24"/>
          <w:szCs w:val="24"/>
        </w:rPr>
        <w:t xml:space="preserve"> rampy</w:t>
      </w:r>
      <w:r w:rsidR="00B46C61" w:rsidRPr="00AA3CB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2BE5CB" w14:textId="77777777" w:rsidR="00B46C61" w:rsidRPr="00ED0F67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učebné priestory</w:t>
      </w:r>
      <w:r>
        <w:rPr>
          <w:rFonts w:ascii="Times New Roman" w:hAnsi="Times New Roman" w:cs="Times New Roman"/>
          <w:sz w:val="24"/>
          <w:szCs w:val="24"/>
        </w:rPr>
        <w:t xml:space="preserve"> – triedy </w:t>
      </w:r>
      <w:r w:rsidR="00B7138A">
        <w:rPr>
          <w:rFonts w:ascii="Times New Roman" w:hAnsi="Times New Roman" w:cs="Times New Roman"/>
          <w:sz w:val="24"/>
          <w:szCs w:val="24"/>
        </w:rPr>
        <w:t>a odborné učebne školy (dielň</w:t>
      </w:r>
      <w:r w:rsidR="008F545A">
        <w:rPr>
          <w:rFonts w:ascii="Times New Roman" w:hAnsi="Times New Roman" w:cs="Times New Roman"/>
          <w:sz w:val="24"/>
          <w:szCs w:val="24"/>
        </w:rPr>
        <w:t>a -</w:t>
      </w:r>
      <w:r>
        <w:rPr>
          <w:rFonts w:ascii="Times New Roman" w:hAnsi="Times New Roman" w:cs="Times New Roman"/>
          <w:sz w:val="24"/>
          <w:szCs w:val="24"/>
        </w:rPr>
        <w:t xml:space="preserve"> priestor </w:t>
      </w:r>
      <w:r w:rsidRPr="00792646">
        <w:rPr>
          <w:rFonts w:ascii="Times New Roman" w:hAnsi="Times New Roman" w:cs="Times New Roman"/>
          <w:sz w:val="24"/>
          <w:szCs w:val="24"/>
        </w:rPr>
        <w:t>pre vyučovanie jednotlivých zložiek pracovného</w:t>
      </w:r>
      <w:r w:rsidR="008F545A">
        <w:rPr>
          <w:rFonts w:ascii="Times New Roman" w:hAnsi="Times New Roman" w:cs="Times New Roman"/>
          <w:sz w:val="24"/>
          <w:szCs w:val="24"/>
        </w:rPr>
        <w:t xml:space="preserve"> vyučovania vybavené vhodnými pomôckami</w:t>
      </w:r>
      <w:r>
        <w:rPr>
          <w:rFonts w:ascii="Times New Roman" w:hAnsi="Times New Roman" w:cs="Times New Roman"/>
          <w:sz w:val="24"/>
          <w:szCs w:val="24"/>
        </w:rPr>
        <w:t>, kuchynky</w:t>
      </w:r>
      <w:r w:rsidR="00B7138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relaxačný chodbový priestor + externé učebné priestory – školská záhrada, ihrisko, altánok,</w:t>
      </w:r>
    </w:p>
    <w:p w14:paraId="5D1B4222" w14:textId="77777777" w:rsidR="00B46C61" w:rsidRPr="00ED0F67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administratívne priestory </w:t>
      </w:r>
      <w:r w:rsidRPr="00792646">
        <w:rPr>
          <w:rFonts w:ascii="Times New Roman" w:hAnsi="Times New Roman" w:cs="Times New Roman"/>
          <w:sz w:val="24"/>
          <w:szCs w:val="24"/>
        </w:rPr>
        <w:t>- kancelária riaditeľky školy a zástupcov školy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0F67">
        <w:rPr>
          <w:rFonts w:ascii="Times New Roman" w:hAnsi="Times New Roman" w:cs="Times New Roman"/>
          <w:sz w:val="24"/>
          <w:szCs w:val="24"/>
        </w:rPr>
        <w:t>kancelária pre ekonomický úsek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9C504B0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pre pedagogických zamestnancov školy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 xml:space="preserve">zborovňa pre učiteľov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>priestor pre prípravnú prácu učiteľov a odkladanie pomôcok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651DB30" w14:textId="77777777" w:rsidR="00B46C61" w:rsidRDefault="008F545A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multifunkčné</w:t>
      </w:r>
      <w:r w:rsidR="00360657">
        <w:rPr>
          <w:rFonts w:ascii="Times New Roman" w:hAnsi="Times New Roman" w:cs="Times New Roman"/>
          <w:sz w:val="24"/>
          <w:szCs w:val="24"/>
        </w:rPr>
        <w:t xml:space="preserve"> </w:t>
      </w:r>
      <w:r w:rsidR="00B46C61" w:rsidRPr="00792646">
        <w:rPr>
          <w:rFonts w:ascii="Times New Roman" w:hAnsi="Times New Roman" w:cs="Times New Roman"/>
          <w:sz w:val="24"/>
          <w:szCs w:val="24"/>
        </w:rPr>
        <w:t>mies</w:t>
      </w:r>
      <w:r>
        <w:rPr>
          <w:rFonts w:ascii="Times New Roman" w:hAnsi="Times New Roman" w:cs="Times New Roman"/>
          <w:sz w:val="24"/>
          <w:szCs w:val="24"/>
        </w:rPr>
        <w:t>tnosi</w:t>
      </w:r>
      <w:r w:rsidR="00360657">
        <w:rPr>
          <w:rFonts w:ascii="Times New Roman" w:hAnsi="Times New Roman" w:cs="Times New Roman"/>
          <w:sz w:val="24"/>
          <w:szCs w:val="24"/>
        </w:rPr>
        <w:t xml:space="preserve"> snoezelen (biela, čierna)</w:t>
      </w:r>
      <w:r w:rsidR="00B46C61">
        <w:rPr>
          <w:rFonts w:ascii="Times New Roman" w:hAnsi="Times New Roman" w:cs="Times New Roman"/>
          <w:sz w:val="24"/>
          <w:szCs w:val="24"/>
        </w:rPr>
        <w:t>,</w:t>
      </w:r>
    </w:p>
    <w:p w14:paraId="5D526EAB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žiacka knižnica,</w:t>
      </w:r>
    </w:p>
    <w:p w14:paraId="3E6C72BC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miestnosti pre nepedagogických zamestnancov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17A5D41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hygienické priestory - sociálne zariadenia </w:t>
      </w:r>
      <w:r>
        <w:rPr>
          <w:rFonts w:ascii="Times New Roman" w:hAnsi="Times New Roman" w:cs="Times New Roman"/>
          <w:sz w:val="24"/>
          <w:szCs w:val="24"/>
        </w:rPr>
        <w:t xml:space="preserve">zamestnancov a </w:t>
      </w:r>
      <w:r w:rsidRPr="00792646">
        <w:rPr>
          <w:rFonts w:ascii="Times New Roman" w:hAnsi="Times New Roman" w:cs="Times New Roman"/>
          <w:sz w:val="24"/>
          <w:szCs w:val="24"/>
        </w:rPr>
        <w:t xml:space="preserve">pre žiakov s kompenzačnými pomôckami pre imobilných a ťažko chodiacich žiakov s kompletným vybavením pomôckami osobnej </w:t>
      </w:r>
      <w:r>
        <w:rPr>
          <w:rFonts w:ascii="Times New Roman" w:hAnsi="Times New Roman" w:cs="Times New Roman"/>
          <w:sz w:val="24"/>
          <w:szCs w:val="24"/>
        </w:rPr>
        <w:t xml:space="preserve">hygieny </w:t>
      </w:r>
    </w:p>
    <w:p w14:paraId="2E5860FA" w14:textId="77777777" w:rsidR="00B46C61" w:rsidRDefault="00B46C61" w:rsidP="00BC46B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odkladacie a úložné priestory - pre učebné pomôcky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646">
        <w:rPr>
          <w:rFonts w:ascii="Times New Roman" w:hAnsi="Times New Roman" w:cs="Times New Roman"/>
          <w:sz w:val="24"/>
          <w:szCs w:val="24"/>
        </w:rPr>
        <w:t xml:space="preserve"> didaktickú techniku</w:t>
      </w:r>
      <w:r>
        <w:rPr>
          <w:rFonts w:ascii="Times New Roman" w:hAnsi="Times New Roman" w:cs="Times New Roman"/>
          <w:sz w:val="24"/>
          <w:szCs w:val="24"/>
        </w:rPr>
        <w:t>, kabinetné zbierky,</w:t>
      </w:r>
      <w:r w:rsidRPr="00792646">
        <w:rPr>
          <w:rFonts w:ascii="Times New Roman" w:hAnsi="Times New Roman" w:cs="Times New Roman"/>
          <w:sz w:val="24"/>
          <w:szCs w:val="24"/>
        </w:rPr>
        <w:t xml:space="preserve"> skladové priestory</w:t>
      </w:r>
      <w:r>
        <w:rPr>
          <w:rFonts w:ascii="Times New Roman" w:hAnsi="Times New Roman" w:cs="Times New Roman"/>
          <w:sz w:val="24"/>
          <w:szCs w:val="24"/>
        </w:rPr>
        <w:t>,</w:t>
      </w:r>
      <w:r w:rsidR="009A43F2">
        <w:rPr>
          <w:rFonts w:ascii="Times New Roman" w:hAnsi="Times New Roman" w:cs="Times New Roman"/>
          <w:sz w:val="24"/>
          <w:szCs w:val="24"/>
        </w:rPr>
        <w:t xml:space="preserve"> </w:t>
      </w:r>
      <w:r w:rsidRPr="00ED0F67">
        <w:rPr>
          <w:rFonts w:ascii="Times New Roman" w:hAnsi="Times New Roman" w:cs="Times New Roman"/>
          <w:sz w:val="24"/>
          <w:szCs w:val="24"/>
        </w:rPr>
        <w:t>archív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8D32E9" w14:textId="77777777" w:rsidR="00B46C61" w:rsidRPr="00ED0F67" w:rsidRDefault="00B46C61" w:rsidP="00281D35">
      <w:pPr>
        <w:pStyle w:val="Odsekzoznamu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E6D130" w14:textId="77777777" w:rsidR="00B46C61" w:rsidRPr="00EB6B33" w:rsidRDefault="00B46C61" w:rsidP="009B2F82">
      <w:pPr>
        <w:pStyle w:val="Nadpis3"/>
      </w:pPr>
      <w:bookmarkStart w:id="76" w:name="_Toc94198241"/>
      <w:bookmarkStart w:id="77" w:name="_Toc94198601"/>
      <w:r w:rsidRPr="00EB6B33">
        <w:t>Podmienky na zaistenie bezpečnosti a ochrany zdravia pri výchove a vzdelávaní</w:t>
      </w:r>
      <w:bookmarkEnd w:id="76"/>
      <w:bookmarkEnd w:id="77"/>
    </w:p>
    <w:p w14:paraId="4FF3EF49" w14:textId="77777777" w:rsidR="00BC46BC" w:rsidRDefault="00BC46B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2F9CFC" w14:textId="77777777" w:rsidR="00B7138A" w:rsidRPr="00EB6B33" w:rsidRDefault="00B7138A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Podmienky na zaistenie bezpečnosti a ochrany zdravia pri výchove a vzdelávaní sú v ŠZŠ zabezpečené v súlade so zákonom č. 355/2007 Z.z. o ochrane, podpore a rozvoji verejného </w:t>
      </w:r>
      <w:r w:rsidRPr="00EB6B33">
        <w:rPr>
          <w:rFonts w:ascii="Times New Roman" w:hAnsi="Times New Roman" w:cs="Times New Roman"/>
          <w:sz w:val="24"/>
          <w:szCs w:val="24"/>
        </w:rPr>
        <w:lastRenderedPageBreak/>
        <w:t xml:space="preserve">zdravia a o zmene a doplnení niektorých zákonov, vyhláškou MZ SR č. 527/2007 Z. z. o požiadavkách na zariadenia pre deti a mládež a o zmene a doplnení niektorých zákonov v znení neskorších predpisov. Podľa zákona č. 124/2006 Z.z. o bezpečnosti a ochrane zdravia pri práci a o zmene a doplnení niektorých zákonov zriaďovateľ a riaditeľ školy </w:t>
      </w:r>
      <w:r>
        <w:rPr>
          <w:rFonts w:ascii="Times New Roman" w:hAnsi="Times New Roman" w:cs="Times New Roman"/>
          <w:sz w:val="24"/>
          <w:szCs w:val="24"/>
        </w:rPr>
        <w:t>sa stará</w:t>
      </w:r>
      <w:r w:rsidRPr="00EB6B33">
        <w:rPr>
          <w:rFonts w:ascii="Times New Roman" w:hAnsi="Times New Roman" w:cs="Times New Roman"/>
          <w:sz w:val="24"/>
          <w:szCs w:val="24"/>
        </w:rPr>
        <w:t xml:space="preserve"> o bezpečnosť a o ochranu zdravia žiakov a všetkých dospelých osôb, ktoré sa nachádzajú s jeho vedomím na jeho pracovisku a v jeho priestoroch, t.j. </w:t>
      </w:r>
      <w:r>
        <w:rPr>
          <w:rFonts w:ascii="Times New Roman" w:hAnsi="Times New Roman" w:cs="Times New Roman"/>
          <w:sz w:val="24"/>
          <w:szCs w:val="24"/>
        </w:rPr>
        <w:t>zabezpečuje</w:t>
      </w:r>
      <w:r w:rsidRPr="00EB6B33">
        <w:rPr>
          <w:rFonts w:ascii="Times New Roman" w:hAnsi="Times New Roman" w:cs="Times New Roman"/>
          <w:sz w:val="24"/>
          <w:szCs w:val="24"/>
        </w:rPr>
        <w:t xml:space="preserve"> podmienky na zaistenie bezpečnosti a ochrany zdravia pri výchove a vzdelávaní. Podmienky zaistenia bezpečnosti a ochrany zdravia pri výchove a vzdelaní sú podrobne rozpracované v Prevádzkovom poriadku a v Školskom poriadku školy. Štruktúra práce a odpočinku žiakov a učiteľov počas dňa, režim vyučovania s ohľadom na vek žiakov:</w:t>
      </w:r>
    </w:p>
    <w:p w14:paraId="29A644BE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v prípravnom ročníku až štvrtom ročníku sa vyučuje v jednom slede najviac päť  vyučovacích hodín, </w:t>
      </w:r>
    </w:p>
    <w:p w14:paraId="6AA7F4A7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v piatom ročníku až deviatom ro</w:t>
      </w:r>
      <w:r>
        <w:rPr>
          <w:rFonts w:ascii="Times New Roman" w:hAnsi="Times New Roman" w:cs="Times New Roman"/>
          <w:sz w:val="24"/>
          <w:szCs w:val="24"/>
        </w:rPr>
        <w:t xml:space="preserve">čníku najviac šesť vyučovacích </w:t>
      </w:r>
      <w:r w:rsidRPr="00792646">
        <w:rPr>
          <w:rFonts w:ascii="Times New Roman" w:hAnsi="Times New Roman" w:cs="Times New Roman"/>
          <w:sz w:val="24"/>
          <w:szCs w:val="24"/>
        </w:rPr>
        <w:t xml:space="preserve">hodín, </w:t>
      </w:r>
    </w:p>
    <w:p w14:paraId="48619D62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vyučovacia hodina trvá 45 minút, </w:t>
      </w:r>
    </w:p>
    <w:p w14:paraId="63DF95F6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s pri</w:t>
      </w:r>
      <w:r>
        <w:rPr>
          <w:rFonts w:ascii="Times New Roman" w:hAnsi="Times New Roman" w:cs="Times New Roman"/>
          <w:sz w:val="24"/>
          <w:szCs w:val="24"/>
        </w:rPr>
        <w:t xml:space="preserve">hliadnutím na osobitosti žiakov </w:t>
      </w:r>
      <w:r w:rsidRPr="00792646">
        <w:rPr>
          <w:rFonts w:ascii="Times New Roman" w:hAnsi="Times New Roman" w:cs="Times New Roman"/>
          <w:sz w:val="24"/>
          <w:szCs w:val="24"/>
        </w:rPr>
        <w:t>škola uplatň</w:t>
      </w:r>
      <w:r>
        <w:rPr>
          <w:rFonts w:ascii="Times New Roman" w:hAnsi="Times New Roman" w:cs="Times New Roman"/>
          <w:sz w:val="24"/>
          <w:szCs w:val="24"/>
        </w:rPr>
        <w:t>uje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aj in</w:t>
      </w:r>
      <w:r>
        <w:rPr>
          <w:rFonts w:ascii="Times New Roman" w:hAnsi="Times New Roman" w:cs="Times New Roman"/>
          <w:sz w:val="24"/>
          <w:szCs w:val="24"/>
        </w:rPr>
        <w:t>ý spôsob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organizácie vyučovania, a to členen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vyučovacej hodiny do kratších časových úsekov, zaraďovan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organizovan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prestávok, blokov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in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organizačn</w:t>
      </w:r>
      <w:r>
        <w:rPr>
          <w:rFonts w:ascii="Times New Roman" w:hAnsi="Times New Roman" w:cs="Times New Roman"/>
          <w:sz w:val="24"/>
          <w:szCs w:val="24"/>
        </w:rPr>
        <w:t xml:space="preserve">é </w:t>
      </w:r>
      <w:r w:rsidRPr="00792646"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926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88E4A6" w14:textId="77777777" w:rsidR="00B7138A" w:rsidRDefault="00B7138A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Pri zaisťovaní bezpečnosti a ochrany zdravia žiakov vo výchove a vzdelávaní v škole i mimo školy postupuje škola podľa platnej legislatívy. Pri organizovaní výletov, exkurzií, školy v prírode, plaveckých výcvikov je dôležitou podmienkou informovaný súhlas zákonného zástupcu žiaka. </w:t>
      </w:r>
    </w:p>
    <w:p w14:paraId="05B86576" w14:textId="77777777" w:rsidR="00B7138A" w:rsidRDefault="00B7138A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Zaistenie bezpečnosti a ochrany zdravia žiakov a pedagogických zamestnancov pri vzdelávaní podľa platných noriem: </w:t>
      </w:r>
    </w:p>
    <w:p w14:paraId="0E191957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zdravé prostredie tried (nábytok zodpovedajúci výške žiakov, protišmyková podlaha, </w:t>
      </w:r>
    </w:p>
    <w:p w14:paraId="73EDDE4B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dostatočné denné svetlo, možnosť ochrany pred priamym slnečným svetlom, vetranie,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 xml:space="preserve">osvetlenie, vykurovanie), </w:t>
      </w:r>
    </w:p>
    <w:p w14:paraId="0775CC39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výrazné označenie všetkých nebezpečných predmetov a priestorov, </w:t>
      </w:r>
    </w:p>
    <w:p w14:paraId="4D286C9D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lekárničky vybavené podľa predpisov na dostupných miestach, kontakty na RZP, linku – dôvery, políciu, </w:t>
      </w:r>
    </w:p>
    <w:p w14:paraId="22DBAEEF" w14:textId="77777777" w:rsidR="00B7138A" w:rsidRDefault="00B7138A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dodržiavanie zákazu fajčenia, pitia alkoholu a používania iných omamných látok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 xml:space="preserve">v škole a jej okolí a na všetkých akciách mimo priestoru školy organizovaných školou. </w:t>
      </w:r>
    </w:p>
    <w:p w14:paraId="60D2CFE1" w14:textId="77777777" w:rsidR="00B46C61" w:rsidRDefault="00B46C6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7DC867" w14:textId="77777777" w:rsidR="00B46C61" w:rsidRDefault="00B46C61" w:rsidP="009B2F82">
      <w:pPr>
        <w:pStyle w:val="Nadpis2"/>
      </w:pPr>
      <w:bookmarkStart w:id="78" w:name="_Toc94198242"/>
      <w:bookmarkStart w:id="79" w:name="_Toc94198602"/>
      <w:r w:rsidRPr="00EB6B33">
        <w:t>Zásady a podmienky pre vypracovanie školských vzdelávacích programov</w:t>
      </w:r>
      <w:bookmarkEnd w:id="78"/>
      <w:bookmarkEnd w:id="79"/>
    </w:p>
    <w:p w14:paraId="7E7DCCD7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84180" w14:textId="77777777" w:rsidR="00B7138A" w:rsidRDefault="00B7138A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Školský vzdelávací program (ŠkVP) pre žiakov 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B6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stred</w:t>
      </w:r>
      <w:r w:rsidR="00C24F54">
        <w:rPr>
          <w:rFonts w:ascii="Times New Roman" w:hAnsi="Times New Roman" w:cs="Times New Roman"/>
          <w:sz w:val="24"/>
          <w:szCs w:val="24"/>
        </w:rPr>
        <w:t>n</w:t>
      </w:r>
      <w:r w:rsidRPr="00EB6B33">
        <w:rPr>
          <w:rFonts w:ascii="Times New Roman" w:hAnsi="Times New Roman" w:cs="Times New Roman"/>
          <w:sz w:val="24"/>
          <w:szCs w:val="24"/>
        </w:rPr>
        <w:t xml:space="preserve">ým stupňom mentálneho postihnutia </w:t>
      </w:r>
      <w:r>
        <w:rPr>
          <w:rFonts w:ascii="Times New Roman" w:hAnsi="Times New Roman" w:cs="Times New Roman"/>
          <w:sz w:val="24"/>
          <w:szCs w:val="24"/>
        </w:rPr>
        <w:t xml:space="preserve">sme </w:t>
      </w:r>
      <w:r w:rsidRPr="00EB6B33">
        <w:rPr>
          <w:rFonts w:ascii="Times New Roman" w:hAnsi="Times New Roman" w:cs="Times New Roman"/>
          <w:sz w:val="24"/>
          <w:szCs w:val="24"/>
        </w:rPr>
        <w:t>vypracova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EB6B33">
        <w:rPr>
          <w:rFonts w:ascii="Times New Roman" w:hAnsi="Times New Roman" w:cs="Times New Roman"/>
          <w:sz w:val="24"/>
          <w:szCs w:val="24"/>
        </w:rPr>
        <w:t xml:space="preserve"> na základe Vzdelávacieho programu pre žiakov s mentálnym postihnutím pre</w:t>
      </w:r>
      <w:r>
        <w:rPr>
          <w:rFonts w:ascii="Times New Roman" w:hAnsi="Times New Roman" w:cs="Times New Roman"/>
          <w:sz w:val="24"/>
          <w:szCs w:val="24"/>
        </w:rPr>
        <w:t xml:space="preserve"> primárne vzdelávanie, Vzdelávacieho programu pre žiakov s telesným postihnutím, Vzdelávacieho programu pre žiakov s viacnásobným postihnutím pre primárne vzdelávanie.</w:t>
      </w:r>
      <w:r w:rsidRPr="00EB6B33">
        <w:rPr>
          <w:rFonts w:ascii="Times New Roman" w:hAnsi="Times New Roman" w:cs="Times New Roman"/>
          <w:sz w:val="24"/>
          <w:szCs w:val="24"/>
        </w:rPr>
        <w:t xml:space="preserve"> Školský vzdelávací program je základným dokumentom školy, podľa ktorého sa uskutočňuje edukácia žiakov v špeciálnej základnej škole. Je vypracovaný v súlade s platnou legislatívou. Obsahuje víziu, ciele, poslanie a zameranie školy s ohľadom na potreby žiakov. Reflektuje tiež možnosti </w:t>
      </w:r>
      <w:r>
        <w:rPr>
          <w:rFonts w:ascii="Times New Roman" w:hAnsi="Times New Roman" w:cs="Times New Roman"/>
          <w:sz w:val="24"/>
          <w:szCs w:val="24"/>
        </w:rPr>
        <w:t>mestskej časti</w:t>
      </w:r>
      <w:r w:rsidRPr="00EB6B33">
        <w:rPr>
          <w:rFonts w:ascii="Times New Roman" w:hAnsi="Times New Roman" w:cs="Times New Roman"/>
          <w:sz w:val="24"/>
          <w:szCs w:val="24"/>
        </w:rPr>
        <w:t xml:space="preserve"> a regiónu. Konkretizuje obsah vzdelávania ako profiláciu školy v učebnom pláne s využitím všetkých voliteľných hodín. Na vypracovaní ŠkVP sa podie</w:t>
      </w:r>
      <w:r>
        <w:rPr>
          <w:rFonts w:ascii="Times New Roman" w:hAnsi="Times New Roman" w:cs="Times New Roman"/>
          <w:sz w:val="24"/>
          <w:szCs w:val="24"/>
        </w:rPr>
        <w:t>ľ</w:t>
      </w:r>
      <w:r w:rsidRPr="00EB6B33">
        <w:rPr>
          <w:rFonts w:ascii="Times New Roman" w:hAnsi="Times New Roman" w:cs="Times New Roman"/>
          <w:sz w:val="24"/>
          <w:szCs w:val="24"/>
        </w:rPr>
        <w:t xml:space="preserve">ali všetci pedagogickí zamestnanci školy. Školský vzdelávací program vydá riaditeľ </w:t>
      </w:r>
      <w:r w:rsidRPr="00EB6B33">
        <w:rPr>
          <w:rFonts w:ascii="Times New Roman" w:hAnsi="Times New Roman" w:cs="Times New Roman"/>
          <w:sz w:val="24"/>
          <w:szCs w:val="24"/>
        </w:rPr>
        <w:lastRenderedPageBreak/>
        <w:t xml:space="preserve">školy po prerokovaní v pedagogickej rade školy a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B6B33">
        <w:rPr>
          <w:rFonts w:ascii="Times New Roman" w:hAnsi="Times New Roman" w:cs="Times New Roman"/>
          <w:sz w:val="24"/>
          <w:szCs w:val="24"/>
        </w:rPr>
        <w:t>ade školy a zverej</w:t>
      </w:r>
      <w:r>
        <w:rPr>
          <w:rFonts w:ascii="Times New Roman" w:hAnsi="Times New Roman" w:cs="Times New Roman"/>
          <w:sz w:val="24"/>
          <w:szCs w:val="24"/>
        </w:rPr>
        <w:t>ňuje</w:t>
      </w:r>
      <w:r w:rsidRPr="00EB6B33">
        <w:rPr>
          <w:rFonts w:ascii="Times New Roman" w:hAnsi="Times New Roman" w:cs="Times New Roman"/>
          <w:sz w:val="24"/>
          <w:szCs w:val="24"/>
        </w:rPr>
        <w:t xml:space="preserve"> ho na </w:t>
      </w:r>
      <w:r>
        <w:rPr>
          <w:rFonts w:ascii="Times New Roman" w:hAnsi="Times New Roman" w:cs="Times New Roman"/>
          <w:sz w:val="24"/>
          <w:szCs w:val="24"/>
        </w:rPr>
        <w:t>webovom sídle školy.</w:t>
      </w:r>
    </w:p>
    <w:p w14:paraId="1265ACD6" w14:textId="77777777" w:rsidR="009B2F82" w:rsidRDefault="009B2F82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page"/>
      </w:r>
    </w:p>
    <w:p w14:paraId="61A43F58" w14:textId="77777777" w:rsidR="00B46C61" w:rsidRPr="00B46C61" w:rsidRDefault="00B46C61" w:rsidP="009B2F82">
      <w:pPr>
        <w:pStyle w:val="Nadpis1"/>
      </w:pPr>
      <w:bookmarkStart w:id="80" w:name="_Toc94198243"/>
      <w:bookmarkStart w:id="81" w:name="_Toc94198603"/>
      <w:r w:rsidRPr="00B46C61">
        <w:lastRenderedPageBreak/>
        <w:t>ŠKOLSKÝ VZDELÁVACÍ PROGRAM PRE ŽIAKOV S ŤAŽKÝM ALEBO HLBOKÝM STUPŇOM MENTÁLNEHO POSTIHNUTIA PRE PRIMÁRNE VZDELÁVANIE</w:t>
      </w:r>
      <w:bookmarkEnd w:id="80"/>
      <w:bookmarkEnd w:id="81"/>
    </w:p>
    <w:p w14:paraId="751EF63F" w14:textId="77777777" w:rsidR="00B46C61" w:rsidRDefault="00B46C6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D9C294" w14:textId="77777777" w:rsidR="009B2F82" w:rsidRPr="009B2F82" w:rsidRDefault="009B2F82" w:rsidP="009B2F82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vanish/>
          <w:color w:val="00B050"/>
          <w:sz w:val="24"/>
          <w:szCs w:val="24"/>
        </w:rPr>
      </w:pPr>
      <w:bookmarkStart w:id="82" w:name="_Toc94197946"/>
      <w:bookmarkStart w:id="83" w:name="_Toc94198170"/>
      <w:bookmarkStart w:id="84" w:name="_Toc94198244"/>
      <w:bookmarkStart w:id="85" w:name="_Toc94198458"/>
      <w:bookmarkStart w:id="86" w:name="_Toc94198604"/>
      <w:bookmarkEnd w:id="82"/>
      <w:bookmarkEnd w:id="83"/>
      <w:bookmarkEnd w:id="84"/>
      <w:bookmarkEnd w:id="85"/>
      <w:bookmarkEnd w:id="86"/>
    </w:p>
    <w:p w14:paraId="200A6CA1" w14:textId="77777777" w:rsidR="00B46C61" w:rsidRDefault="00B46C61" w:rsidP="009B2F82">
      <w:pPr>
        <w:pStyle w:val="Nadpis2"/>
      </w:pPr>
      <w:bookmarkStart w:id="87" w:name="_Toc94198245"/>
      <w:bookmarkStart w:id="88" w:name="_Toc94198605"/>
      <w:r w:rsidRPr="00B46C61">
        <w:t>Ciele výchovy a vzdelávania pre žiakov s ťažkým alebo hlbokým stupňom mentálneho postihnutia</w:t>
      </w:r>
      <w:bookmarkEnd w:id="87"/>
      <w:bookmarkEnd w:id="88"/>
      <w:r w:rsidRPr="00B46C61">
        <w:t xml:space="preserve"> </w:t>
      </w:r>
    </w:p>
    <w:p w14:paraId="4AF60D31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4ED30" w14:textId="77777777" w:rsidR="00B46C61" w:rsidRDefault="00675453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46C61" w:rsidRPr="00B46C61">
        <w:rPr>
          <w:rFonts w:ascii="Times New Roman" w:hAnsi="Times New Roman" w:cs="Times New Roman"/>
          <w:sz w:val="24"/>
          <w:szCs w:val="24"/>
        </w:rPr>
        <w:t>rimárn</w:t>
      </w:r>
      <w:r>
        <w:rPr>
          <w:rFonts w:ascii="Times New Roman" w:hAnsi="Times New Roman" w:cs="Times New Roman"/>
          <w:sz w:val="24"/>
          <w:szCs w:val="24"/>
        </w:rPr>
        <w:t>ym</w:t>
      </w:r>
      <w:r w:rsidR="00B46C61" w:rsidRPr="00B46C61">
        <w:rPr>
          <w:rFonts w:ascii="Times New Roman" w:hAnsi="Times New Roman" w:cs="Times New Roman"/>
          <w:sz w:val="24"/>
          <w:szCs w:val="24"/>
        </w:rPr>
        <w:t xml:space="preserve"> vzdelávan</w:t>
      </w:r>
      <w:r>
        <w:rPr>
          <w:rFonts w:ascii="Times New Roman" w:hAnsi="Times New Roman" w:cs="Times New Roman"/>
          <w:sz w:val="24"/>
          <w:szCs w:val="24"/>
        </w:rPr>
        <w:t>ím</w:t>
      </w:r>
      <w:r w:rsidR="00B46C61" w:rsidRPr="00B46C61">
        <w:rPr>
          <w:rFonts w:ascii="Times New Roman" w:hAnsi="Times New Roman" w:cs="Times New Roman"/>
          <w:sz w:val="24"/>
          <w:szCs w:val="24"/>
        </w:rPr>
        <w:t xml:space="preserve"> žiakov s ťažkým alebo hlbokým stupňom mentálneho postihnutia:</w:t>
      </w:r>
    </w:p>
    <w:p w14:paraId="26EC22DB" w14:textId="77777777" w:rsidR="00B46C6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umož</w:t>
      </w:r>
      <w:r w:rsidR="00675453">
        <w:rPr>
          <w:rFonts w:ascii="Times New Roman" w:hAnsi="Times New Roman" w:cs="Times New Roman"/>
          <w:sz w:val="24"/>
          <w:szCs w:val="24"/>
        </w:rPr>
        <w:t>ňujeme</w:t>
      </w:r>
      <w:r w:rsidRPr="00B46C61">
        <w:rPr>
          <w:rFonts w:ascii="Times New Roman" w:hAnsi="Times New Roman" w:cs="Times New Roman"/>
          <w:sz w:val="24"/>
          <w:szCs w:val="24"/>
        </w:rPr>
        <w:t xml:space="preserve"> spoznávať </w:t>
      </w:r>
      <w:r w:rsidR="00675453">
        <w:rPr>
          <w:rFonts w:ascii="Times New Roman" w:hAnsi="Times New Roman" w:cs="Times New Roman"/>
          <w:sz w:val="24"/>
          <w:szCs w:val="24"/>
        </w:rPr>
        <w:t xml:space="preserve">jeho vlastné rozvojové možnosti a </w:t>
      </w:r>
      <w:r w:rsidRPr="00B46C61">
        <w:rPr>
          <w:rFonts w:ascii="Times New Roman" w:hAnsi="Times New Roman" w:cs="Times New Roman"/>
          <w:sz w:val="24"/>
          <w:szCs w:val="24"/>
        </w:rPr>
        <w:t>postup</w:t>
      </w:r>
      <w:r w:rsidR="00675453">
        <w:rPr>
          <w:rFonts w:ascii="Times New Roman" w:hAnsi="Times New Roman" w:cs="Times New Roman"/>
          <w:sz w:val="24"/>
          <w:szCs w:val="24"/>
        </w:rPr>
        <w:t>ujeme</w:t>
      </w:r>
      <w:r w:rsidRPr="00B46C61">
        <w:rPr>
          <w:rFonts w:ascii="Times New Roman" w:hAnsi="Times New Roman" w:cs="Times New Roman"/>
          <w:sz w:val="24"/>
          <w:szCs w:val="24"/>
        </w:rPr>
        <w:t xml:space="preserve"> </w:t>
      </w:r>
      <w:r w:rsidR="00675453">
        <w:rPr>
          <w:rFonts w:ascii="Times New Roman" w:hAnsi="Times New Roman" w:cs="Times New Roman"/>
          <w:sz w:val="24"/>
          <w:szCs w:val="24"/>
        </w:rPr>
        <w:t>podľa jeho schopností</w:t>
      </w:r>
      <w:r w:rsidRPr="00B46C61">
        <w:rPr>
          <w:rFonts w:ascii="Times New Roman" w:hAnsi="Times New Roman" w:cs="Times New Roman"/>
          <w:sz w:val="24"/>
          <w:szCs w:val="24"/>
        </w:rPr>
        <w:t xml:space="preserve"> individuálnym tempom, </w:t>
      </w:r>
    </w:p>
    <w:p w14:paraId="4C01EBEC" w14:textId="77777777" w:rsidR="00B46C6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prispieva</w:t>
      </w:r>
      <w:r w:rsidR="00675453">
        <w:rPr>
          <w:rFonts w:ascii="Times New Roman" w:hAnsi="Times New Roman" w:cs="Times New Roman"/>
          <w:sz w:val="24"/>
          <w:szCs w:val="24"/>
        </w:rPr>
        <w:t>me</w:t>
      </w:r>
      <w:r w:rsidRPr="00B46C61">
        <w:rPr>
          <w:rFonts w:ascii="Times New Roman" w:hAnsi="Times New Roman" w:cs="Times New Roman"/>
          <w:sz w:val="24"/>
          <w:szCs w:val="24"/>
        </w:rPr>
        <w:t xml:space="preserve"> k maximálnemu rozvoju </w:t>
      </w:r>
      <w:r w:rsidR="00675453">
        <w:rPr>
          <w:rFonts w:ascii="Times New Roman" w:hAnsi="Times New Roman" w:cs="Times New Roman"/>
          <w:sz w:val="24"/>
          <w:szCs w:val="24"/>
        </w:rPr>
        <w:t xml:space="preserve">jeho </w:t>
      </w:r>
      <w:r w:rsidRPr="00B46C61">
        <w:rPr>
          <w:rFonts w:ascii="Times New Roman" w:hAnsi="Times New Roman" w:cs="Times New Roman"/>
          <w:sz w:val="24"/>
          <w:szCs w:val="24"/>
        </w:rPr>
        <w:t>osobnosti primerane k jeho schopnostiam a predpokladom,</w:t>
      </w:r>
    </w:p>
    <w:p w14:paraId="00C497B4" w14:textId="77777777" w:rsidR="00B46C6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priprav</w:t>
      </w:r>
      <w:r w:rsidR="00675453">
        <w:rPr>
          <w:rFonts w:ascii="Times New Roman" w:hAnsi="Times New Roman" w:cs="Times New Roman"/>
          <w:sz w:val="24"/>
          <w:szCs w:val="24"/>
        </w:rPr>
        <w:t>ujeme</w:t>
      </w:r>
      <w:r w:rsidRPr="00B46C61">
        <w:rPr>
          <w:rFonts w:ascii="Times New Roman" w:hAnsi="Times New Roman" w:cs="Times New Roman"/>
          <w:sz w:val="24"/>
          <w:szCs w:val="24"/>
        </w:rPr>
        <w:t xml:space="preserve"> žiaka na </w:t>
      </w:r>
      <w:r w:rsidR="00675453">
        <w:rPr>
          <w:rFonts w:ascii="Times New Roman" w:hAnsi="Times New Roman" w:cs="Times New Roman"/>
          <w:sz w:val="24"/>
          <w:szCs w:val="24"/>
        </w:rPr>
        <w:t>čo najsamostatnejší</w:t>
      </w:r>
      <w:r w:rsidRPr="00B46C61">
        <w:rPr>
          <w:rFonts w:ascii="Times New Roman" w:hAnsi="Times New Roman" w:cs="Times New Roman"/>
          <w:sz w:val="24"/>
          <w:szCs w:val="24"/>
        </w:rPr>
        <w:t xml:space="preserve"> život</w:t>
      </w:r>
      <w:r w:rsidR="00675453">
        <w:rPr>
          <w:rFonts w:ascii="Times New Roman" w:hAnsi="Times New Roman" w:cs="Times New Roman"/>
          <w:sz w:val="24"/>
          <w:szCs w:val="24"/>
        </w:rPr>
        <w:t>,</w:t>
      </w:r>
      <w:r w:rsidRPr="00B46C61">
        <w:rPr>
          <w:rFonts w:ascii="Times New Roman" w:hAnsi="Times New Roman" w:cs="Times New Roman"/>
          <w:sz w:val="24"/>
          <w:szCs w:val="24"/>
        </w:rPr>
        <w:t xml:space="preserve"> primerane k jeho schopnostiam. </w:t>
      </w:r>
    </w:p>
    <w:p w14:paraId="10FC7523" w14:textId="77777777" w:rsidR="00B46C61" w:rsidRDefault="00B46C6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681A7" w14:textId="77777777" w:rsidR="009B2F82" w:rsidRPr="009B2F82" w:rsidRDefault="009B2F82" w:rsidP="009B2F8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89" w:name="_Toc94197948"/>
      <w:bookmarkStart w:id="90" w:name="_Toc94198172"/>
      <w:bookmarkStart w:id="91" w:name="_Toc94198246"/>
      <w:bookmarkStart w:id="92" w:name="_Toc94198460"/>
      <w:bookmarkStart w:id="93" w:name="_Toc94198606"/>
      <w:bookmarkEnd w:id="89"/>
      <w:bookmarkEnd w:id="90"/>
      <w:bookmarkEnd w:id="91"/>
      <w:bookmarkEnd w:id="92"/>
      <w:bookmarkEnd w:id="93"/>
    </w:p>
    <w:p w14:paraId="2048C304" w14:textId="77777777" w:rsidR="009B2F82" w:rsidRPr="009B2F82" w:rsidRDefault="009B2F82" w:rsidP="009B2F82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94" w:name="_Toc94197949"/>
      <w:bookmarkStart w:id="95" w:name="_Toc94198173"/>
      <w:bookmarkStart w:id="96" w:name="_Toc94198247"/>
      <w:bookmarkStart w:id="97" w:name="_Toc94198461"/>
      <w:bookmarkStart w:id="98" w:name="_Toc94198607"/>
      <w:bookmarkEnd w:id="94"/>
      <w:bookmarkEnd w:id="95"/>
      <w:bookmarkEnd w:id="96"/>
      <w:bookmarkEnd w:id="97"/>
      <w:bookmarkEnd w:id="98"/>
    </w:p>
    <w:p w14:paraId="226E3C6F" w14:textId="77777777" w:rsidR="00B46C61" w:rsidRDefault="00B46C61" w:rsidP="009B2F82">
      <w:pPr>
        <w:pStyle w:val="Nadpis3"/>
      </w:pPr>
      <w:bookmarkStart w:id="99" w:name="_Toc94198248"/>
      <w:bookmarkStart w:id="100" w:name="_Toc94198608"/>
      <w:r w:rsidRPr="00B46C61">
        <w:t>Stupeň vzdelania</w:t>
      </w:r>
      <w:bookmarkEnd w:id="99"/>
      <w:bookmarkEnd w:id="100"/>
      <w:r w:rsidRPr="00B46C61">
        <w:t xml:space="preserve"> </w:t>
      </w:r>
    </w:p>
    <w:p w14:paraId="7A1128D7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8BAFC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>Primárne vzdelanie získa žiak absolvovaním vzdelávacieho programu pre žiakov s mentálnym postihnutím, dokladom o získanom stupni vzdelania je vysvedčenie s doložkou.</w:t>
      </w:r>
    </w:p>
    <w:p w14:paraId="0A0A518F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Dĺžka vzdelania: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</w:t>
      </w:r>
      <w:r w:rsidR="006116AC">
        <w:rPr>
          <w:rFonts w:ascii="Times New Roman" w:hAnsi="Times New Roman" w:cs="Times New Roman"/>
          <w:sz w:val="24"/>
          <w:szCs w:val="24"/>
        </w:rPr>
        <w:t xml:space="preserve">10, resp. </w:t>
      </w:r>
      <w:r w:rsidR="006116AC" w:rsidRPr="003B2288">
        <w:rPr>
          <w:rFonts w:ascii="Times New Roman" w:hAnsi="Times New Roman" w:cs="Times New Roman"/>
          <w:sz w:val="24"/>
          <w:szCs w:val="24"/>
        </w:rPr>
        <w:t>1</w:t>
      </w:r>
      <w:r w:rsidR="006116AC">
        <w:rPr>
          <w:rFonts w:ascii="Times New Roman" w:hAnsi="Times New Roman" w:cs="Times New Roman"/>
          <w:sz w:val="24"/>
          <w:szCs w:val="24"/>
        </w:rPr>
        <w:t>1</w:t>
      </w:r>
      <w:r w:rsidR="006116AC" w:rsidRPr="003B2288">
        <w:rPr>
          <w:rFonts w:ascii="Times New Roman" w:hAnsi="Times New Roman" w:cs="Times New Roman"/>
          <w:sz w:val="24"/>
          <w:szCs w:val="24"/>
        </w:rPr>
        <w:t xml:space="preserve"> rokov </w:t>
      </w:r>
    </w:p>
    <w:p w14:paraId="48E77FBD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Forma štúdia: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denná </w:t>
      </w:r>
    </w:p>
    <w:p w14:paraId="741C569D" w14:textId="77777777" w:rsidR="00B46C61" w:rsidRPr="000D5884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 xml:space="preserve">Spôsob ukončenia štúdia: </w:t>
      </w:r>
    </w:p>
    <w:p w14:paraId="7E33C6E2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úspešným absolvovaním ŠkVP žiak získa primárne vzdelanie </w:t>
      </w:r>
    </w:p>
    <w:p w14:paraId="2361C410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b) ukončením PŠD </w:t>
      </w:r>
      <w:r w:rsidR="00675453">
        <w:rPr>
          <w:rFonts w:ascii="Times New Roman" w:hAnsi="Times New Roman" w:cs="Times New Roman"/>
          <w:sz w:val="24"/>
          <w:szCs w:val="24"/>
        </w:rPr>
        <w:t xml:space="preserve">v </w:t>
      </w:r>
      <w:r w:rsidRPr="003B2288">
        <w:rPr>
          <w:rFonts w:ascii="Times New Roman" w:hAnsi="Times New Roman" w:cs="Times New Roman"/>
          <w:sz w:val="24"/>
          <w:szCs w:val="24"/>
        </w:rPr>
        <w:t>16. rokom veku alebo 10</w:t>
      </w:r>
      <w:r w:rsidR="006116AC">
        <w:rPr>
          <w:rFonts w:ascii="Times New Roman" w:hAnsi="Times New Roman" w:cs="Times New Roman"/>
          <w:sz w:val="24"/>
          <w:szCs w:val="24"/>
        </w:rPr>
        <w:t>, resp. 11</w:t>
      </w:r>
      <w:r w:rsidRPr="003B2288">
        <w:rPr>
          <w:rFonts w:ascii="Times New Roman" w:hAnsi="Times New Roman" w:cs="Times New Roman"/>
          <w:sz w:val="24"/>
          <w:szCs w:val="24"/>
        </w:rPr>
        <w:t xml:space="preserve">. rokom školskej dochádzky </w:t>
      </w:r>
    </w:p>
    <w:p w14:paraId="78AB6C4E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Doklad o dosiahnutom vzdelaní:</w:t>
      </w:r>
      <w:r w:rsidRPr="003B2288">
        <w:rPr>
          <w:rFonts w:ascii="Times New Roman" w:hAnsi="Times New Roman" w:cs="Times New Roman"/>
          <w:sz w:val="24"/>
          <w:szCs w:val="24"/>
        </w:rPr>
        <w:t xml:space="preserve"> vysvedčenie s doložkou</w:t>
      </w:r>
    </w:p>
    <w:p w14:paraId="6366EC03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a) ,,Žiak získal primárny stupeň vzdelania“. </w:t>
      </w:r>
    </w:p>
    <w:p w14:paraId="7E791CB5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288">
        <w:rPr>
          <w:rFonts w:ascii="Times New Roman" w:hAnsi="Times New Roman" w:cs="Times New Roman"/>
          <w:sz w:val="24"/>
          <w:szCs w:val="24"/>
        </w:rPr>
        <w:t xml:space="preserve">b) ,,Žiak ukončil povinnú školskú dochádzku“. </w:t>
      </w:r>
    </w:p>
    <w:p w14:paraId="074F41FF" w14:textId="77777777" w:rsidR="00B46C6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D5884">
        <w:rPr>
          <w:rFonts w:ascii="Times New Roman" w:hAnsi="Times New Roman" w:cs="Times New Roman"/>
          <w:i/>
          <w:sz w:val="24"/>
          <w:szCs w:val="24"/>
        </w:rPr>
        <w:t>Stupeň vzdelania: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primárne</w:t>
      </w:r>
    </w:p>
    <w:p w14:paraId="06A37908" w14:textId="77777777" w:rsidR="00B46C61" w:rsidRDefault="00B46C61" w:rsidP="009B2F82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i/>
          <w:sz w:val="24"/>
          <w:szCs w:val="24"/>
        </w:rPr>
        <w:t>Možnosti ďalšieho uplatnenia absolventa:</w:t>
      </w:r>
      <w:r w:rsidRPr="003B2288">
        <w:rPr>
          <w:rFonts w:ascii="Times New Roman" w:hAnsi="Times New Roman" w:cs="Times New Roman"/>
          <w:sz w:val="24"/>
          <w:szCs w:val="24"/>
        </w:rPr>
        <w:t xml:space="preserve"> pokračovať vo vzdelávaní </w:t>
      </w:r>
      <w:r>
        <w:rPr>
          <w:rFonts w:ascii="Times New Roman" w:hAnsi="Times New Roman" w:cs="Times New Roman"/>
          <w:sz w:val="24"/>
          <w:szCs w:val="24"/>
        </w:rPr>
        <w:t xml:space="preserve">v praktickej </w:t>
      </w:r>
      <w:r w:rsidR="006116AC">
        <w:rPr>
          <w:rFonts w:ascii="Times New Roman" w:hAnsi="Times New Roman" w:cs="Times New Roman"/>
          <w:sz w:val="24"/>
          <w:szCs w:val="24"/>
        </w:rPr>
        <w:t>škole, pracovn</w:t>
      </w:r>
      <w:r w:rsidR="00382C40">
        <w:rPr>
          <w:rFonts w:ascii="Times New Roman" w:hAnsi="Times New Roman" w:cs="Times New Roman"/>
          <w:sz w:val="24"/>
          <w:szCs w:val="24"/>
        </w:rPr>
        <w:t>o</w:t>
      </w:r>
      <w:r w:rsidR="001621AC">
        <w:rPr>
          <w:rFonts w:ascii="Times New Roman" w:hAnsi="Times New Roman" w:cs="Times New Roman"/>
          <w:sz w:val="24"/>
          <w:szCs w:val="24"/>
        </w:rPr>
        <w:t xml:space="preserve"> - </w:t>
      </w:r>
      <w:r w:rsidR="00382C40">
        <w:rPr>
          <w:rFonts w:ascii="Times New Roman" w:hAnsi="Times New Roman" w:cs="Times New Roman"/>
          <w:sz w:val="24"/>
          <w:szCs w:val="24"/>
        </w:rPr>
        <w:t>výchovná skupina v rámci zariadení sociálnych</w:t>
      </w:r>
      <w:r w:rsidR="006E6529">
        <w:rPr>
          <w:rFonts w:ascii="Times New Roman" w:hAnsi="Times New Roman" w:cs="Times New Roman"/>
          <w:sz w:val="24"/>
          <w:szCs w:val="24"/>
        </w:rPr>
        <w:t xml:space="preserve"> </w:t>
      </w:r>
      <w:r w:rsidR="00382C40">
        <w:rPr>
          <w:rFonts w:ascii="Times New Roman" w:hAnsi="Times New Roman" w:cs="Times New Roman"/>
          <w:sz w:val="24"/>
          <w:szCs w:val="24"/>
        </w:rPr>
        <w:t>služieb.</w:t>
      </w:r>
    </w:p>
    <w:p w14:paraId="4866CD85" w14:textId="77777777" w:rsidR="00B46C61" w:rsidRDefault="00B46C6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74833" w14:textId="77777777" w:rsidR="00B46C61" w:rsidRPr="00B46C61" w:rsidRDefault="00B46C61" w:rsidP="009B2F82">
      <w:pPr>
        <w:pStyle w:val="Nadpis3"/>
      </w:pPr>
      <w:bookmarkStart w:id="101" w:name="_Toc94198249"/>
      <w:bookmarkStart w:id="102" w:name="_Toc94198609"/>
      <w:r w:rsidRPr="00B46C61">
        <w:t>Profil absolventa</w:t>
      </w:r>
      <w:bookmarkEnd w:id="101"/>
      <w:bookmarkEnd w:id="102"/>
      <w:r w:rsidRPr="00B46C61">
        <w:t xml:space="preserve"> </w:t>
      </w:r>
    </w:p>
    <w:p w14:paraId="05C9A10D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341F01" w14:textId="77777777" w:rsidR="00C24C9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Absolvent dos</w:t>
      </w:r>
      <w:r w:rsidR="00675453">
        <w:rPr>
          <w:rFonts w:ascii="Times New Roman" w:hAnsi="Times New Roman" w:cs="Times New Roman"/>
          <w:sz w:val="24"/>
          <w:szCs w:val="24"/>
        </w:rPr>
        <w:t>ahuje</w:t>
      </w:r>
      <w:r w:rsidRPr="00B46C61">
        <w:rPr>
          <w:rFonts w:ascii="Times New Roman" w:hAnsi="Times New Roman" w:cs="Times New Roman"/>
          <w:sz w:val="24"/>
          <w:szCs w:val="24"/>
        </w:rPr>
        <w:t xml:space="preserve"> čo najširší a najrozsiahlejší záber v jednotlivých oblastiach podľa jeho individuálnych psychických a fyzických možností a schopností. </w:t>
      </w:r>
    </w:p>
    <w:p w14:paraId="21963472" w14:textId="77777777" w:rsidR="00C24C9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Čiastoč</w:t>
      </w:r>
      <w:r w:rsidR="009D2313">
        <w:rPr>
          <w:rFonts w:ascii="Times New Roman" w:hAnsi="Times New Roman" w:cs="Times New Roman"/>
          <w:sz w:val="24"/>
          <w:szCs w:val="24"/>
        </w:rPr>
        <w:t>ne až úplne samostatne vykonáva</w:t>
      </w:r>
      <w:r w:rsidRPr="00B46C61">
        <w:rPr>
          <w:rFonts w:ascii="Times New Roman" w:hAnsi="Times New Roman" w:cs="Times New Roman"/>
          <w:sz w:val="24"/>
          <w:szCs w:val="24"/>
        </w:rPr>
        <w:t xml:space="preserve"> sebaobslužné činnosti (signaliz</w:t>
      </w:r>
      <w:r w:rsidR="009D2313">
        <w:rPr>
          <w:rFonts w:ascii="Times New Roman" w:hAnsi="Times New Roman" w:cs="Times New Roman"/>
          <w:sz w:val="24"/>
          <w:szCs w:val="24"/>
        </w:rPr>
        <w:t>uje</w:t>
      </w:r>
      <w:r w:rsidRPr="00B46C61">
        <w:rPr>
          <w:rFonts w:ascii="Times New Roman" w:hAnsi="Times New Roman" w:cs="Times New Roman"/>
          <w:sz w:val="24"/>
          <w:szCs w:val="24"/>
        </w:rPr>
        <w:t xml:space="preserve"> potrebu, </w:t>
      </w:r>
      <w:r w:rsidR="009D2313">
        <w:rPr>
          <w:rFonts w:ascii="Times New Roman" w:hAnsi="Times New Roman" w:cs="Times New Roman"/>
          <w:sz w:val="24"/>
          <w:szCs w:val="24"/>
        </w:rPr>
        <w:t>hygienické návyky, spolupracuje</w:t>
      </w:r>
      <w:r w:rsidRPr="00B46C61">
        <w:rPr>
          <w:rFonts w:ascii="Times New Roman" w:hAnsi="Times New Roman" w:cs="Times New Roman"/>
          <w:sz w:val="24"/>
          <w:szCs w:val="24"/>
        </w:rPr>
        <w:t xml:space="preserve"> pri obliekaní a vyzliekaní</w:t>
      </w:r>
      <w:r w:rsidR="009D2313">
        <w:rPr>
          <w:rFonts w:ascii="Times New Roman" w:hAnsi="Times New Roman" w:cs="Times New Roman"/>
          <w:sz w:val="24"/>
          <w:szCs w:val="24"/>
        </w:rPr>
        <w:t>, rovnako pri stolovaní...). Má</w:t>
      </w:r>
      <w:r w:rsidRPr="00B46C61">
        <w:rPr>
          <w:rFonts w:ascii="Times New Roman" w:hAnsi="Times New Roman" w:cs="Times New Roman"/>
          <w:sz w:val="24"/>
          <w:szCs w:val="24"/>
        </w:rPr>
        <w:t xml:space="preserve"> vybudované sociálne vzťahy v užšom (trieda, škola, učitelia, asistenti, spolužiaci atď.) a v širšom (mimo zariadenia školy) </w:t>
      </w:r>
      <w:r w:rsidR="009D2313">
        <w:rPr>
          <w:rFonts w:ascii="Times New Roman" w:hAnsi="Times New Roman" w:cs="Times New Roman"/>
          <w:sz w:val="24"/>
          <w:szCs w:val="24"/>
        </w:rPr>
        <w:t xml:space="preserve">sociálnom </w:t>
      </w:r>
      <w:r w:rsidRPr="00B46C61">
        <w:rPr>
          <w:rFonts w:ascii="Times New Roman" w:hAnsi="Times New Roman" w:cs="Times New Roman"/>
          <w:sz w:val="24"/>
          <w:szCs w:val="24"/>
        </w:rPr>
        <w:t xml:space="preserve">prostredí. </w:t>
      </w:r>
    </w:p>
    <w:p w14:paraId="1A66AD0B" w14:textId="77777777" w:rsidR="00C24C9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>Úroveň vedomostí ovplyv</w:t>
      </w:r>
      <w:r w:rsidR="009D2313">
        <w:rPr>
          <w:rFonts w:ascii="Times New Roman" w:hAnsi="Times New Roman" w:cs="Times New Roman"/>
          <w:sz w:val="24"/>
          <w:szCs w:val="24"/>
        </w:rPr>
        <w:t>ňujú</w:t>
      </w:r>
      <w:r w:rsidRPr="00B46C61">
        <w:rPr>
          <w:rFonts w:ascii="Times New Roman" w:hAnsi="Times New Roman" w:cs="Times New Roman"/>
          <w:sz w:val="24"/>
          <w:szCs w:val="24"/>
        </w:rPr>
        <w:t xml:space="preserve"> individuáln</w:t>
      </w:r>
      <w:r w:rsidR="009D2313">
        <w:rPr>
          <w:rFonts w:ascii="Times New Roman" w:hAnsi="Times New Roman" w:cs="Times New Roman"/>
          <w:sz w:val="24"/>
          <w:szCs w:val="24"/>
        </w:rPr>
        <w:t>e</w:t>
      </w:r>
      <w:r w:rsidRPr="00B46C61">
        <w:rPr>
          <w:rFonts w:ascii="Times New Roman" w:hAnsi="Times New Roman" w:cs="Times New Roman"/>
          <w:sz w:val="24"/>
          <w:szCs w:val="24"/>
        </w:rPr>
        <w:t xml:space="preserve"> možnos</w:t>
      </w:r>
      <w:r w:rsidR="009D2313">
        <w:rPr>
          <w:rFonts w:ascii="Times New Roman" w:hAnsi="Times New Roman" w:cs="Times New Roman"/>
          <w:sz w:val="24"/>
          <w:szCs w:val="24"/>
        </w:rPr>
        <w:t>ti</w:t>
      </w:r>
      <w:r w:rsidRPr="00B46C61">
        <w:rPr>
          <w:rFonts w:ascii="Times New Roman" w:hAnsi="Times New Roman" w:cs="Times New Roman"/>
          <w:sz w:val="24"/>
          <w:szCs w:val="24"/>
        </w:rPr>
        <w:t xml:space="preserve"> a schopnos</w:t>
      </w:r>
      <w:r w:rsidR="009D2313">
        <w:rPr>
          <w:rFonts w:ascii="Times New Roman" w:hAnsi="Times New Roman" w:cs="Times New Roman"/>
          <w:sz w:val="24"/>
          <w:szCs w:val="24"/>
        </w:rPr>
        <w:t>ti</w:t>
      </w:r>
      <w:r w:rsidRPr="00B46C61">
        <w:rPr>
          <w:rFonts w:ascii="Times New Roman" w:hAnsi="Times New Roman" w:cs="Times New Roman"/>
          <w:sz w:val="24"/>
          <w:szCs w:val="24"/>
        </w:rPr>
        <w:t xml:space="preserve"> žiaka (intelekt, pridružené postihnutia</w:t>
      </w:r>
      <w:r w:rsidR="009D2313">
        <w:rPr>
          <w:rFonts w:ascii="Times New Roman" w:hAnsi="Times New Roman" w:cs="Times New Roman"/>
          <w:sz w:val="24"/>
          <w:szCs w:val="24"/>
        </w:rPr>
        <w:t xml:space="preserve"> a narušenia</w:t>
      </w:r>
      <w:r w:rsidRPr="00B46C61">
        <w:rPr>
          <w:rFonts w:ascii="Times New Roman" w:hAnsi="Times New Roman" w:cs="Times New Roman"/>
          <w:sz w:val="24"/>
          <w:szCs w:val="24"/>
        </w:rPr>
        <w:t>). Absolvent</w:t>
      </w:r>
      <w:r w:rsidR="009D2313">
        <w:rPr>
          <w:rFonts w:ascii="Times New Roman" w:hAnsi="Times New Roman" w:cs="Times New Roman"/>
          <w:sz w:val="24"/>
          <w:szCs w:val="24"/>
        </w:rPr>
        <w:t xml:space="preserve"> sa</w:t>
      </w:r>
      <w:r w:rsidRPr="00B46C61">
        <w:rPr>
          <w:rFonts w:ascii="Times New Roman" w:hAnsi="Times New Roman" w:cs="Times New Roman"/>
          <w:sz w:val="24"/>
          <w:szCs w:val="24"/>
        </w:rPr>
        <w:t xml:space="preserve"> na základe výsledkov svojich individuálnych schopností zarad</w:t>
      </w:r>
      <w:r w:rsidR="009D2313">
        <w:rPr>
          <w:rFonts w:ascii="Times New Roman" w:hAnsi="Times New Roman" w:cs="Times New Roman"/>
          <w:sz w:val="24"/>
          <w:szCs w:val="24"/>
        </w:rPr>
        <w:t>í</w:t>
      </w:r>
      <w:r w:rsidRPr="00B46C61">
        <w:rPr>
          <w:rFonts w:ascii="Times New Roman" w:hAnsi="Times New Roman" w:cs="Times New Roman"/>
          <w:sz w:val="24"/>
          <w:szCs w:val="24"/>
        </w:rPr>
        <w:t xml:space="preserve"> v ďalšom vzdelávaní do praktickej školy. </w:t>
      </w:r>
    </w:p>
    <w:p w14:paraId="7009383D" w14:textId="77777777" w:rsidR="00C24C91" w:rsidRDefault="00B46C61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t xml:space="preserve">Absolvent programu primárneho vzdelávania disponuje v rámci svojich schopností týmito kľúčovými kompetenciami: </w:t>
      </w:r>
    </w:p>
    <w:p w14:paraId="2CBF73AC" w14:textId="77777777" w:rsid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6C61">
        <w:rPr>
          <w:rFonts w:ascii="Times New Roman" w:hAnsi="Times New Roman" w:cs="Times New Roman"/>
          <w:sz w:val="24"/>
          <w:szCs w:val="24"/>
        </w:rPr>
        <w:lastRenderedPageBreak/>
        <w:t>vyjadruje sa ústnou, písomnou formou podľa svojich schopností, adekvátne stupňu postihnutia,</w:t>
      </w:r>
    </w:p>
    <w:p w14:paraId="47C55C89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v materinskom jazyku na prijateľnej úrovni rozumie hovorenému slovu (textu), </w:t>
      </w:r>
    </w:p>
    <w:p w14:paraId="797BBF72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dokáže určitý čas počúvať, reagovať a vyjadriť svoj názor, </w:t>
      </w:r>
    </w:p>
    <w:p w14:paraId="1B6C63CA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dokáže používať základné matematické myslenie na riešenie rôznych životných situácií podľa svojich schopností, </w:t>
      </w:r>
    </w:p>
    <w:p w14:paraId="283CFB19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využíva základné informačné a komunikačné technológie pri vyučovaní a učení sa, </w:t>
      </w:r>
    </w:p>
    <w:p w14:paraId="4679C932" w14:textId="77777777" w:rsidR="00C24C91" w:rsidRPr="001621AC" w:rsidRDefault="00B46C61" w:rsidP="001621AC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komunikuje pomocou elektronických médií s pomocou učiteľa, </w:t>
      </w:r>
    </w:p>
    <w:p w14:paraId="49285835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>vníma problémové situácie v triede, oboznamuje sa s nimi,</w:t>
      </w:r>
      <w:r w:rsidR="001621AC">
        <w:rPr>
          <w:rFonts w:ascii="Times New Roman" w:hAnsi="Times New Roman" w:cs="Times New Roman"/>
          <w:sz w:val="24"/>
          <w:szCs w:val="24"/>
        </w:rPr>
        <w:t xml:space="preserve"> teší sa z úspechov</w:t>
      </w:r>
    </w:p>
    <w:p w14:paraId="2BCCC950" w14:textId="77777777" w:rsidR="00C24C91" w:rsidRP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uvedomuje si svoje vlastné potreby a využíva svoje možnosti, </w:t>
      </w:r>
    </w:p>
    <w:p w14:paraId="6A53D6A7" w14:textId="77777777" w:rsidR="00C24C91" w:rsidRDefault="00B46C61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>je oboznámený so základnými pravidlami a zvykmi súvisiacimi s úpravou zovňajšku</w:t>
      </w:r>
      <w:r w:rsidR="00C24C91">
        <w:rPr>
          <w:rFonts w:ascii="Times New Roman" w:hAnsi="Times New Roman" w:cs="Times New Roman"/>
          <w:sz w:val="24"/>
          <w:szCs w:val="24"/>
        </w:rPr>
        <w:t>.</w:t>
      </w:r>
    </w:p>
    <w:p w14:paraId="2D5EC7A5" w14:textId="77777777" w:rsidR="00C24C91" w:rsidRDefault="00C24C91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81DCBE6" w14:textId="77777777" w:rsidR="00C24C91" w:rsidRPr="00B34EC4" w:rsidRDefault="00B46C61" w:rsidP="009B2F82">
      <w:pPr>
        <w:pStyle w:val="Nadpis3"/>
      </w:pPr>
      <w:bookmarkStart w:id="103" w:name="_Toc94198250"/>
      <w:bookmarkStart w:id="104" w:name="_Toc94198610"/>
      <w:r w:rsidRPr="00C24C91">
        <w:t>Vzdelávacie oblasti</w:t>
      </w:r>
      <w:bookmarkEnd w:id="103"/>
      <w:bookmarkEnd w:id="104"/>
    </w:p>
    <w:p w14:paraId="1A2410EC" w14:textId="77777777" w:rsidR="009B2F82" w:rsidRDefault="009B2F82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4A9E374" w14:textId="77777777" w:rsidR="00C24C91" w:rsidRDefault="00B46C61" w:rsidP="009B2F82">
      <w:pPr>
        <w:autoSpaceDE w:val="0"/>
        <w:autoSpaceDN w:val="0"/>
        <w:adjustRightInd w:val="0"/>
        <w:spacing w:after="0"/>
        <w:ind w:left="60" w:firstLine="224"/>
        <w:jc w:val="both"/>
        <w:rPr>
          <w:rFonts w:ascii="Times New Roman" w:hAnsi="Times New Roman" w:cs="Times New Roman"/>
          <w:sz w:val="24"/>
          <w:szCs w:val="24"/>
        </w:rPr>
      </w:pPr>
      <w:r w:rsidRPr="00C24C91">
        <w:rPr>
          <w:rFonts w:ascii="Times New Roman" w:hAnsi="Times New Roman" w:cs="Times New Roman"/>
          <w:sz w:val="24"/>
          <w:szCs w:val="24"/>
        </w:rPr>
        <w:t xml:space="preserve">Obsah primárneho vzdelávania pre žiakov s ťažkým alebo hlbokým stupňom mentálneho postihnutia je rozdelený do vzdelávacích oblastí, ktoré vychádzajú z obsahu vzdelávania a z kľúčových kompetencií. </w:t>
      </w:r>
    </w:p>
    <w:p w14:paraId="3487E269" w14:textId="77777777" w:rsidR="00C24C91" w:rsidRDefault="00C24C9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4C91" w14:paraId="64B4F330" w14:textId="77777777" w:rsidTr="00613722">
        <w:tc>
          <w:tcPr>
            <w:tcW w:w="4531" w:type="dxa"/>
          </w:tcPr>
          <w:p w14:paraId="5C05A6FE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VZDELÁVACIA OBLASŤ</w:t>
            </w:r>
          </w:p>
          <w:p w14:paraId="5FE437BC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13B22DA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VYUČOVACIE PREDMETY</w:t>
            </w:r>
          </w:p>
        </w:tc>
      </w:tr>
      <w:tr w:rsidR="00C24C91" w14:paraId="612B5A2B" w14:textId="77777777" w:rsidTr="00613722">
        <w:tc>
          <w:tcPr>
            <w:tcW w:w="4531" w:type="dxa"/>
          </w:tcPr>
          <w:p w14:paraId="0CE26B28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JAZYK A KOMUNIKÁCIA</w:t>
            </w:r>
          </w:p>
        </w:tc>
        <w:tc>
          <w:tcPr>
            <w:tcW w:w="4531" w:type="dxa"/>
          </w:tcPr>
          <w:p w14:paraId="65359487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ROZVÍJANI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KOMUNIKAČNÝCH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SCHOPNOSTI </w:t>
            </w:r>
          </w:p>
          <w:p w14:paraId="538FE552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ROZVÍJANIE GRAFOMOTORICKÝCH ZRUČNOSTÍ</w:t>
            </w:r>
          </w:p>
          <w:p w14:paraId="525D524E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ROZVÍJANIE SOCIÁLNYCH ZRUČNOSTÍ</w:t>
            </w:r>
          </w:p>
        </w:tc>
      </w:tr>
      <w:tr w:rsidR="00C24C91" w14:paraId="1AB918B4" w14:textId="77777777" w:rsidTr="001621AC">
        <w:trPr>
          <w:trHeight w:val="416"/>
        </w:trPr>
        <w:tc>
          <w:tcPr>
            <w:tcW w:w="4531" w:type="dxa"/>
          </w:tcPr>
          <w:p w14:paraId="572F09AC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PRÍRODA</w:t>
            </w:r>
          </w:p>
        </w:tc>
        <w:tc>
          <w:tcPr>
            <w:tcW w:w="4531" w:type="dxa"/>
          </w:tcPr>
          <w:p w14:paraId="4292F476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VECNÉ UČENIE </w:t>
            </w:r>
          </w:p>
        </w:tc>
      </w:tr>
      <w:tr w:rsidR="00C24C91" w14:paraId="71DE01F1" w14:textId="77777777" w:rsidTr="00613722">
        <w:tc>
          <w:tcPr>
            <w:tcW w:w="4531" w:type="dxa"/>
          </w:tcPr>
          <w:p w14:paraId="49F56FF5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HODNOTY</w:t>
            </w:r>
          </w:p>
        </w:tc>
        <w:tc>
          <w:tcPr>
            <w:tcW w:w="4531" w:type="dxa"/>
          </w:tcPr>
          <w:p w14:paraId="67D4D72E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  <w:p w14:paraId="6B4FDCFF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NÁBOŽENSKÁ VÝCHOVA/NÁBOŽENSTVO</w:t>
            </w:r>
          </w:p>
        </w:tc>
      </w:tr>
      <w:tr w:rsidR="00C24C91" w14:paraId="758B37FF" w14:textId="77777777" w:rsidTr="00613722">
        <w:tc>
          <w:tcPr>
            <w:tcW w:w="4531" w:type="dxa"/>
          </w:tcPr>
          <w:p w14:paraId="6CFD7C8D" w14:textId="77777777" w:rsidR="00C24C91" w:rsidRDefault="00C24C91" w:rsidP="001621A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 A PRÁCA S INFORMÁCIAMI</w:t>
            </w:r>
          </w:p>
        </w:tc>
        <w:tc>
          <w:tcPr>
            <w:tcW w:w="4531" w:type="dxa"/>
          </w:tcPr>
          <w:p w14:paraId="53A00CC1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  <w:p w14:paraId="3E1638BB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 INFORMATIKA</w:t>
            </w:r>
          </w:p>
        </w:tc>
      </w:tr>
      <w:tr w:rsidR="00C24C91" w14:paraId="2F91D306" w14:textId="77777777" w:rsidTr="00613722">
        <w:tc>
          <w:tcPr>
            <w:tcW w:w="4531" w:type="dxa"/>
          </w:tcPr>
          <w:p w14:paraId="78F01836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ČLOVEK A SVET PRÁCE</w:t>
            </w:r>
          </w:p>
        </w:tc>
        <w:tc>
          <w:tcPr>
            <w:tcW w:w="4531" w:type="dxa"/>
          </w:tcPr>
          <w:p w14:paraId="2DDDC315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</w:tr>
      <w:tr w:rsidR="00C24C91" w14:paraId="3DC7FBB1" w14:textId="77777777" w:rsidTr="00613722">
        <w:tc>
          <w:tcPr>
            <w:tcW w:w="4531" w:type="dxa"/>
          </w:tcPr>
          <w:p w14:paraId="08595138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UMENIE A KULTÚRA</w:t>
            </w:r>
          </w:p>
        </w:tc>
        <w:tc>
          <w:tcPr>
            <w:tcW w:w="4531" w:type="dxa"/>
          </w:tcPr>
          <w:p w14:paraId="658D821F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 xml:space="preserve">HUDOBNÁ VÝCHOVA </w:t>
            </w:r>
          </w:p>
          <w:p w14:paraId="00C5C29F" w14:textId="77777777" w:rsidR="00C24C91" w:rsidRDefault="00C24C91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</w:tr>
      <w:tr w:rsidR="009D2313" w14:paraId="3AFC8700" w14:textId="77777777" w:rsidTr="00613722">
        <w:tc>
          <w:tcPr>
            <w:tcW w:w="4531" w:type="dxa"/>
          </w:tcPr>
          <w:p w14:paraId="3C0F9C67" w14:textId="77777777" w:rsidR="009D2313" w:rsidRDefault="009D2313" w:rsidP="009B2F8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ZDRAVIE A POHYB</w:t>
            </w:r>
          </w:p>
        </w:tc>
        <w:tc>
          <w:tcPr>
            <w:tcW w:w="4531" w:type="dxa"/>
          </w:tcPr>
          <w:p w14:paraId="3DEFFE53" w14:textId="77777777" w:rsidR="009D2313" w:rsidRDefault="009D2313" w:rsidP="009B2F82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ZDRAVOTNÁ </w:t>
            </w:r>
            <w:r w:rsidRPr="00E328D1">
              <w:rPr>
                <w:rFonts w:ascii="Times New Roman" w:hAnsi="Times New Roman" w:cs="Times New Roman"/>
                <w:sz w:val="24"/>
                <w:szCs w:val="24"/>
              </w:rPr>
              <w:t>TELESNÁ VÝCHOVA</w:t>
            </w:r>
          </w:p>
        </w:tc>
      </w:tr>
    </w:tbl>
    <w:p w14:paraId="04D3E478" w14:textId="77777777" w:rsidR="001621AC" w:rsidRDefault="001621AC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07E6C" w14:textId="77777777" w:rsidR="00C24C91" w:rsidRDefault="00C24C91" w:rsidP="009B2F82">
      <w:pPr>
        <w:pStyle w:val="Nadpis3"/>
      </w:pPr>
      <w:bookmarkStart w:id="105" w:name="_Toc94198251"/>
      <w:bookmarkStart w:id="106" w:name="_Toc94198611"/>
      <w:r w:rsidRPr="00050637">
        <w:t>Vzdelávacie štandardy</w:t>
      </w:r>
      <w:bookmarkEnd w:id="105"/>
      <w:bookmarkEnd w:id="106"/>
    </w:p>
    <w:p w14:paraId="582EE33A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D01ACA" w14:textId="77777777" w:rsidR="00C24C91" w:rsidRPr="00E328D1" w:rsidRDefault="00C24C91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28D1">
        <w:rPr>
          <w:rFonts w:ascii="Times New Roman" w:hAnsi="Times New Roman" w:cs="Times New Roman"/>
          <w:sz w:val="24"/>
          <w:szCs w:val="24"/>
        </w:rPr>
        <w:t xml:space="preserve">Pre žiakov s </w:t>
      </w:r>
      <w:r w:rsidR="006E6529">
        <w:rPr>
          <w:rFonts w:ascii="Times New Roman" w:hAnsi="Times New Roman" w:cs="Times New Roman"/>
          <w:sz w:val="24"/>
          <w:szCs w:val="24"/>
        </w:rPr>
        <w:t xml:space="preserve">ťažkým, alebo hlbokým </w:t>
      </w:r>
      <w:r w:rsidRPr="00E328D1">
        <w:rPr>
          <w:rFonts w:ascii="Times New Roman" w:hAnsi="Times New Roman" w:cs="Times New Roman"/>
          <w:sz w:val="24"/>
          <w:szCs w:val="24"/>
        </w:rPr>
        <w:t>stupňom mentálneho postihnutia nie sú určené vzdelávacie štandard</w:t>
      </w:r>
      <w:r w:rsidR="009D231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A06E61" w14:textId="77777777" w:rsidR="00505AAD" w:rsidRDefault="00505AAD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8B76584" w14:textId="77777777" w:rsidR="00A66FD7" w:rsidRPr="00513DED" w:rsidRDefault="00A66FD7" w:rsidP="009B2F82">
      <w:pPr>
        <w:pStyle w:val="Nadpis3"/>
        <w:rPr>
          <w:sz w:val="26"/>
          <w:szCs w:val="26"/>
        </w:rPr>
      </w:pPr>
      <w:bookmarkStart w:id="107" w:name="_Toc94198252"/>
      <w:bookmarkStart w:id="108" w:name="_Toc94198612"/>
      <w:r w:rsidRPr="000E09FD">
        <w:lastRenderedPageBreak/>
        <w:t>Učebný plán pre žiakov s</w:t>
      </w:r>
      <w:r>
        <w:t> ťažkým alebo hlbokým</w:t>
      </w:r>
      <w:r w:rsidRPr="000E09FD">
        <w:t xml:space="preserve"> stupňom mentálneho postihnutia pre primárne </w:t>
      </w:r>
      <w:r w:rsidRPr="00513DED">
        <w:rPr>
          <w:sz w:val="26"/>
          <w:szCs w:val="26"/>
        </w:rPr>
        <w:t>vzdelávanie</w:t>
      </w:r>
      <w:bookmarkEnd w:id="107"/>
      <w:bookmarkEnd w:id="108"/>
      <w:r w:rsidRPr="00513DED">
        <w:rPr>
          <w:sz w:val="26"/>
          <w:szCs w:val="26"/>
        </w:rPr>
        <w:t xml:space="preserve"> </w:t>
      </w:r>
    </w:p>
    <w:p w14:paraId="1EBE5079" w14:textId="77777777" w:rsidR="00A66FD7" w:rsidRDefault="00A66FD7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tbl>
      <w:tblPr>
        <w:tblStyle w:val="Mriekatabuky"/>
        <w:tblW w:w="10368" w:type="dxa"/>
        <w:tblInd w:w="-431" w:type="dxa"/>
        <w:tblLook w:val="04A0" w:firstRow="1" w:lastRow="0" w:firstColumn="1" w:lastColumn="0" w:noHBand="0" w:noVBand="1"/>
      </w:tblPr>
      <w:tblGrid>
        <w:gridCol w:w="1844"/>
        <w:gridCol w:w="2261"/>
        <w:gridCol w:w="456"/>
        <w:gridCol w:w="456"/>
        <w:gridCol w:w="493"/>
        <w:gridCol w:w="456"/>
        <w:gridCol w:w="456"/>
        <w:gridCol w:w="456"/>
        <w:gridCol w:w="456"/>
        <w:gridCol w:w="514"/>
        <w:gridCol w:w="514"/>
        <w:gridCol w:w="514"/>
        <w:gridCol w:w="541"/>
        <w:gridCol w:w="951"/>
      </w:tblGrid>
      <w:tr w:rsidR="00A66FD7" w:rsidRPr="000E09FD" w14:paraId="63F77F7E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0621EB6E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Vzdelávacia oblasť</w:t>
            </w:r>
          </w:p>
        </w:tc>
        <w:tc>
          <w:tcPr>
            <w:tcW w:w="2261" w:type="dxa"/>
            <w:noWrap/>
            <w:hideMark/>
          </w:tcPr>
          <w:p w14:paraId="5E519AA6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Predmet</w:t>
            </w:r>
          </w:p>
        </w:tc>
        <w:tc>
          <w:tcPr>
            <w:tcW w:w="456" w:type="dxa"/>
            <w:noWrap/>
            <w:hideMark/>
          </w:tcPr>
          <w:p w14:paraId="7BA6BB47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P</w:t>
            </w:r>
          </w:p>
        </w:tc>
        <w:tc>
          <w:tcPr>
            <w:tcW w:w="456" w:type="dxa"/>
            <w:noWrap/>
            <w:hideMark/>
          </w:tcPr>
          <w:p w14:paraId="466B7EFD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1.</w:t>
            </w:r>
          </w:p>
        </w:tc>
        <w:tc>
          <w:tcPr>
            <w:tcW w:w="493" w:type="dxa"/>
            <w:noWrap/>
            <w:hideMark/>
          </w:tcPr>
          <w:p w14:paraId="24F394D7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2.</w:t>
            </w:r>
          </w:p>
        </w:tc>
        <w:tc>
          <w:tcPr>
            <w:tcW w:w="456" w:type="dxa"/>
            <w:noWrap/>
            <w:hideMark/>
          </w:tcPr>
          <w:p w14:paraId="2FA1C948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3.</w:t>
            </w:r>
          </w:p>
        </w:tc>
        <w:tc>
          <w:tcPr>
            <w:tcW w:w="456" w:type="dxa"/>
            <w:noWrap/>
            <w:hideMark/>
          </w:tcPr>
          <w:p w14:paraId="6CB3AC71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4.</w:t>
            </w:r>
          </w:p>
        </w:tc>
        <w:tc>
          <w:tcPr>
            <w:tcW w:w="456" w:type="dxa"/>
            <w:noWrap/>
            <w:hideMark/>
          </w:tcPr>
          <w:p w14:paraId="43EB4A5C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5.</w:t>
            </w:r>
          </w:p>
        </w:tc>
        <w:tc>
          <w:tcPr>
            <w:tcW w:w="456" w:type="dxa"/>
            <w:noWrap/>
            <w:hideMark/>
          </w:tcPr>
          <w:p w14:paraId="3490870F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6.</w:t>
            </w:r>
          </w:p>
        </w:tc>
        <w:tc>
          <w:tcPr>
            <w:tcW w:w="514" w:type="dxa"/>
            <w:noWrap/>
            <w:hideMark/>
          </w:tcPr>
          <w:p w14:paraId="279A29E9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7.</w:t>
            </w:r>
          </w:p>
        </w:tc>
        <w:tc>
          <w:tcPr>
            <w:tcW w:w="514" w:type="dxa"/>
            <w:noWrap/>
            <w:hideMark/>
          </w:tcPr>
          <w:p w14:paraId="604692DB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8.</w:t>
            </w:r>
          </w:p>
        </w:tc>
        <w:tc>
          <w:tcPr>
            <w:tcW w:w="514" w:type="dxa"/>
            <w:noWrap/>
            <w:hideMark/>
          </w:tcPr>
          <w:p w14:paraId="0E7CB2C7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9.</w:t>
            </w:r>
          </w:p>
        </w:tc>
        <w:tc>
          <w:tcPr>
            <w:tcW w:w="541" w:type="dxa"/>
            <w:noWrap/>
            <w:hideMark/>
          </w:tcPr>
          <w:p w14:paraId="60E34040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color w:val="0070C0"/>
                <w:sz w:val="26"/>
                <w:szCs w:val="26"/>
              </w:rPr>
              <w:t>10.</w:t>
            </w:r>
          </w:p>
        </w:tc>
        <w:tc>
          <w:tcPr>
            <w:tcW w:w="951" w:type="dxa"/>
            <w:noWrap/>
            <w:hideMark/>
          </w:tcPr>
          <w:p w14:paraId="0924CDCA" w14:textId="77777777" w:rsidR="00A66FD7" w:rsidRPr="009E7043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</w:pPr>
            <w:r w:rsidRPr="009E7043"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  <w:t>spolu</w:t>
            </w:r>
          </w:p>
        </w:tc>
      </w:tr>
      <w:tr w:rsidR="00A66FD7" w:rsidRPr="000E09FD" w14:paraId="7C42B9DB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28E2FF0F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Jazyk a komunikácia</w:t>
            </w:r>
          </w:p>
        </w:tc>
        <w:tc>
          <w:tcPr>
            <w:tcW w:w="2261" w:type="dxa"/>
            <w:noWrap/>
            <w:hideMark/>
          </w:tcPr>
          <w:p w14:paraId="275FA6B6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rozvíjanie komunikačných schopností</w:t>
            </w:r>
          </w:p>
        </w:tc>
        <w:tc>
          <w:tcPr>
            <w:tcW w:w="456" w:type="dxa"/>
            <w:noWrap/>
            <w:hideMark/>
          </w:tcPr>
          <w:p w14:paraId="1B8B59C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4C00E47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" w:type="dxa"/>
            <w:noWrap/>
            <w:hideMark/>
          </w:tcPr>
          <w:p w14:paraId="59497EA6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38C82D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7084587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20425F2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noWrap/>
            <w:hideMark/>
          </w:tcPr>
          <w:p w14:paraId="2D48AB7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" w:type="dxa"/>
            <w:noWrap/>
            <w:hideMark/>
          </w:tcPr>
          <w:p w14:paraId="57E5CCD7" w14:textId="77777777" w:rsidR="00A66FD7" w:rsidRPr="000E09FD" w:rsidRDefault="006E652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25F03630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0B5BA05D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5523C9DB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5903A7A1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A66FD7" w:rsidRPr="000E09FD" w14:paraId="25848786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26E0F5C1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1F40B5D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 xml:space="preserve">rozvíjanie 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sociálnych zručností</w:t>
            </w:r>
          </w:p>
        </w:tc>
        <w:tc>
          <w:tcPr>
            <w:tcW w:w="456" w:type="dxa"/>
            <w:noWrap/>
            <w:hideMark/>
          </w:tcPr>
          <w:p w14:paraId="108DEDCD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FE8976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0904502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58317C6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133BE3B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091592DC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BAFC8F5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41BD19F9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0E9A3D6D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4E333B8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1E7F0448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09D40305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A66FD7" w:rsidRPr="000E09FD" w14:paraId="01F39625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684FD5B3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59C632C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rozvíjanie grafomotorických zručností</w:t>
            </w:r>
          </w:p>
        </w:tc>
        <w:tc>
          <w:tcPr>
            <w:tcW w:w="456" w:type="dxa"/>
            <w:noWrap/>
            <w:hideMark/>
          </w:tcPr>
          <w:p w14:paraId="2397EF9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6CE424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01D164E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918B3DB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3B8AC6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7EBAE61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63194E0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5CD253C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0BE5DEB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0C9D633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0CF3842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12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7520AF57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A66FD7" w:rsidRPr="000E09FD" w14:paraId="39AE031D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78D3AE87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6BDB6DE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C130C7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1D1B58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52CD6E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43D28D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955BB6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902D70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CFEF58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6C1D8C9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44A83DB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553CDC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7B0A054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4A79B1F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112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66FD7" w:rsidRPr="000E09FD" w14:paraId="3794A076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63BA3EF5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Príroda a spoločnosť</w:t>
            </w:r>
          </w:p>
        </w:tc>
        <w:tc>
          <w:tcPr>
            <w:tcW w:w="2261" w:type="dxa"/>
            <w:noWrap/>
            <w:hideMark/>
          </w:tcPr>
          <w:p w14:paraId="7B0E2B8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vecné učenie</w:t>
            </w:r>
          </w:p>
        </w:tc>
        <w:tc>
          <w:tcPr>
            <w:tcW w:w="456" w:type="dxa"/>
            <w:noWrap/>
            <w:hideMark/>
          </w:tcPr>
          <w:p w14:paraId="69A88A7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01D41E7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dxa"/>
            <w:noWrap/>
            <w:hideMark/>
          </w:tcPr>
          <w:p w14:paraId="41A0A586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4AFAE2AB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15D69490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640E1501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noWrap/>
            <w:hideMark/>
          </w:tcPr>
          <w:p w14:paraId="0B48A62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7D1AD106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08D1CF7D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7411AF1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65763C60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03F70C04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A66FD7" w:rsidRPr="000E09FD" w14:paraId="085605BE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5BDCB2BF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3CC2281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F89115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86AEA4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8AB991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A1BD5C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8E4FA6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367036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1FB6DC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65AF247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B16B36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0ED963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35A98CD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448DA093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A66FD7" w:rsidRPr="000E09FD" w14:paraId="253E2655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6726F16F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hodnoty</w:t>
            </w:r>
          </w:p>
        </w:tc>
        <w:tc>
          <w:tcPr>
            <w:tcW w:w="2261" w:type="dxa"/>
            <w:noWrap/>
            <w:hideMark/>
          </w:tcPr>
          <w:p w14:paraId="5C091DF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etická / náboženská výchova</w:t>
            </w:r>
          </w:p>
        </w:tc>
        <w:tc>
          <w:tcPr>
            <w:tcW w:w="456" w:type="dxa"/>
            <w:noWrap/>
            <w:hideMark/>
          </w:tcPr>
          <w:p w14:paraId="64D07DF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D7DBE7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C0051C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34E909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80CF0E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381B84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noWrap/>
            <w:hideMark/>
          </w:tcPr>
          <w:p w14:paraId="0287AC7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noWrap/>
            <w:hideMark/>
          </w:tcPr>
          <w:p w14:paraId="29F083A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0AF6CA5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38BDA9C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5F26EAE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730F18FA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66FD7" w:rsidRPr="000E09FD" w14:paraId="2551F246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5C5159ED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37F3CB2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EC4E91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32ED60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36D46BC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E37B0D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9875EF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9536BD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05E15B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3472EC5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37E077B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395D16E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4345301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053438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66FD7" w:rsidRPr="000E09FD" w14:paraId="3DB9F373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53C840AB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Matematika a práca s informáciami</w:t>
            </w:r>
          </w:p>
        </w:tc>
        <w:tc>
          <w:tcPr>
            <w:tcW w:w="2261" w:type="dxa"/>
            <w:noWrap/>
            <w:hideMark/>
          </w:tcPr>
          <w:p w14:paraId="4465C6C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 xml:space="preserve">matematika </w:t>
            </w:r>
          </w:p>
        </w:tc>
        <w:tc>
          <w:tcPr>
            <w:tcW w:w="456" w:type="dxa"/>
            <w:noWrap/>
            <w:hideMark/>
          </w:tcPr>
          <w:p w14:paraId="0F876DE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990E85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272DA01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C62F6A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B9C76C0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C846BAE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F23DA6F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7D7FC78F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2A17C71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6D3D86DC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6C6B870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742800F7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A66FD7" w:rsidRPr="000E09FD" w14:paraId="26CF04A6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21BD5606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7799F67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informatická výchova</w:t>
            </w:r>
          </w:p>
        </w:tc>
        <w:tc>
          <w:tcPr>
            <w:tcW w:w="456" w:type="dxa"/>
            <w:noWrap/>
            <w:hideMark/>
          </w:tcPr>
          <w:p w14:paraId="6890848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B39E8E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7A9551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632256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CD1B64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44AEE8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9AC987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5D62D42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3371560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" w:type="dxa"/>
            <w:noWrap/>
            <w:hideMark/>
          </w:tcPr>
          <w:p w14:paraId="1DFE021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noWrap/>
            <w:hideMark/>
          </w:tcPr>
          <w:p w14:paraId="34A2108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1" w:type="dxa"/>
            <w:noWrap/>
            <w:hideMark/>
          </w:tcPr>
          <w:p w14:paraId="486005E5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66FD7" w:rsidRPr="000E09FD" w14:paraId="226B9C80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6EF221B4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5A03E89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2FE6F1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5F808A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277136A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D4A76C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CBC003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361403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4E8FF6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399AFD9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9FE73C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1AC537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4B09C7B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514014D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A66FD7" w:rsidRPr="000E09FD" w14:paraId="4E7A611D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155F96AC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Človek a svet práce</w:t>
            </w:r>
          </w:p>
        </w:tc>
        <w:tc>
          <w:tcPr>
            <w:tcW w:w="2261" w:type="dxa"/>
            <w:noWrap/>
            <w:hideMark/>
          </w:tcPr>
          <w:p w14:paraId="0F23F27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  <w:tc>
          <w:tcPr>
            <w:tcW w:w="456" w:type="dxa"/>
            <w:noWrap/>
            <w:hideMark/>
          </w:tcPr>
          <w:p w14:paraId="711A937A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398A902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3298649B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B584E9A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5CC179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1B153FF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AF01F33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58E9BEE4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1A4D2917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1D2E1F4A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0D731BC0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13FC3B44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</w:tr>
      <w:tr w:rsidR="00A66FD7" w:rsidRPr="000E09FD" w14:paraId="69DAF1FF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47EC8554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57C3C1A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noWrap/>
            <w:hideMark/>
          </w:tcPr>
          <w:p w14:paraId="0BE9113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74633E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2B415B3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554247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807D5E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FA4DAC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268D29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6A62BDD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noWrap/>
            <w:hideMark/>
          </w:tcPr>
          <w:p w14:paraId="6919F80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noWrap/>
            <w:hideMark/>
          </w:tcPr>
          <w:p w14:paraId="244C5E3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  <w:noWrap/>
            <w:hideMark/>
          </w:tcPr>
          <w:p w14:paraId="20C61BC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noWrap/>
            <w:hideMark/>
          </w:tcPr>
          <w:p w14:paraId="6B244794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A66FD7" w:rsidRPr="000E09FD" w14:paraId="5A9448EE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0F82BFF2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260A678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831895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F6FBC4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1C95F30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F998FE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132D03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56A770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065A92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47171F7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5D1DDAD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5D61A02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054AED6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2681BF4A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</w:tr>
      <w:tr w:rsidR="00A66FD7" w:rsidRPr="000E09FD" w14:paraId="03042FF8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05BEC481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Umenie a kultúra</w:t>
            </w:r>
          </w:p>
        </w:tc>
        <w:tc>
          <w:tcPr>
            <w:tcW w:w="2261" w:type="dxa"/>
            <w:noWrap/>
            <w:hideMark/>
          </w:tcPr>
          <w:p w14:paraId="02854DE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456" w:type="dxa"/>
            <w:noWrap/>
            <w:hideMark/>
          </w:tcPr>
          <w:p w14:paraId="4F09490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3242F29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4D61C7C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3B38E75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1110DA1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4E8B6F2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6334FD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098A681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1DC8C9D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3AF35A5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24DDF91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72AA1C14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A66FD7" w:rsidRPr="000E09FD" w14:paraId="10E5C852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52B0E495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673DF76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456" w:type="dxa"/>
            <w:noWrap/>
            <w:hideMark/>
          </w:tcPr>
          <w:p w14:paraId="4F49220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43AA564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" w:type="dxa"/>
            <w:noWrap/>
            <w:hideMark/>
          </w:tcPr>
          <w:p w14:paraId="78BDD54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25AC4164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C55542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089FFD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noWrap/>
            <w:hideMark/>
          </w:tcPr>
          <w:p w14:paraId="592879E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00D95F80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2E31570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" w:type="dxa"/>
            <w:noWrap/>
            <w:hideMark/>
          </w:tcPr>
          <w:p w14:paraId="35E4F48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noWrap/>
            <w:hideMark/>
          </w:tcPr>
          <w:p w14:paraId="2B86830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1" w:type="dxa"/>
            <w:noWrap/>
            <w:hideMark/>
          </w:tcPr>
          <w:p w14:paraId="625C7AF4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A66FD7" w:rsidRPr="000E09FD" w14:paraId="0AEF7E3B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5A42B7EC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4C96B32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C64820A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46DD986B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3E2D121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21BF8A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661F525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AA6E9D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506597D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647F494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022A324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27D6DA2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787CE622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6A95ABD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A66FD7" w:rsidRPr="000E09FD" w14:paraId="5DE9C293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20CA4659" w14:textId="77777777" w:rsidR="00A66FD7" w:rsidRPr="00513DE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Zdravie a pohyb</w:t>
            </w:r>
          </w:p>
        </w:tc>
        <w:tc>
          <w:tcPr>
            <w:tcW w:w="2261" w:type="dxa"/>
            <w:noWrap/>
            <w:hideMark/>
          </w:tcPr>
          <w:p w14:paraId="0AF97E8E" w14:textId="77777777" w:rsidR="00A66FD7" w:rsidRPr="000E09FD" w:rsidRDefault="001621AC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zdravotná telesná výchova</w:t>
            </w:r>
          </w:p>
        </w:tc>
        <w:tc>
          <w:tcPr>
            <w:tcW w:w="456" w:type="dxa"/>
            <w:noWrap/>
            <w:hideMark/>
          </w:tcPr>
          <w:p w14:paraId="2078C63C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5459AB8F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" w:type="dxa"/>
            <w:noWrap/>
            <w:hideMark/>
          </w:tcPr>
          <w:p w14:paraId="0F177CE5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131F1EE8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BF16939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675E795C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noWrap/>
            <w:hideMark/>
          </w:tcPr>
          <w:p w14:paraId="2E62AD78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1AA58F6A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5C7B9F89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" w:type="dxa"/>
            <w:noWrap/>
            <w:hideMark/>
          </w:tcPr>
          <w:p w14:paraId="0DA4364C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noWrap/>
            <w:hideMark/>
          </w:tcPr>
          <w:p w14:paraId="6FC3A7D2" w14:textId="77777777" w:rsidR="00A66FD7" w:rsidRPr="000E09F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1" w:type="dxa"/>
            <w:noWrap/>
            <w:hideMark/>
          </w:tcPr>
          <w:p w14:paraId="400A158E" w14:textId="77777777" w:rsidR="00A66FD7" w:rsidRPr="00513DED" w:rsidRDefault="001621AC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A66FD7" w:rsidRPr="000E09FD" w14:paraId="36996283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6BDA6102" w14:textId="77777777" w:rsidR="00A66FD7" w:rsidRPr="000E09FD" w:rsidRDefault="00A66FD7" w:rsidP="00162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1" w:type="dxa"/>
            <w:noWrap/>
            <w:hideMark/>
          </w:tcPr>
          <w:p w14:paraId="33C8813D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E12D036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22CA734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noWrap/>
            <w:hideMark/>
          </w:tcPr>
          <w:p w14:paraId="4BB5EF9E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1DB66567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95CF48F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7E1F1179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08EE5528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3A459F4C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1BFCF031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4" w:type="dxa"/>
            <w:noWrap/>
            <w:hideMark/>
          </w:tcPr>
          <w:p w14:paraId="51974983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1" w:type="dxa"/>
            <w:noWrap/>
            <w:hideMark/>
          </w:tcPr>
          <w:p w14:paraId="33EC0BE5" w14:textId="77777777" w:rsidR="00A66FD7" w:rsidRPr="000E09F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" w:type="dxa"/>
            <w:noWrap/>
            <w:hideMark/>
          </w:tcPr>
          <w:p w14:paraId="019119DA" w14:textId="77777777" w:rsidR="00A66FD7" w:rsidRPr="000E09F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A66FD7" w:rsidRPr="000E09FD" w14:paraId="1688FDC1" w14:textId="77777777" w:rsidTr="001621AC">
        <w:trPr>
          <w:trHeight w:val="402"/>
        </w:trPr>
        <w:tc>
          <w:tcPr>
            <w:tcW w:w="1844" w:type="dxa"/>
            <w:noWrap/>
            <w:hideMark/>
          </w:tcPr>
          <w:p w14:paraId="35651CC6" w14:textId="77777777" w:rsidR="00A66FD7" w:rsidRPr="00513DED" w:rsidRDefault="001124B9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SPOLU</w:t>
            </w:r>
          </w:p>
        </w:tc>
        <w:tc>
          <w:tcPr>
            <w:tcW w:w="2261" w:type="dxa"/>
            <w:noWrap/>
            <w:hideMark/>
          </w:tcPr>
          <w:p w14:paraId="030DAD6D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 </w:t>
            </w:r>
          </w:p>
        </w:tc>
        <w:tc>
          <w:tcPr>
            <w:tcW w:w="456" w:type="dxa"/>
            <w:noWrap/>
            <w:hideMark/>
          </w:tcPr>
          <w:p w14:paraId="3EC2EBBD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20</w:t>
            </w:r>
          </w:p>
        </w:tc>
        <w:tc>
          <w:tcPr>
            <w:tcW w:w="456" w:type="dxa"/>
            <w:noWrap/>
            <w:hideMark/>
          </w:tcPr>
          <w:p w14:paraId="56DA93E4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493" w:type="dxa"/>
            <w:noWrap/>
            <w:hideMark/>
          </w:tcPr>
          <w:p w14:paraId="1A6887B1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456" w:type="dxa"/>
            <w:noWrap/>
            <w:hideMark/>
          </w:tcPr>
          <w:p w14:paraId="372A606D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456" w:type="dxa"/>
            <w:noWrap/>
            <w:hideMark/>
          </w:tcPr>
          <w:p w14:paraId="6FC2083E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456" w:type="dxa"/>
            <w:noWrap/>
            <w:hideMark/>
          </w:tcPr>
          <w:p w14:paraId="01C319C7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456" w:type="dxa"/>
            <w:noWrap/>
            <w:hideMark/>
          </w:tcPr>
          <w:p w14:paraId="34C0A675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514" w:type="dxa"/>
            <w:noWrap/>
            <w:hideMark/>
          </w:tcPr>
          <w:p w14:paraId="5DBEB510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514" w:type="dxa"/>
            <w:noWrap/>
            <w:hideMark/>
          </w:tcPr>
          <w:p w14:paraId="7835207E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514" w:type="dxa"/>
            <w:noWrap/>
            <w:hideMark/>
          </w:tcPr>
          <w:p w14:paraId="292C8161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541" w:type="dxa"/>
            <w:noWrap/>
            <w:hideMark/>
          </w:tcPr>
          <w:p w14:paraId="2B6C269A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951" w:type="dxa"/>
            <w:noWrap/>
            <w:hideMark/>
          </w:tcPr>
          <w:p w14:paraId="6F11BCE8" w14:textId="77777777" w:rsidR="00A66FD7" w:rsidRPr="00513DED" w:rsidRDefault="00A66FD7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513DE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2</w:t>
            </w:r>
            <w:r w:rsidR="001124B9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20</w:t>
            </w:r>
          </w:p>
        </w:tc>
      </w:tr>
    </w:tbl>
    <w:p w14:paraId="207B9721" w14:textId="77777777" w:rsidR="00A66FD7" w:rsidRDefault="00A66FD7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618170" w14:textId="77777777" w:rsidR="001621AC" w:rsidRDefault="001621AC" w:rsidP="00281D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7AF8538" w14:textId="77777777" w:rsidR="001621AC" w:rsidRDefault="001621AC" w:rsidP="00281D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396A5E3" w14:textId="77777777" w:rsidR="001621AC" w:rsidRDefault="001621AC" w:rsidP="00281D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566C8B5" w14:textId="77777777" w:rsidR="00E17F4E" w:rsidRPr="00081199" w:rsidRDefault="00E17F4E" w:rsidP="00281D3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199">
        <w:rPr>
          <w:rFonts w:ascii="Times New Roman" w:hAnsi="Times New Roman"/>
          <w:sz w:val="24"/>
          <w:szCs w:val="24"/>
        </w:rPr>
        <w:lastRenderedPageBreak/>
        <w:t>Využitie disponibilných hodín:</w:t>
      </w:r>
    </w:p>
    <w:tbl>
      <w:tblPr>
        <w:tblW w:w="9522" w:type="dxa"/>
        <w:tblInd w:w="6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38"/>
        <w:gridCol w:w="516"/>
        <w:gridCol w:w="517"/>
        <w:gridCol w:w="517"/>
        <w:gridCol w:w="516"/>
        <w:gridCol w:w="517"/>
        <w:gridCol w:w="517"/>
        <w:gridCol w:w="517"/>
        <w:gridCol w:w="516"/>
        <w:gridCol w:w="517"/>
        <w:gridCol w:w="517"/>
        <w:gridCol w:w="517"/>
      </w:tblGrid>
      <w:tr w:rsidR="00E17F4E" w:rsidRPr="00081199" w14:paraId="3783AFD4" w14:textId="77777777" w:rsidTr="00914D4C">
        <w:trPr>
          <w:trHeight w:val="315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EC06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Predmet / ročník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780BD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2A649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1E6E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4287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0994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4CF92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BF64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393ED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EC349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6BFB5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543B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</w:tr>
      <w:tr w:rsidR="00E17F4E" w:rsidRPr="00081199" w14:paraId="44D9B42C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D24A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rozvíjanie komunikačných schopností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486FD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B9411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C294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7EE6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25B1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E0BA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1CE4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32DA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AE118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A1A81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7ADF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17F4E" w:rsidRPr="00081199" w14:paraId="3C9ABD32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1D4E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informatická výchova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252E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24002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E3E0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E804F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D5ADF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406BD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33F73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600D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BD44F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CB33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32622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</w:tr>
      <w:tr w:rsidR="00E17F4E" w:rsidRPr="00081199" w14:paraId="74EE7593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8EEA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pracovné vyučovanie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14B8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FBC73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D46F2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76A1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E96D9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E0B8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C1355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E5195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CB9B1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C78BE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0E8C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0.5</w:t>
            </w:r>
          </w:p>
        </w:tc>
      </w:tr>
      <w:tr w:rsidR="00E17F4E" w:rsidRPr="00081199" w14:paraId="4FFB101B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1887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výtvarná výchova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CB45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E49B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FA7F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C3D98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3E243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BE98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9A01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EEB2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0AA89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B226A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3EB6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17F4E" w:rsidRPr="00081199" w14:paraId="28978925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5CA66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hudobná výchova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2AF28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64DFF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B1FE2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2D85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1BCFA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B7E9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F6F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23BC5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B9B3B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EF5C9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7E13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17F4E" w:rsidRPr="00081199" w14:paraId="2F357A3C" w14:textId="77777777" w:rsidTr="00914D4C">
        <w:trPr>
          <w:trHeight w:val="31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5109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disponibilné hodiny spolu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9EA3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A06E7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7D975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E3BFD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349F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9E30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47CE4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80E6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E05A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C796A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AC0DC" w14:textId="77777777" w:rsidR="00E17F4E" w:rsidRPr="00081199" w:rsidRDefault="00E17F4E" w:rsidP="00281D3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319F201F" w14:textId="77777777" w:rsidR="00E17F4E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01450" w14:textId="77777777" w:rsidR="00E17F4E" w:rsidRDefault="00E17F4E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E17F4E">
        <w:rPr>
          <w:rFonts w:ascii="Times New Roman" w:hAnsi="Times New Roman" w:cs="Times New Roman"/>
          <w:b/>
          <w:sz w:val="24"/>
          <w:szCs w:val="24"/>
        </w:rPr>
        <w:t>Poznámky k učebnému plánu</w:t>
      </w:r>
      <w:r w:rsidRPr="00E17F4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380CBD" w14:textId="77777777" w:rsidR="00E17F4E" w:rsidRDefault="00E17F4E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 xml:space="preserve">Počet týždenných vyučovacích hodín v jednotlivých ročníkoch je presne určený, a tiež celkový počet vyučovacích hodín je presne daný. </w:t>
      </w:r>
    </w:p>
    <w:p w14:paraId="794D9A07" w14:textId="77777777" w:rsidR="001621AC" w:rsidRDefault="009D2313" w:rsidP="0057571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1AC">
        <w:rPr>
          <w:rFonts w:ascii="Times New Roman" w:hAnsi="Times New Roman" w:cs="Times New Roman"/>
          <w:sz w:val="24"/>
          <w:szCs w:val="24"/>
        </w:rPr>
        <w:t xml:space="preserve">Vyučovacia hodina má 45 minút v tomto rozdelení učebného plánu. S prihliadnutím na osobitosti žiakov so zdravotným znevýhodnením škola uplatňuje aj iné spôsoby organizácie vyučovania, a to členenie vyučovacej hodiny do kratších časových úsekov, zaraďovanie a organizovanie prestávok, blokové vyučovanie a iné organizačné formy. </w:t>
      </w:r>
    </w:p>
    <w:p w14:paraId="311B09E9" w14:textId="77777777" w:rsidR="00E17F4E" w:rsidRDefault="00E17F4E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>Vyučovací predmet pracovné vyučovanie</w:t>
      </w:r>
      <w:r w:rsidR="00D77F6A">
        <w:rPr>
          <w:rFonts w:ascii="Times New Roman" w:hAnsi="Times New Roman" w:cs="Times New Roman"/>
          <w:sz w:val="24"/>
          <w:szCs w:val="24"/>
        </w:rPr>
        <w:t>, výtvarná výchova</w:t>
      </w:r>
      <w:r w:rsidRPr="00CB7E89">
        <w:rPr>
          <w:rFonts w:ascii="Times New Roman" w:hAnsi="Times New Roman" w:cs="Times New Roman"/>
          <w:sz w:val="24"/>
          <w:szCs w:val="24"/>
        </w:rPr>
        <w:t xml:space="preserve"> vyu</w:t>
      </w:r>
      <w:r w:rsidR="00D77F6A">
        <w:rPr>
          <w:rFonts w:ascii="Times New Roman" w:hAnsi="Times New Roman" w:cs="Times New Roman"/>
          <w:sz w:val="24"/>
          <w:szCs w:val="24"/>
        </w:rPr>
        <w:t>čujeme po</w:t>
      </w:r>
      <w:r w:rsidRPr="00CB7E89">
        <w:rPr>
          <w:rFonts w:ascii="Times New Roman" w:hAnsi="Times New Roman" w:cs="Times New Roman"/>
          <w:sz w:val="24"/>
          <w:szCs w:val="24"/>
        </w:rPr>
        <w:t xml:space="preserve"> </w:t>
      </w:r>
      <w:r w:rsidR="00D77F6A">
        <w:rPr>
          <w:rFonts w:ascii="Times New Roman" w:hAnsi="Times New Roman" w:cs="Times New Roman"/>
          <w:sz w:val="24"/>
          <w:szCs w:val="24"/>
        </w:rPr>
        <w:t>jednej hodine</w:t>
      </w:r>
      <w:r w:rsidRPr="00CB7E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5803C9" w14:textId="77777777" w:rsidR="00E17F4E" w:rsidRDefault="009B2F82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D77F6A">
        <w:rPr>
          <w:rFonts w:ascii="Times New Roman" w:hAnsi="Times New Roman" w:cs="Times New Roman"/>
          <w:sz w:val="24"/>
          <w:szCs w:val="24"/>
        </w:rPr>
        <w:t>o vyučovacom</w:t>
      </w:r>
      <w:r w:rsidR="00E17F4E" w:rsidRPr="00CB7E89">
        <w:rPr>
          <w:rFonts w:ascii="Times New Roman" w:hAnsi="Times New Roman" w:cs="Times New Roman"/>
          <w:sz w:val="24"/>
          <w:szCs w:val="24"/>
        </w:rPr>
        <w:t xml:space="preserve"> predmet</w:t>
      </w:r>
      <w:r w:rsidR="00D77F6A">
        <w:rPr>
          <w:rFonts w:ascii="Times New Roman" w:hAnsi="Times New Roman" w:cs="Times New Roman"/>
          <w:sz w:val="24"/>
          <w:szCs w:val="24"/>
        </w:rPr>
        <w:t>e</w:t>
      </w:r>
      <w:r w:rsidR="00E17F4E" w:rsidRPr="00CB7E89">
        <w:rPr>
          <w:rFonts w:ascii="Times New Roman" w:hAnsi="Times New Roman" w:cs="Times New Roman"/>
          <w:sz w:val="24"/>
          <w:szCs w:val="24"/>
        </w:rPr>
        <w:t xml:space="preserve"> informatika </w:t>
      </w:r>
      <w:r w:rsidR="00D77F6A">
        <w:rPr>
          <w:rFonts w:ascii="Times New Roman" w:hAnsi="Times New Roman" w:cs="Times New Roman"/>
          <w:sz w:val="24"/>
          <w:szCs w:val="24"/>
        </w:rPr>
        <w:t>prispôsobujeme použitie technického zariadenia (PC, iPad, spínač) podľa individuálnych osobitostí každého žiaka.</w:t>
      </w:r>
      <w:r w:rsidR="00E17F4E" w:rsidRPr="00CB7E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96358C" w14:textId="77777777" w:rsidR="00E17F4E" w:rsidRDefault="00E17F4E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B2F82">
        <w:rPr>
          <w:rFonts w:ascii="Times New Roman" w:hAnsi="Times New Roman" w:cs="Times New Roman"/>
          <w:sz w:val="24"/>
          <w:szCs w:val="24"/>
        </w:rPr>
        <w:t xml:space="preserve">Predmety s časovou dotáciou 0,5 hodiny týždenne </w:t>
      </w:r>
      <w:r w:rsidR="00D77F6A" w:rsidRPr="009B2F82">
        <w:rPr>
          <w:rFonts w:ascii="Times New Roman" w:hAnsi="Times New Roman" w:cs="Times New Roman"/>
          <w:sz w:val="24"/>
          <w:szCs w:val="24"/>
        </w:rPr>
        <w:t>vyučujeme</w:t>
      </w:r>
      <w:r w:rsidRPr="009B2F82">
        <w:rPr>
          <w:rFonts w:ascii="Times New Roman" w:hAnsi="Times New Roman" w:cs="Times New Roman"/>
          <w:sz w:val="24"/>
          <w:szCs w:val="24"/>
        </w:rPr>
        <w:t xml:space="preserve"> ako jednohodinové každý druhý týždeň.</w:t>
      </w:r>
    </w:p>
    <w:p w14:paraId="39911BB2" w14:textId="77777777" w:rsidR="00E17F4E" w:rsidRDefault="00E17F4E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89">
        <w:rPr>
          <w:rFonts w:ascii="Times New Roman" w:hAnsi="Times New Roman" w:cs="Times New Roman"/>
          <w:sz w:val="24"/>
          <w:szCs w:val="24"/>
        </w:rPr>
        <w:t>Predmety etická výchova a náboženská výchova sa vyučujú v skupinách.</w:t>
      </w:r>
    </w:p>
    <w:p w14:paraId="0EE03B5B" w14:textId="77777777" w:rsidR="00E17F4E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51D4AB" w14:textId="77777777" w:rsidR="00E17F4E" w:rsidRDefault="00E17F4E" w:rsidP="009B2F82">
      <w:pPr>
        <w:pStyle w:val="Nadpis2"/>
      </w:pPr>
      <w:bookmarkStart w:id="109" w:name="_Toc94198253"/>
      <w:bookmarkStart w:id="110" w:name="_Toc94198613"/>
      <w:r w:rsidRPr="001F3524">
        <w:t>Špecifiká výchovy a vzdelávania žiakov s</w:t>
      </w:r>
      <w:r>
        <w:t xml:space="preserve"> ťažkým alebo hlbokým</w:t>
      </w:r>
      <w:r w:rsidRPr="001F3524">
        <w:t xml:space="preserve"> stupňom mentálneho postihnutia</w:t>
      </w:r>
      <w:bookmarkEnd w:id="109"/>
      <w:bookmarkEnd w:id="110"/>
    </w:p>
    <w:p w14:paraId="1D589052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A5585A" w14:textId="77777777" w:rsidR="00E17F4E" w:rsidRDefault="00D77F6A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Žiakov</w:t>
      </w:r>
      <w:r w:rsidR="00E17F4E" w:rsidRPr="00E17F4E">
        <w:rPr>
          <w:rFonts w:ascii="Times New Roman" w:hAnsi="Times New Roman" w:cs="Times New Roman"/>
          <w:sz w:val="24"/>
          <w:szCs w:val="24"/>
        </w:rPr>
        <w:t xml:space="preserve"> s ťažkým alebo hlbokým </w:t>
      </w:r>
      <w:r>
        <w:rPr>
          <w:rFonts w:ascii="Times New Roman" w:hAnsi="Times New Roman" w:cs="Times New Roman"/>
          <w:sz w:val="24"/>
          <w:szCs w:val="24"/>
        </w:rPr>
        <w:t>stupňom mentálneho postihnutia</w:t>
      </w:r>
      <w:r w:rsidR="00E17F4E" w:rsidRPr="00E17F4E">
        <w:rPr>
          <w:rFonts w:ascii="Times New Roman" w:hAnsi="Times New Roman" w:cs="Times New Roman"/>
          <w:sz w:val="24"/>
          <w:szCs w:val="24"/>
        </w:rPr>
        <w:t xml:space="preserve"> vzdeláv</w:t>
      </w:r>
      <w:r>
        <w:rPr>
          <w:rFonts w:ascii="Times New Roman" w:hAnsi="Times New Roman" w:cs="Times New Roman"/>
          <w:sz w:val="24"/>
          <w:szCs w:val="24"/>
        </w:rPr>
        <w:t>ame</w:t>
      </w:r>
      <w:r w:rsidR="00E17F4E" w:rsidRPr="00E17F4E">
        <w:rPr>
          <w:rFonts w:ascii="Times New Roman" w:hAnsi="Times New Roman" w:cs="Times New Roman"/>
          <w:sz w:val="24"/>
          <w:szCs w:val="24"/>
        </w:rPr>
        <w:t xml:space="preserve"> podľa individuálnych vzdelávacích programov. Vyučovanie člení</w:t>
      </w:r>
      <w:r>
        <w:rPr>
          <w:rFonts w:ascii="Times New Roman" w:hAnsi="Times New Roman" w:cs="Times New Roman"/>
          <w:sz w:val="24"/>
          <w:szCs w:val="24"/>
        </w:rPr>
        <w:t>me</w:t>
      </w:r>
      <w:r w:rsidR="00E17F4E" w:rsidRPr="00E17F4E">
        <w:rPr>
          <w:rFonts w:ascii="Times New Roman" w:hAnsi="Times New Roman" w:cs="Times New Roman"/>
          <w:sz w:val="24"/>
          <w:szCs w:val="24"/>
        </w:rPr>
        <w:t xml:space="preserve"> na vzdelávaciu a relaxačnú časť. </w:t>
      </w:r>
    </w:p>
    <w:p w14:paraId="073B683D" w14:textId="77777777" w:rsidR="00E17F4E" w:rsidRDefault="00E17F4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7F4E">
        <w:rPr>
          <w:rFonts w:ascii="Times New Roman" w:hAnsi="Times New Roman" w:cs="Times New Roman"/>
          <w:sz w:val="24"/>
          <w:szCs w:val="24"/>
        </w:rPr>
        <w:t xml:space="preserve">Pri edukácii žiakov uplatňujeme tieto špecifiká: </w:t>
      </w:r>
    </w:p>
    <w:p w14:paraId="0D1AA316" w14:textId="77777777" w:rsidR="00FA6AC6" w:rsidRDefault="00E17F4E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6AC6">
        <w:rPr>
          <w:rFonts w:ascii="Times New Roman" w:hAnsi="Times New Roman" w:cs="Times New Roman"/>
          <w:sz w:val="24"/>
          <w:szCs w:val="24"/>
        </w:rPr>
        <w:t>pri organizácii vyučovania sa uplatňuje blokové vyučovanie</w:t>
      </w:r>
      <w:r w:rsidR="00FA6AC6">
        <w:rPr>
          <w:rFonts w:ascii="Times New Roman" w:hAnsi="Times New Roman" w:cs="Times New Roman"/>
          <w:sz w:val="24"/>
          <w:szCs w:val="24"/>
        </w:rPr>
        <w:t>,</w:t>
      </w:r>
    </w:p>
    <w:p w14:paraId="51EF3BF0" w14:textId="77777777" w:rsidR="00FA6AC6" w:rsidRDefault="00FA6AC6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6AC6">
        <w:rPr>
          <w:rFonts w:ascii="Times New Roman" w:hAnsi="Times New Roman" w:cs="Times New Roman"/>
          <w:sz w:val="24"/>
          <w:szCs w:val="24"/>
        </w:rPr>
        <w:t>v</w:t>
      </w:r>
      <w:r w:rsidR="00E17F4E" w:rsidRPr="00FA6AC6">
        <w:rPr>
          <w:rFonts w:ascii="Times New Roman" w:hAnsi="Times New Roman" w:cs="Times New Roman"/>
          <w:sz w:val="24"/>
          <w:szCs w:val="24"/>
        </w:rPr>
        <w:t>yučovacie hodiny vzhľadom</w:t>
      </w:r>
      <w:r w:rsidR="004F1F8F">
        <w:rPr>
          <w:rFonts w:ascii="Times New Roman" w:hAnsi="Times New Roman" w:cs="Times New Roman"/>
          <w:sz w:val="24"/>
          <w:szCs w:val="24"/>
        </w:rPr>
        <w:t xml:space="preserve"> na psychické osobitosti detí</w:t>
      </w:r>
      <w:r w:rsidR="00E17F4E" w:rsidRPr="00FA6AC6">
        <w:rPr>
          <w:rFonts w:ascii="Times New Roman" w:hAnsi="Times New Roman" w:cs="Times New Roman"/>
          <w:sz w:val="24"/>
          <w:szCs w:val="24"/>
        </w:rPr>
        <w:t xml:space="preserve"> člen</w:t>
      </w:r>
      <w:r w:rsidR="004F1F8F">
        <w:rPr>
          <w:rFonts w:ascii="Times New Roman" w:hAnsi="Times New Roman" w:cs="Times New Roman"/>
          <w:sz w:val="24"/>
          <w:szCs w:val="24"/>
        </w:rPr>
        <w:t>íme</w:t>
      </w:r>
      <w:r w:rsidR="00E17F4E" w:rsidRPr="00FA6AC6">
        <w:rPr>
          <w:rFonts w:ascii="Times New Roman" w:hAnsi="Times New Roman" w:cs="Times New Roman"/>
          <w:sz w:val="24"/>
          <w:szCs w:val="24"/>
        </w:rPr>
        <w:t xml:space="preserve"> do kratších časových úsekov</w:t>
      </w:r>
      <w:r>
        <w:rPr>
          <w:rFonts w:ascii="Times New Roman" w:hAnsi="Times New Roman" w:cs="Times New Roman"/>
          <w:sz w:val="24"/>
          <w:szCs w:val="24"/>
        </w:rPr>
        <w:t>, r</w:t>
      </w:r>
      <w:r w:rsidR="004F1F8F">
        <w:rPr>
          <w:rFonts w:ascii="Times New Roman" w:hAnsi="Times New Roman" w:cs="Times New Roman"/>
          <w:sz w:val="24"/>
          <w:szCs w:val="24"/>
        </w:rPr>
        <w:t xml:space="preserve">ozsah časových úsekov </w:t>
      </w:r>
      <w:r w:rsidR="00E17F4E" w:rsidRPr="00FA6AC6">
        <w:rPr>
          <w:rFonts w:ascii="Times New Roman" w:hAnsi="Times New Roman" w:cs="Times New Roman"/>
          <w:sz w:val="24"/>
          <w:szCs w:val="24"/>
        </w:rPr>
        <w:t>stanovuje</w:t>
      </w:r>
      <w:r w:rsidR="004F1F8F">
        <w:rPr>
          <w:rFonts w:ascii="Times New Roman" w:hAnsi="Times New Roman" w:cs="Times New Roman"/>
          <w:sz w:val="24"/>
          <w:szCs w:val="24"/>
        </w:rPr>
        <w:t>me</w:t>
      </w:r>
      <w:r w:rsidR="00E17F4E" w:rsidRPr="00FA6AC6">
        <w:rPr>
          <w:rFonts w:ascii="Times New Roman" w:hAnsi="Times New Roman" w:cs="Times New Roman"/>
          <w:sz w:val="24"/>
          <w:szCs w:val="24"/>
        </w:rPr>
        <w:t xml:space="preserve"> individuálne.</w:t>
      </w:r>
    </w:p>
    <w:p w14:paraId="61DB41D3" w14:textId="77777777" w:rsidR="004F1F8F" w:rsidRDefault="004F1F8F" w:rsidP="009B2F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získavaní spätnej väzby využívame hlasové komunikátory, AAK tabuľky, spínače, snažíme sa aj o orálnu reč.</w:t>
      </w:r>
    </w:p>
    <w:p w14:paraId="33791B1D" w14:textId="77777777" w:rsidR="00FA6AC6" w:rsidRPr="00FA6AC6" w:rsidRDefault="00E17F4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6AC6">
        <w:rPr>
          <w:rFonts w:ascii="Times New Roman" w:hAnsi="Times New Roman" w:cs="Times New Roman"/>
          <w:sz w:val="24"/>
          <w:szCs w:val="24"/>
        </w:rPr>
        <w:t xml:space="preserve">Dĺžka výchovy a vzdelávania v špeciálnej základnej škole - variant C (žiaci s ťažkým alebo hlbokým stupňom mentálneho postihnutia) má prípravný až desiaty ročník. </w:t>
      </w:r>
    </w:p>
    <w:p w14:paraId="4811EABF" w14:textId="77777777" w:rsidR="00FA6AC6" w:rsidRDefault="00E17F4E" w:rsidP="009B2F8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7F4E">
        <w:rPr>
          <w:rFonts w:ascii="Times New Roman" w:hAnsi="Times New Roman" w:cs="Times New Roman"/>
          <w:sz w:val="24"/>
          <w:szCs w:val="24"/>
        </w:rPr>
        <w:t xml:space="preserve">Pre žiakov s mentálnym postihnutím nie sú stanovené vzdelávacie štandardy, čo vyplýva z charakteru ich zdravotného postihnutia. </w:t>
      </w:r>
    </w:p>
    <w:p w14:paraId="7267789A" w14:textId="77777777" w:rsidR="00690544" w:rsidRDefault="00E17F4E" w:rsidP="006905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E17F4E">
        <w:rPr>
          <w:rFonts w:ascii="Times New Roman" w:hAnsi="Times New Roman" w:cs="Times New Roman"/>
          <w:sz w:val="24"/>
          <w:szCs w:val="24"/>
        </w:rPr>
        <w:t>Podmienky prijímania žiakov do školy pre žiakov s mentálnym postihnutím sa určujú podľa platnej legislatívy.</w:t>
      </w:r>
      <w:r w:rsidR="004C3855">
        <w:rPr>
          <w:rFonts w:ascii="Times New Roman" w:hAnsi="Times New Roman" w:cs="Times New Roman"/>
          <w:sz w:val="24"/>
          <w:szCs w:val="24"/>
        </w:rPr>
        <w:t xml:space="preserve"> </w:t>
      </w:r>
      <w:r w:rsidR="00690544" w:rsidRPr="00CB7E89">
        <w:rPr>
          <w:rFonts w:ascii="Times New Roman" w:hAnsi="Times New Roman" w:cs="Times New Roman"/>
          <w:sz w:val="24"/>
          <w:szCs w:val="24"/>
        </w:rPr>
        <w:t xml:space="preserve">Rodič alebo zákonný zástupca doručí riaditeľovi školy písomnú žiadosť o </w:t>
      </w:r>
      <w:r w:rsidR="00690544" w:rsidRPr="00CB7E89">
        <w:rPr>
          <w:rFonts w:ascii="Times New Roman" w:hAnsi="Times New Roman" w:cs="Times New Roman"/>
          <w:sz w:val="24"/>
          <w:szCs w:val="24"/>
        </w:rPr>
        <w:lastRenderedPageBreak/>
        <w:t>prijatie svojho dieťaťa</w:t>
      </w:r>
      <w:r w:rsidR="00690544">
        <w:rPr>
          <w:rFonts w:ascii="Times New Roman" w:hAnsi="Times New Roman" w:cs="Times New Roman"/>
          <w:sz w:val="24"/>
          <w:szCs w:val="24"/>
        </w:rPr>
        <w:t xml:space="preserve">, </w:t>
      </w:r>
      <w:r w:rsidR="00690544" w:rsidRPr="00CB7E89">
        <w:rPr>
          <w:rFonts w:ascii="Times New Roman" w:hAnsi="Times New Roman" w:cs="Times New Roman"/>
          <w:sz w:val="24"/>
          <w:szCs w:val="24"/>
        </w:rPr>
        <w:t xml:space="preserve"> doloženú </w:t>
      </w:r>
      <w:r w:rsidR="00690544">
        <w:rPr>
          <w:rFonts w:ascii="Times New Roman" w:hAnsi="Times New Roman" w:cs="Times New Roman"/>
          <w:sz w:val="24"/>
          <w:szCs w:val="24"/>
        </w:rPr>
        <w:t xml:space="preserve">predpísaným </w:t>
      </w:r>
      <w:r w:rsidR="00690544" w:rsidRPr="00CB7E89">
        <w:rPr>
          <w:rFonts w:ascii="Times New Roman" w:hAnsi="Times New Roman" w:cs="Times New Roman"/>
          <w:sz w:val="24"/>
          <w:szCs w:val="24"/>
        </w:rPr>
        <w:t>vyplneným tlačivom</w:t>
      </w:r>
      <w:r w:rsidR="00690544">
        <w:rPr>
          <w:rFonts w:ascii="Times New Roman" w:hAnsi="Times New Roman" w:cs="Times New Roman"/>
          <w:sz w:val="24"/>
          <w:szCs w:val="24"/>
        </w:rPr>
        <w:t xml:space="preserve"> ( Návrh na prijatie žiaka so ŠVVP - do 8/2023</w:t>
      </w:r>
      <w:r w:rsidR="00690544" w:rsidRPr="00CB7E89">
        <w:rPr>
          <w:rFonts w:ascii="Times New Roman" w:hAnsi="Times New Roman" w:cs="Times New Roman"/>
          <w:sz w:val="24"/>
          <w:szCs w:val="24"/>
        </w:rPr>
        <w:t xml:space="preserve"> </w:t>
      </w:r>
      <w:r w:rsidR="0069054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8A9646" w14:textId="77777777" w:rsidR="00E17F4E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B3A551" w14:textId="77777777" w:rsidR="009B2F82" w:rsidRPr="009B2F82" w:rsidRDefault="009B2F82" w:rsidP="009B2F82">
      <w:pPr>
        <w:pStyle w:val="Odsekzoznamu"/>
        <w:numPr>
          <w:ilvl w:val="1"/>
          <w:numId w:val="31"/>
        </w:numPr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vanish/>
          <w:color w:val="00B050"/>
          <w:sz w:val="24"/>
          <w:szCs w:val="24"/>
        </w:rPr>
      </w:pPr>
      <w:bookmarkStart w:id="111" w:name="_Toc94197956"/>
      <w:bookmarkStart w:id="112" w:name="_Toc94198180"/>
      <w:bookmarkStart w:id="113" w:name="_Toc94198254"/>
      <w:bookmarkStart w:id="114" w:name="_Toc94198468"/>
      <w:bookmarkStart w:id="115" w:name="_Toc94198614"/>
      <w:bookmarkEnd w:id="111"/>
      <w:bookmarkEnd w:id="112"/>
      <w:bookmarkEnd w:id="113"/>
      <w:bookmarkEnd w:id="114"/>
      <w:bookmarkEnd w:id="115"/>
    </w:p>
    <w:p w14:paraId="3FD9DC82" w14:textId="77777777" w:rsidR="00E17F4E" w:rsidRPr="00747026" w:rsidRDefault="00E17F4E" w:rsidP="009B2F82">
      <w:pPr>
        <w:pStyle w:val="Nadpis3"/>
      </w:pPr>
      <w:bookmarkStart w:id="116" w:name="_Toc94198255"/>
      <w:bookmarkStart w:id="117" w:name="_Toc94198615"/>
      <w:r w:rsidRPr="00747026">
        <w:t>Organizačné podmienky</w:t>
      </w:r>
      <w:bookmarkEnd w:id="116"/>
      <w:bookmarkEnd w:id="117"/>
    </w:p>
    <w:p w14:paraId="23ED3707" w14:textId="77777777" w:rsidR="009B2F82" w:rsidRDefault="009B2F82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64CC2D" w14:textId="77777777" w:rsidR="00E17F4E" w:rsidRDefault="00E17F4E" w:rsidP="00804C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>Dostatok času v dennom režime ven</w:t>
      </w:r>
      <w:r w:rsidR="004F1F8F">
        <w:rPr>
          <w:rFonts w:ascii="Times New Roman" w:hAnsi="Times New Roman" w:cs="Times New Roman"/>
          <w:sz w:val="24"/>
          <w:szCs w:val="24"/>
        </w:rPr>
        <w:t>ujeme</w:t>
      </w:r>
      <w:r w:rsidRPr="00747026">
        <w:rPr>
          <w:rFonts w:ascii="Times New Roman" w:hAnsi="Times New Roman" w:cs="Times New Roman"/>
          <w:sz w:val="24"/>
          <w:szCs w:val="24"/>
        </w:rPr>
        <w:t xml:space="preserve"> jednotlivým zložkám tak, aby sa denne vystriedali všetky činnosti v primeranom rozsahu. </w:t>
      </w:r>
      <w:r>
        <w:rPr>
          <w:rFonts w:ascii="Times New Roman" w:hAnsi="Times New Roman" w:cs="Times New Roman"/>
          <w:sz w:val="24"/>
          <w:szCs w:val="24"/>
        </w:rPr>
        <w:t>Zabezpeč</w:t>
      </w:r>
      <w:r w:rsidR="00DC3D0B">
        <w:rPr>
          <w:rFonts w:ascii="Times New Roman" w:hAnsi="Times New Roman" w:cs="Times New Roman"/>
          <w:sz w:val="24"/>
          <w:szCs w:val="24"/>
        </w:rPr>
        <w:t>ujeme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747026">
        <w:rPr>
          <w:rFonts w:ascii="Times New Roman" w:hAnsi="Times New Roman" w:cs="Times New Roman"/>
          <w:sz w:val="24"/>
          <w:szCs w:val="24"/>
        </w:rPr>
        <w:t xml:space="preserve">ptimálny </w:t>
      </w:r>
      <w:r w:rsidR="00DC3D0B">
        <w:rPr>
          <w:rFonts w:ascii="Times New Roman" w:hAnsi="Times New Roman" w:cs="Times New Roman"/>
          <w:sz w:val="24"/>
          <w:szCs w:val="24"/>
        </w:rPr>
        <w:t xml:space="preserve">rozvoj žiakov po všetkých stránkach v </w:t>
      </w:r>
      <w:r w:rsidRPr="00747026">
        <w:rPr>
          <w:rFonts w:ascii="Times New Roman" w:hAnsi="Times New Roman" w:cs="Times New Roman"/>
          <w:sz w:val="24"/>
          <w:szCs w:val="24"/>
        </w:rPr>
        <w:t xml:space="preserve"> súlade s</w:t>
      </w:r>
      <w:r w:rsidR="00DC3D0B">
        <w:rPr>
          <w:rFonts w:ascii="Times New Roman" w:hAnsi="Times New Roman" w:cs="Times New Roman"/>
          <w:sz w:val="24"/>
          <w:szCs w:val="24"/>
        </w:rPr>
        <w:t xml:space="preserve">  ich </w:t>
      </w:r>
      <w:r w:rsidRPr="00747026">
        <w:rPr>
          <w:rFonts w:ascii="Times New Roman" w:hAnsi="Times New Roman" w:cs="Times New Roman"/>
          <w:sz w:val="24"/>
          <w:szCs w:val="24"/>
        </w:rPr>
        <w:t>potrebami (režim odpočinku, pohybový režim, stravovací a pitný režim, dodržiava</w:t>
      </w:r>
      <w:r>
        <w:rPr>
          <w:rFonts w:ascii="Times New Roman" w:hAnsi="Times New Roman" w:cs="Times New Roman"/>
          <w:sz w:val="24"/>
          <w:szCs w:val="24"/>
        </w:rPr>
        <w:t>nie</w:t>
      </w:r>
      <w:r w:rsidRPr="00747026">
        <w:rPr>
          <w:rFonts w:ascii="Times New Roman" w:hAnsi="Times New Roman" w:cs="Times New Roman"/>
          <w:sz w:val="24"/>
          <w:szCs w:val="24"/>
        </w:rPr>
        <w:t xml:space="preserve"> hygieny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747026">
        <w:rPr>
          <w:rFonts w:ascii="Times New Roman" w:hAnsi="Times New Roman" w:cs="Times New Roman"/>
          <w:sz w:val="24"/>
          <w:szCs w:val="24"/>
        </w:rPr>
        <w:t>Uplatň</w:t>
      </w:r>
      <w:r w:rsidR="00DC3D0B">
        <w:rPr>
          <w:rFonts w:ascii="Times New Roman" w:hAnsi="Times New Roman" w:cs="Times New Roman"/>
          <w:sz w:val="24"/>
          <w:szCs w:val="24"/>
        </w:rPr>
        <w:t>ujeme adekvátne</w:t>
      </w:r>
      <w:r w:rsidRPr="00747026">
        <w:rPr>
          <w:rFonts w:ascii="Times New Roman" w:hAnsi="Times New Roman" w:cs="Times New Roman"/>
          <w:sz w:val="24"/>
          <w:szCs w:val="24"/>
        </w:rPr>
        <w:t xml:space="preserve"> me</w:t>
      </w:r>
      <w:r w:rsidR="00DC3D0B">
        <w:rPr>
          <w:rFonts w:ascii="Times New Roman" w:hAnsi="Times New Roman" w:cs="Times New Roman"/>
          <w:sz w:val="24"/>
          <w:szCs w:val="24"/>
        </w:rPr>
        <w:t>tódy a</w:t>
      </w:r>
      <w:r w:rsidRPr="00747026">
        <w:rPr>
          <w:rFonts w:ascii="Times New Roman" w:hAnsi="Times New Roman" w:cs="Times New Roman"/>
          <w:sz w:val="24"/>
          <w:szCs w:val="24"/>
        </w:rPr>
        <w:t xml:space="preserve"> formy </w:t>
      </w:r>
      <w:r w:rsidR="00DC3D0B">
        <w:rPr>
          <w:rFonts w:ascii="Times New Roman" w:hAnsi="Times New Roman" w:cs="Times New Roman"/>
          <w:sz w:val="24"/>
          <w:szCs w:val="24"/>
        </w:rPr>
        <w:t>práce, s prihliadnutím na osobitosti žiakov v danej triede</w:t>
      </w:r>
      <w:r w:rsidRPr="007470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F9C2DF" w14:textId="77777777" w:rsidR="00E17F4E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B5CDC4" w14:textId="77777777" w:rsidR="00E17F4E" w:rsidRPr="00747026" w:rsidRDefault="00E17F4E" w:rsidP="00F562BE">
      <w:pPr>
        <w:pStyle w:val="Nadpis3"/>
      </w:pPr>
      <w:bookmarkStart w:id="118" w:name="_Toc94198256"/>
      <w:bookmarkStart w:id="119" w:name="_Toc94198616"/>
      <w:r w:rsidRPr="00747026">
        <w:t>Personálne podmienky</w:t>
      </w:r>
      <w:bookmarkEnd w:id="118"/>
      <w:bookmarkEnd w:id="119"/>
    </w:p>
    <w:p w14:paraId="34A38922" w14:textId="77777777" w:rsidR="00804CF0" w:rsidRDefault="00804CF0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D0A849" w14:textId="77777777" w:rsidR="00FA6AC6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Požiadavky na </w:t>
      </w:r>
      <w:r w:rsidR="00FA6AC6">
        <w:rPr>
          <w:rFonts w:ascii="Times New Roman" w:hAnsi="Times New Roman" w:cs="Times New Roman"/>
          <w:sz w:val="24"/>
          <w:szCs w:val="24"/>
        </w:rPr>
        <w:t xml:space="preserve">vedenie </w:t>
      </w:r>
      <w:r w:rsidRPr="00747026">
        <w:rPr>
          <w:rFonts w:ascii="Times New Roman" w:hAnsi="Times New Roman" w:cs="Times New Roman"/>
          <w:sz w:val="24"/>
          <w:szCs w:val="24"/>
        </w:rPr>
        <w:t xml:space="preserve"> školy, ktor</w:t>
      </w:r>
      <w:r w:rsidR="00FA6AC6">
        <w:rPr>
          <w:rFonts w:ascii="Times New Roman" w:hAnsi="Times New Roman" w:cs="Times New Roman"/>
          <w:sz w:val="24"/>
          <w:szCs w:val="24"/>
        </w:rPr>
        <w:t>é</w:t>
      </w:r>
      <w:r w:rsidRPr="00747026">
        <w:rPr>
          <w:rFonts w:ascii="Times New Roman" w:hAnsi="Times New Roman" w:cs="Times New Roman"/>
          <w:sz w:val="24"/>
          <w:szCs w:val="24"/>
        </w:rPr>
        <w:t xml:space="preserve"> realizuje školský vzdelávací program sú v súlade s požiadavkami odbornej a pedagogickej spôsobilosti a s kvalifikačnými predpokladmi, ktoré sú nevyhnutné pre výkon náročných riadiacich činností podľa platných predpisov. </w:t>
      </w:r>
    </w:p>
    <w:p w14:paraId="5FD49E35" w14:textId="77777777" w:rsidR="00FA6AC6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Odborná a pedagogická spôsobilosť pedagogických zamestnancov (učiteľov, vychovávateľov a asistentov učiteľa) všetkých predmetov, ktorí realizujú školský vzdelávací program je v súlade s platnými predpismi. Plnenie ďalších kvalifikačných predpokladov potrebných pre výkon zložitejších, zodpovednejších a náročnejších pedagogických činností sa riadi platnými predpismi. </w:t>
      </w:r>
    </w:p>
    <w:p w14:paraId="7AC63F1A" w14:textId="77777777" w:rsidR="00E17F4E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Pedagogickí zamestnanci zabezpečujú súlad všetkých vzdelávacích a výchovných činností s cieľmi vzdelávania v danej vzdelávacej oblasti v súlade so štátnym vzdelávacím programom. Práva a povinnosti pedagogických zamestnancov sú zabezpečené a naplňované po dobu ich pedagogickej činnosti v rámci platných predpisov. </w:t>
      </w:r>
    </w:p>
    <w:p w14:paraId="226FCAAC" w14:textId="77777777" w:rsidR="00E17F4E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 xml:space="preserve">Odborná spôsobilosť nepedagogických zamestnancov (ekonómka, </w:t>
      </w:r>
      <w:r>
        <w:rPr>
          <w:rFonts w:ascii="Times New Roman" w:hAnsi="Times New Roman" w:cs="Times New Roman"/>
          <w:sz w:val="24"/>
          <w:szCs w:val="24"/>
        </w:rPr>
        <w:t>školník</w:t>
      </w:r>
      <w:r w:rsidRPr="00747026">
        <w:rPr>
          <w:rFonts w:ascii="Times New Roman" w:hAnsi="Times New Roman" w:cs="Times New Roman"/>
          <w:sz w:val="24"/>
          <w:szCs w:val="24"/>
        </w:rPr>
        <w:t xml:space="preserve">, upratovačky), ktorí sa nepriamo podieľajú na realizácii školského vzdelávacieho programu je v súlade s platnými predpismi. Práva a povinnosti nepedagogických zamestnancov sú zabezpečené a naplňované po dobu ich činnosti v rámci platných predpisov. </w:t>
      </w:r>
    </w:p>
    <w:p w14:paraId="35BEF6A3" w14:textId="77777777" w:rsidR="00E17F4E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7026">
        <w:rPr>
          <w:rFonts w:ascii="Times New Roman" w:hAnsi="Times New Roman" w:cs="Times New Roman"/>
          <w:sz w:val="24"/>
          <w:szCs w:val="24"/>
        </w:rPr>
        <w:t>Plnenie požiadaviek poradenskej činnosti sa riadi platnými predpismi. Výchovný poradca je pedagogický zamestnanec školy, ktorého poslaním je poskytovanie odbornej poradenskej a pedagogickej starostlivosti žiakom, rodičom a pedagogickým zamestnancom školy.</w:t>
      </w:r>
      <w:r w:rsidR="004C3855">
        <w:rPr>
          <w:rFonts w:ascii="Times New Roman" w:hAnsi="Times New Roman" w:cs="Times New Roman"/>
          <w:sz w:val="24"/>
          <w:szCs w:val="24"/>
        </w:rPr>
        <w:t xml:space="preserve"> </w:t>
      </w:r>
      <w:r w:rsidRPr="00747026">
        <w:rPr>
          <w:rFonts w:ascii="Times New Roman" w:hAnsi="Times New Roman" w:cs="Times New Roman"/>
          <w:sz w:val="24"/>
          <w:szCs w:val="24"/>
        </w:rPr>
        <w:t xml:space="preserve">Práca výchovného poradcu a dodržiavanie všeobecne záväzných platných predpisov v oblasti výchovného poradenstva podlieha kontrolnej činnosti </w:t>
      </w:r>
      <w:r w:rsidR="00FA6AC6">
        <w:rPr>
          <w:rFonts w:ascii="Times New Roman" w:hAnsi="Times New Roman" w:cs="Times New Roman"/>
          <w:sz w:val="24"/>
          <w:szCs w:val="24"/>
        </w:rPr>
        <w:t xml:space="preserve">riaditeľa </w:t>
      </w:r>
      <w:r w:rsidRPr="00747026">
        <w:rPr>
          <w:rFonts w:ascii="Times New Roman" w:hAnsi="Times New Roman" w:cs="Times New Roman"/>
          <w:sz w:val="24"/>
          <w:szCs w:val="24"/>
        </w:rPr>
        <w:t>školy. Ďalš</w:t>
      </w:r>
      <w:r w:rsidR="008F545A">
        <w:rPr>
          <w:rFonts w:ascii="Times New Roman" w:hAnsi="Times New Roman" w:cs="Times New Roman"/>
          <w:sz w:val="24"/>
          <w:szCs w:val="24"/>
        </w:rPr>
        <w:t>ie práva a povinnosti výchovného poradcu</w:t>
      </w:r>
      <w:r w:rsidRPr="00747026">
        <w:rPr>
          <w:rFonts w:ascii="Times New Roman" w:hAnsi="Times New Roman" w:cs="Times New Roman"/>
          <w:sz w:val="24"/>
          <w:szCs w:val="24"/>
        </w:rPr>
        <w:t xml:space="preserve"> vymedzujú vnútorné predpisy školy (Pracovný poriadok, Školský poriadok a pod.). </w:t>
      </w:r>
    </w:p>
    <w:p w14:paraId="7A088FFF" w14:textId="77777777" w:rsidR="008F545A" w:rsidRDefault="008F545A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5892019" w14:textId="77777777" w:rsidR="00E17F4E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A13FAA" w14:textId="77777777" w:rsidR="004C3855" w:rsidRDefault="00E17F4E" w:rsidP="00F562BE">
      <w:pPr>
        <w:pStyle w:val="Nadpis3"/>
      </w:pPr>
      <w:bookmarkStart w:id="120" w:name="_Toc94198257"/>
      <w:bookmarkStart w:id="121" w:name="_Toc94198617"/>
      <w:r w:rsidRPr="00747026">
        <w:t>Povinné materiálno-technické a priestorové zabezpečenie výchovy a vzdelávania</w:t>
      </w:r>
      <w:bookmarkEnd w:id="120"/>
      <w:bookmarkEnd w:id="121"/>
    </w:p>
    <w:p w14:paraId="0D143BC5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45B454" w14:textId="77777777" w:rsidR="00E17F4E" w:rsidRDefault="00DC3D0B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Materiálno-technickým vybavením</w:t>
      </w:r>
      <w:r w:rsidR="00E17F4E" w:rsidRPr="00747026">
        <w:rPr>
          <w:rFonts w:ascii="Times New Roman" w:hAnsi="Times New Roman" w:cs="Times New Roman"/>
          <w:sz w:val="24"/>
          <w:szCs w:val="24"/>
        </w:rPr>
        <w:t xml:space="preserve"> tried napomáha</w:t>
      </w:r>
      <w:r>
        <w:rPr>
          <w:rFonts w:ascii="Times New Roman" w:hAnsi="Times New Roman" w:cs="Times New Roman"/>
          <w:sz w:val="24"/>
          <w:szCs w:val="24"/>
        </w:rPr>
        <w:t>me</w:t>
      </w:r>
      <w:r w:rsidR="00E17F4E" w:rsidRPr="00747026">
        <w:rPr>
          <w:rFonts w:ascii="Times New Roman" w:hAnsi="Times New Roman" w:cs="Times New Roman"/>
          <w:sz w:val="24"/>
          <w:szCs w:val="24"/>
        </w:rPr>
        <w:t xml:space="preserve"> dosahovať stanovené ciele primárneho vzdelávania a zároveň podporuje</w:t>
      </w:r>
      <w:r>
        <w:rPr>
          <w:rFonts w:ascii="Times New Roman" w:hAnsi="Times New Roman" w:cs="Times New Roman"/>
          <w:sz w:val="24"/>
          <w:szCs w:val="24"/>
        </w:rPr>
        <w:t>me</w:t>
      </w:r>
      <w:r w:rsidR="00E17F4E" w:rsidRPr="00747026">
        <w:rPr>
          <w:rFonts w:ascii="Times New Roman" w:hAnsi="Times New Roman" w:cs="Times New Roman"/>
          <w:sz w:val="24"/>
          <w:szCs w:val="24"/>
        </w:rPr>
        <w:t xml:space="preserve"> komplexný proces edukácie a rehabilitácie žiakov. </w:t>
      </w:r>
    </w:p>
    <w:p w14:paraId="7923EA75" w14:textId="77777777" w:rsidR="00E17F4E" w:rsidRDefault="00E17F4E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3CB3">
        <w:rPr>
          <w:rFonts w:ascii="Times New Roman" w:hAnsi="Times New Roman" w:cs="Times New Roman"/>
          <w:sz w:val="24"/>
          <w:szCs w:val="24"/>
        </w:rPr>
        <w:lastRenderedPageBreak/>
        <w:t xml:space="preserve">Vybavenie tried a ďalších priestorov </w:t>
      </w:r>
      <w:r w:rsidR="00DC3D0B">
        <w:rPr>
          <w:rFonts w:ascii="Times New Roman" w:hAnsi="Times New Roman" w:cs="Times New Roman"/>
          <w:sz w:val="24"/>
          <w:szCs w:val="24"/>
        </w:rPr>
        <w:t>v plnom rozsahu</w:t>
      </w:r>
      <w:r w:rsidRPr="00AA3CB3">
        <w:rPr>
          <w:rFonts w:ascii="Times New Roman" w:hAnsi="Times New Roman" w:cs="Times New Roman"/>
          <w:sz w:val="24"/>
          <w:szCs w:val="24"/>
        </w:rPr>
        <w:t xml:space="preserve"> zodpovedá stanoveným cieľom výchovno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A3CB3">
        <w:rPr>
          <w:rFonts w:ascii="Times New Roman" w:hAnsi="Times New Roman" w:cs="Times New Roman"/>
          <w:sz w:val="24"/>
          <w:szCs w:val="24"/>
        </w:rPr>
        <w:t xml:space="preserve">vzdelávacieho procesu. </w:t>
      </w:r>
      <w:r>
        <w:rPr>
          <w:rFonts w:ascii="Times New Roman" w:hAnsi="Times New Roman" w:cs="Times New Roman"/>
          <w:sz w:val="24"/>
          <w:szCs w:val="24"/>
        </w:rPr>
        <w:t xml:space="preserve">Všetky miestnosti </w:t>
      </w:r>
      <w:r w:rsidRPr="00AA3CB3">
        <w:rPr>
          <w:rFonts w:ascii="Times New Roman" w:hAnsi="Times New Roman" w:cs="Times New Roman"/>
          <w:sz w:val="24"/>
          <w:szCs w:val="24"/>
        </w:rPr>
        <w:t xml:space="preserve"> sú vybavené účelnými edukačnými a špeciálnymi učebnými pomôckami, podľa potr</w:t>
      </w:r>
      <w:r>
        <w:rPr>
          <w:rFonts w:ascii="Times New Roman" w:hAnsi="Times New Roman" w:cs="Times New Roman"/>
          <w:sz w:val="24"/>
          <w:szCs w:val="24"/>
        </w:rPr>
        <w:t xml:space="preserve">ieb </w:t>
      </w:r>
      <w:r w:rsidRPr="00AA3CB3">
        <w:rPr>
          <w:rFonts w:ascii="Times New Roman" w:hAnsi="Times New Roman" w:cs="Times New Roman"/>
          <w:sz w:val="24"/>
          <w:szCs w:val="24"/>
        </w:rPr>
        <w:t xml:space="preserve"> žiakov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A3CB3">
        <w:rPr>
          <w:rFonts w:ascii="Times New Roman" w:hAnsi="Times New Roman" w:cs="Times New Roman"/>
          <w:sz w:val="24"/>
          <w:szCs w:val="24"/>
        </w:rPr>
        <w:t xml:space="preserve">kompenzačnými </w:t>
      </w:r>
      <w:r w:rsidR="00DC3D0B">
        <w:rPr>
          <w:rFonts w:ascii="Times New Roman" w:hAnsi="Times New Roman" w:cs="Times New Roman"/>
          <w:sz w:val="24"/>
          <w:szCs w:val="24"/>
        </w:rPr>
        <w:t>pomôck</w:t>
      </w:r>
      <w:r w:rsidRPr="00AA3CB3">
        <w:rPr>
          <w:rFonts w:ascii="Times New Roman" w:hAnsi="Times New Roman" w:cs="Times New Roman"/>
          <w:sz w:val="24"/>
          <w:szCs w:val="24"/>
        </w:rPr>
        <w:t>ami a pomôckami na relaxačn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AA3CB3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A3CB3">
        <w:rPr>
          <w:rFonts w:ascii="Times New Roman" w:hAnsi="Times New Roman" w:cs="Times New Roman"/>
          <w:sz w:val="24"/>
          <w:szCs w:val="24"/>
        </w:rPr>
        <w:t>stimulačn</w:t>
      </w:r>
      <w:r>
        <w:rPr>
          <w:rFonts w:ascii="Times New Roman" w:hAnsi="Times New Roman" w:cs="Times New Roman"/>
          <w:sz w:val="24"/>
          <w:szCs w:val="24"/>
        </w:rPr>
        <w:t>é aktivity)</w:t>
      </w:r>
      <w:r w:rsidRPr="00AA3C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E67294" w14:textId="77777777" w:rsidR="00E17F4E" w:rsidRPr="00792646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Edukačné pomôcky - PC, tablety,</w:t>
      </w:r>
      <w:r w:rsidR="00D27764">
        <w:rPr>
          <w:rFonts w:ascii="Times New Roman" w:hAnsi="Times New Roman" w:cs="Times New Roman"/>
          <w:sz w:val="24"/>
          <w:szCs w:val="24"/>
        </w:rPr>
        <w:t xml:space="preserve"> iPady, APPLE TV,</w:t>
      </w:r>
      <w:r w:rsidRPr="00792646">
        <w:rPr>
          <w:rFonts w:ascii="Times New Roman" w:hAnsi="Times New Roman" w:cs="Times New Roman"/>
          <w:sz w:val="24"/>
          <w:szCs w:val="24"/>
        </w:rPr>
        <w:t xml:space="preserve"> interaktívne tabule, CD prehrávače,</w:t>
      </w:r>
      <w:r w:rsidR="00D27764">
        <w:rPr>
          <w:rFonts w:ascii="Times New Roman" w:hAnsi="Times New Roman" w:cs="Times New Roman"/>
          <w:sz w:val="24"/>
          <w:szCs w:val="24"/>
        </w:rPr>
        <w:t xml:space="preserve"> časovače,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pracovné stoly, </w:t>
      </w:r>
      <w:r w:rsidR="00D27764">
        <w:rPr>
          <w:rFonts w:ascii="Times New Roman" w:hAnsi="Times New Roman" w:cs="Times New Roman"/>
          <w:sz w:val="24"/>
          <w:szCs w:val="24"/>
        </w:rPr>
        <w:t>IHS (</w:t>
      </w:r>
      <w:r w:rsidR="004C3855">
        <w:rPr>
          <w:rFonts w:ascii="Times New Roman" w:hAnsi="Times New Roman" w:cs="Times New Roman"/>
          <w:sz w:val="24"/>
          <w:szCs w:val="24"/>
        </w:rPr>
        <w:t>interaktívny hudobný systém</w:t>
      </w:r>
      <w:r w:rsidR="00D27764">
        <w:rPr>
          <w:rFonts w:ascii="Times New Roman" w:hAnsi="Times New Roman" w:cs="Times New Roman"/>
          <w:sz w:val="24"/>
          <w:szCs w:val="24"/>
        </w:rPr>
        <w:t>)</w:t>
      </w:r>
      <w:r w:rsidR="00DC3D0B">
        <w:rPr>
          <w:rFonts w:ascii="Times New Roman" w:hAnsi="Times New Roman" w:cs="Times New Roman"/>
          <w:sz w:val="24"/>
          <w:szCs w:val="24"/>
        </w:rPr>
        <w:t>.</w:t>
      </w:r>
    </w:p>
    <w:p w14:paraId="30C67D25" w14:textId="77777777" w:rsidR="00E17F4E" w:rsidRPr="00792646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Špeciálne učebné pomôcky - hmatové, zvukové zariadenia, prostriedky na uľahčenie komunikácie (piktogramy, obrázková abeceda, posunková reč, prstová abeceda), AAK pomôcky, špeciálne softv</w:t>
      </w:r>
      <w:r w:rsidR="00247301">
        <w:rPr>
          <w:rFonts w:ascii="Times New Roman" w:hAnsi="Times New Roman" w:cs="Times New Roman"/>
          <w:sz w:val="24"/>
          <w:szCs w:val="24"/>
        </w:rPr>
        <w:t>é</w:t>
      </w:r>
      <w:r w:rsidR="00DC3D0B">
        <w:rPr>
          <w:rFonts w:ascii="Times New Roman" w:hAnsi="Times New Roman" w:cs="Times New Roman"/>
          <w:sz w:val="24"/>
          <w:szCs w:val="24"/>
        </w:rPr>
        <w:t>ry, komunikačné tabuľky, spínače</w:t>
      </w:r>
      <w:r w:rsidR="00D27764">
        <w:rPr>
          <w:rFonts w:ascii="Times New Roman" w:hAnsi="Times New Roman" w:cs="Times New Roman"/>
          <w:sz w:val="24"/>
          <w:szCs w:val="24"/>
        </w:rPr>
        <w:t xml:space="preserve">, </w:t>
      </w:r>
      <w:r w:rsidR="00DC3D0B">
        <w:rPr>
          <w:rFonts w:ascii="Times New Roman" w:hAnsi="Times New Roman" w:cs="Times New Roman"/>
          <w:sz w:val="24"/>
          <w:szCs w:val="24"/>
        </w:rPr>
        <w:t>.</w:t>
      </w:r>
    </w:p>
    <w:p w14:paraId="49BBC524" w14:textId="77777777" w:rsidR="00E17F4E" w:rsidRPr="00792646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Kompenzačné pomôcky - audiovizuálne pomôcky, špeciálny nábytok, invalidné vozíky, chodítka, lupy</w:t>
      </w:r>
      <w:r w:rsidR="004C3855">
        <w:rPr>
          <w:rFonts w:ascii="Times New Roman" w:hAnsi="Times New Roman" w:cs="Times New Roman"/>
          <w:sz w:val="24"/>
          <w:szCs w:val="24"/>
        </w:rPr>
        <w:t>, vizualizéry, podsvietené tabuľky, očná lišta</w:t>
      </w:r>
      <w:r w:rsidR="00DC3D0B">
        <w:rPr>
          <w:rFonts w:ascii="Times New Roman" w:hAnsi="Times New Roman" w:cs="Times New Roman"/>
          <w:sz w:val="24"/>
          <w:szCs w:val="24"/>
        </w:rPr>
        <w:t>.</w:t>
      </w:r>
      <w:r w:rsidRPr="00792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6C19B" w14:textId="77777777" w:rsidR="00E17F4E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Relaxačné pomôcky - polohovacie vaky, masážne koberček</w:t>
      </w:r>
      <w:r w:rsidR="00DC3D0B">
        <w:rPr>
          <w:rFonts w:ascii="Times New Roman" w:hAnsi="Times New Roman" w:cs="Times New Roman"/>
          <w:sz w:val="24"/>
          <w:szCs w:val="24"/>
        </w:rPr>
        <w:t>y, relaxačné lopty, fit lopty.</w:t>
      </w:r>
      <w:r w:rsidRPr="00792646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3BE34BF" w14:textId="77777777" w:rsidR="00E17F4E" w:rsidRPr="00792646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Pomôcky osobnej hygieny.</w:t>
      </w:r>
    </w:p>
    <w:p w14:paraId="52FA4A45" w14:textId="77777777" w:rsidR="00E17F4E" w:rsidRPr="00792646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67000C76" w14:textId="77777777" w:rsidR="00E17F4E" w:rsidRPr="00792646" w:rsidRDefault="00E17F4E" w:rsidP="00F562BE">
      <w:pPr>
        <w:pStyle w:val="Nadpis3"/>
      </w:pPr>
      <w:bookmarkStart w:id="122" w:name="_Toc94198258"/>
      <w:bookmarkStart w:id="123" w:name="_Toc94198618"/>
      <w:r w:rsidRPr="00792646">
        <w:t>Priestorové vybavenie</w:t>
      </w:r>
      <w:bookmarkEnd w:id="122"/>
      <w:bookmarkEnd w:id="123"/>
      <w:r w:rsidRPr="00792646">
        <w:t xml:space="preserve"> </w:t>
      </w:r>
    </w:p>
    <w:p w14:paraId="07EAEB14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91A6F" w14:textId="77777777" w:rsidR="00E17F4E" w:rsidRDefault="00D2776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E17F4E" w:rsidRPr="00AA3CB3">
        <w:rPr>
          <w:rFonts w:ascii="Times New Roman" w:hAnsi="Times New Roman" w:cs="Times New Roman"/>
          <w:sz w:val="24"/>
          <w:szCs w:val="24"/>
        </w:rPr>
        <w:t>ešpekt</w:t>
      </w:r>
      <w:r>
        <w:rPr>
          <w:rFonts w:ascii="Times New Roman" w:hAnsi="Times New Roman" w:cs="Times New Roman"/>
          <w:sz w:val="24"/>
          <w:szCs w:val="24"/>
        </w:rPr>
        <w:t>ujeme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 závažnosť </w:t>
      </w:r>
      <w:r>
        <w:rPr>
          <w:rFonts w:ascii="Times New Roman" w:hAnsi="Times New Roman" w:cs="Times New Roman"/>
          <w:sz w:val="24"/>
          <w:szCs w:val="24"/>
        </w:rPr>
        <w:t xml:space="preserve">ťažkého </w:t>
      </w:r>
      <w:r w:rsidR="00E17F4E" w:rsidRPr="00AA3CB3">
        <w:rPr>
          <w:rFonts w:ascii="Times New Roman" w:hAnsi="Times New Roman" w:cs="Times New Roman"/>
          <w:sz w:val="24"/>
          <w:szCs w:val="24"/>
        </w:rPr>
        <w:t>zdravotného znevýhodnenia žiak</w:t>
      </w:r>
      <w:r w:rsidR="00FA6AC6">
        <w:rPr>
          <w:rFonts w:ascii="Times New Roman" w:hAnsi="Times New Roman" w:cs="Times New Roman"/>
          <w:sz w:val="24"/>
          <w:szCs w:val="24"/>
        </w:rPr>
        <w:t>ov</w:t>
      </w:r>
      <w:r>
        <w:rPr>
          <w:rFonts w:ascii="Times New Roman" w:hAnsi="Times New Roman" w:cs="Times New Roman"/>
          <w:sz w:val="24"/>
          <w:szCs w:val="24"/>
        </w:rPr>
        <w:t>, preto máme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 vytvoren</w:t>
      </w:r>
      <w:r>
        <w:rPr>
          <w:rFonts w:ascii="Times New Roman" w:hAnsi="Times New Roman" w:cs="Times New Roman"/>
          <w:sz w:val="24"/>
          <w:szCs w:val="24"/>
        </w:rPr>
        <w:t xml:space="preserve">é </w:t>
      </w:r>
      <w:r w:rsidR="00E17F4E" w:rsidRPr="00AA3CB3">
        <w:rPr>
          <w:rFonts w:ascii="Times New Roman" w:hAnsi="Times New Roman" w:cs="Times New Roman"/>
          <w:sz w:val="24"/>
          <w:szCs w:val="24"/>
        </w:rPr>
        <w:t>bezbariérov</w:t>
      </w:r>
      <w:r>
        <w:rPr>
          <w:rFonts w:ascii="Times New Roman" w:hAnsi="Times New Roman" w:cs="Times New Roman"/>
          <w:sz w:val="24"/>
          <w:szCs w:val="24"/>
        </w:rPr>
        <w:t>é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 priestor</w:t>
      </w:r>
      <w:r>
        <w:rPr>
          <w:rFonts w:ascii="Times New Roman" w:hAnsi="Times New Roman" w:cs="Times New Roman"/>
          <w:sz w:val="24"/>
          <w:szCs w:val="24"/>
        </w:rPr>
        <w:t>y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upravené vchody do tried, do </w:t>
      </w:r>
      <w:r w:rsidR="00E17F4E" w:rsidRPr="00AA3CB3">
        <w:rPr>
          <w:rFonts w:ascii="Times New Roman" w:hAnsi="Times New Roman" w:cs="Times New Roman"/>
          <w:sz w:val="24"/>
          <w:szCs w:val="24"/>
        </w:rPr>
        <w:t>toal</w:t>
      </w:r>
      <w:r>
        <w:rPr>
          <w:rFonts w:ascii="Times New Roman" w:hAnsi="Times New Roman" w:cs="Times New Roman"/>
          <w:sz w:val="24"/>
          <w:szCs w:val="24"/>
        </w:rPr>
        <w:t>iet</w:t>
      </w:r>
      <w:r w:rsidR="00E17F4E" w:rsidRPr="00AA3CB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ktoré sú širšie a bezbariérové, </w:t>
      </w:r>
      <w:r w:rsidR="00E17F4E" w:rsidRPr="00AA3CB3">
        <w:rPr>
          <w:rFonts w:ascii="Times New Roman" w:hAnsi="Times New Roman" w:cs="Times New Roman"/>
          <w:sz w:val="24"/>
          <w:szCs w:val="24"/>
        </w:rPr>
        <w:t>výťah</w:t>
      </w:r>
      <w:r w:rsidR="00E17F4E">
        <w:rPr>
          <w:rFonts w:ascii="Times New Roman" w:hAnsi="Times New Roman" w:cs="Times New Roman"/>
          <w:sz w:val="24"/>
          <w:szCs w:val="24"/>
        </w:rPr>
        <w:t>y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mobilné</w:t>
      </w:r>
      <w:r w:rsidR="00E17F4E">
        <w:rPr>
          <w:rFonts w:ascii="Times New Roman" w:hAnsi="Times New Roman" w:cs="Times New Roman"/>
          <w:sz w:val="24"/>
          <w:szCs w:val="24"/>
        </w:rPr>
        <w:t xml:space="preserve"> rampy</w:t>
      </w:r>
      <w:r w:rsidR="00E17F4E" w:rsidRPr="00AA3CB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187E8B2" w14:textId="77777777" w:rsidR="00E17F4E" w:rsidRPr="00ED0F67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učebné priestory</w:t>
      </w:r>
      <w:r>
        <w:rPr>
          <w:rFonts w:ascii="Times New Roman" w:hAnsi="Times New Roman" w:cs="Times New Roman"/>
          <w:sz w:val="24"/>
          <w:szCs w:val="24"/>
        </w:rPr>
        <w:t xml:space="preserve"> – triedy </w:t>
      </w:r>
      <w:r w:rsidR="00D27764">
        <w:rPr>
          <w:rFonts w:ascii="Times New Roman" w:hAnsi="Times New Roman" w:cs="Times New Roman"/>
          <w:sz w:val="24"/>
          <w:szCs w:val="24"/>
        </w:rPr>
        <w:t>sú vybavené vhodným nábytkom, PC interaktívnymi tabuľami.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6BC60" w14:textId="77777777" w:rsidR="00E17F4E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pre pedagogických zamestnancov školy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 xml:space="preserve">zborovňa pre učiteľov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2646">
        <w:rPr>
          <w:rFonts w:ascii="Times New Roman" w:hAnsi="Times New Roman" w:cs="Times New Roman"/>
          <w:sz w:val="24"/>
          <w:szCs w:val="24"/>
        </w:rPr>
        <w:t>priestor pre prípravnú prácu učiteľov a odkladanie pomôcok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5A55BD5" w14:textId="77777777" w:rsidR="00E17F4E" w:rsidRDefault="008F545A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multisenzorické</w:t>
      </w:r>
      <w:r w:rsidR="00690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miestnosti</w:t>
      </w:r>
      <w:r w:rsidR="00E17F4E" w:rsidRPr="00792646">
        <w:rPr>
          <w:rFonts w:ascii="Times New Roman" w:hAnsi="Times New Roman" w:cs="Times New Roman"/>
          <w:sz w:val="24"/>
          <w:szCs w:val="24"/>
        </w:rPr>
        <w:t xml:space="preserve"> </w:t>
      </w:r>
      <w:r w:rsidR="00690544">
        <w:rPr>
          <w:rFonts w:ascii="Times New Roman" w:hAnsi="Times New Roman" w:cs="Times New Roman"/>
          <w:sz w:val="24"/>
          <w:szCs w:val="24"/>
        </w:rPr>
        <w:t>snoezelen (biela, čierna),</w:t>
      </w:r>
    </w:p>
    <w:p w14:paraId="23C0D39F" w14:textId="77777777" w:rsidR="00E17F4E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žiacka knižnica,</w:t>
      </w:r>
    </w:p>
    <w:p w14:paraId="37833B0D" w14:textId="77777777" w:rsidR="00E17F4E" w:rsidRDefault="00E17F4E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hygienické priestory - sociálne zariadenia </w:t>
      </w:r>
      <w:r>
        <w:rPr>
          <w:rFonts w:ascii="Times New Roman" w:hAnsi="Times New Roman" w:cs="Times New Roman"/>
          <w:sz w:val="24"/>
          <w:szCs w:val="24"/>
        </w:rPr>
        <w:t xml:space="preserve">zamestnancov a </w:t>
      </w:r>
      <w:r w:rsidRPr="00792646">
        <w:rPr>
          <w:rFonts w:ascii="Times New Roman" w:hAnsi="Times New Roman" w:cs="Times New Roman"/>
          <w:sz w:val="24"/>
          <w:szCs w:val="24"/>
        </w:rPr>
        <w:t xml:space="preserve">pre žiakov s kompenzačnými pomôckami pre imobilných a ťažko chodiacich žiakov s kompletným vybavením pomôckami osobnej </w:t>
      </w:r>
      <w:r>
        <w:rPr>
          <w:rFonts w:ascii="Times New Roman" w:hAnsi="Times New Roman" w:cs="Times New Roman"/>
          <w:sz w:val="24"/>
          <w:szCs w:val="24"/>
        </w:rPr>
        <w:t xml:space="preserve">hygieny </w:t>
      </w:r>
    </w:p>
    <w:p w14:paraId="407D35B8" w14:textId="77777777" w:rsidR="00F562BE" w:rsidRPr="00690544" w:rsidRDefault="00E17F4E" w:rsidP="00690544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odkladacie a úložné priestory - pre učebné pomôcky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646">
        <w:rPr>
          <w:rFonts w:ascii="Times New Roman" w:hAnsi="Times New Roman" w:cs="Times New Roman"/>
          <w:sz w:val="24"/>
          <w:szCs w:val="24"/>
        </w:rPr>
        <w:t xml:space="preserve"> didaktickú techniku</w:t>
      </w:r>
      <w:r>
        <w:rPr>
          <w:rFonts w:ascii="Times New Roman" w:hAnsi="Times New Roman" w:cs="Times New Roman"/>
          <w:sz w:val="24"/>
          <w:szCs w:val="24"/>
        </w:rPr>
        <w:t>, kabinetné zbierky,</w:t>
      </w:r>
      <w:r w:rsidRPr="00792646">
        <w:rPr>
          <w:rFonts w:ascii="Times New Roman" w:hAnsi="Times New Roman" w:cs="Times New Roman"/>
          <w:sz w:val="24"/>
          <w:szCs w:val="24"/>
        </w:rPr>
        <w:t xml:space="preserve"> skladové priestory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829F13" w14:textId="77777777" w:rsidR="00F562BE" w:rsidRPr="00F562BE" w:rsidRDefault="00F562BE" w:rsidP="00F562BE">
      <w:pPr>
        <w:pStyle w:val="Odsekzoznamu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41D5D78" w14:textId="77777777" w:rsidR="00E17F4E" w:rsidRPr="00EB6B33" w:rsidRDefault="00E17F4E" w:rsidP="00F562BE">
      <w:pPr>
        <w:pStyle w:val="Nadpis3"/>
      </w:pPr>
      <w:bookmarkStart w:id="124" w:name="_Toc94198259"/>
      <w:bookmarkStart w:id="125" w:name="_Toc94198619"/>
      <w:r w:rsidRPr="00EB6B33">
        <w:t>Podmienky na zaistenie bezpečnosti a ochrany zdravia pri výchove a vzdelávaní</w:t>
      </w:r>
      <w:bookmarkEnd w:id="124"/>
      <w:bookmarkEnd w:id="125"/>
    </w:p>
    <w:p w14:paraId="45977599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87407A" w14:textId="77777777" w:rsidR="00D27764" w:rsidRPr="00EB6B33" w:rsidRDefault="00D2776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Podmienky na zaistenie bezpečnosti a ochrany zdravia pri výchove a vzdelávaní sú v ŠZŠ zabezpečené v súlade so zákonom č. 355/2007 Z.z. o ochrane, podpore a rozvoji verejného zdravia a o zmene a doplnení niektorých zákonov, vyhláškou MZ SR č. 527/2007 Z. z. o požiadavkách na zariadenia pre deti a mládež a o zmene a doplnení niektorých zákonov v znení neskorších predpisov. Podľa zákona č. 124/2006 Z.z. o bezpečnosti a ochrane zdravia pri práci a o zmene a doplnení niektorých zákonov zriaďovateľ a riaditeľ školy </w:t>
      </w:r>
      <w:r>
        <w:rPr>
          <w:rFonts w:ascii="Times New Roman" w:hAnsi="Times New Roman" w:cs="Times New Roman"/>
          <w:sz w:val="24"/>
          <w:szCs w:val="24"/>
        </w:rPr>
        <w:t>sa stará</w:t>
      </w:r>
      <w:r w:rsidRPr="00EB6B33">
        <w:rPr>
          <w:rFonts w:ascii="Times New Roman" w:hAnsi="Times New Roman" w:cs="Times New Roman"/>
          <w:sz w:val="24"/>
          <w:szCs w:val="24"/>
        </w:rPr>
        <w:t xml:space="preserve"> o bezpečnosť a o ochranu zdravia žiakov a všetkých dospelých osôb, ktoré sa nachádzajú s jeho vedomím na jeho pracovisku a v jeho priestoroch, t.j. </w:t>
      </w:r>
      <w:r>
        <w:rPr>
          <w:rFonts w:ascii="Times New Roman" w:hAnsi="Times New Roman" w:cs="Times New Roman"/>
          <w:sz w:val="24"/>
          <w:szCs w:val="24"/>
        </w:rPr>
        <w:t>zabezpečuje</w:t>
      </w:r>
      <w:r w:rsidRPr="00EB6B33">
        <w:rPr>
          <w:rFonts w:ascii="Times New Roman" w:hAnsi="Times New Roman" w:cs="Times New Roman"/>
          <w:sz w:val="24"/>
          <w:szCs w:val="24"/>
        </w:rPr>
        <w:t xml:space="preserve"> podmienky na zaistenie bezpečnosti a ochrany zdravia pri výchove a vzdelávaní. Podmienky zaistenia bezpečnosti a ochrany zdravia pri výchove a vzdelaní sú podrobne rozpracované v Prevádzkovom poriadku a v Školskom poriadku školy. Štruktúra práce a odpočinku žiakov a učiteľov počas dňa, režim vyučovania s ohľadom na vek žiakov:</w:t>
      </w:r>
    </w:p>
    <w:p w14:paraId="05C1769E" w14:textId="77777777" w:rsidR="00D27764" w:rsidRDefault="00FE6682" w:rsidP="00FE668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 prípravnom ročníku až desiatom ročníku sa vyučujú štyri vyučovacie hodiny denne,</w:t>
      </w:r>
    </w:p>
    <w:p w14:paraId="69F04D42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 xml:space="preserve">vyučovacia hodina trvá 45 minút, </w:t>
      </w:r>
    </w:p>
    <w:p w14:paraId="42D0D037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92646">
        <w:rPr>
          <w:rFonts w:ascii="Times New Roman" w:hAnsi="Times New Roman" w:cs="Times New Roman"/>
          <w:sz w:val="24"/>
          <w:szCs w:val="24"/>
        </w:rPr>
        <w:t>s pri</w:t>
      </w:r>
      <w:r>
        <w:rPr>
          <w:rFonts w:ascii="Times New Roman" w:hAnsi="Times New Roman" w:cs="Times New Roman"/>
          <w:sz w:val="24"/>
          <w:szCs w:val="24"/>
        </w:rPr>
        <w:t xml:space="preserve">hliadnutím na osobitosti žiakov </w:t>
      </w:r>
      <w:r w:rsidRPr="00792646">
        <w:rPr>
          <w:rFonts w:ascii="Times New Roman" w:hAnsi="Times New Roman" w:cs="Times New Roman"/>
          <w:sz w:val="24"/>
          <w:szCs w:val="24"/>
        </w:rPr>
        <w:t>škola uplatň</w:t>
      </w:r>
      <w:r>
        <w:rPr>
          <w:rFonts w:ascii="Times New Roman" w:hAnsi="Times New Roman" w:cs="Times New Roman"/>
          <w:sz w:val="24"/>
          <w:szCs w:val="24"/>
        </w:rPr>
        <w:t>uje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aj in</w:t>
      </w:r>
      <w:r>
        <w:rPr>
          <w:rFonts w:ascii="Times New Roman" w:hAnsi="Times New Roman" w:cs="Times New Roman"/>
          <w:sz w:val="24"/>
          <w:szCs w:val="24"/>
        </w:rPr>
        <w:t>ý spôsob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organizácie vyučovania, a to členen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vyučovacej hodiny do kratších časových úsekov, zaraďovan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organizovan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prestávok, blokov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vyučovan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792646">
        <w:rPr>
          <w:rFonts w:ascii="Times New Roman" w:hAnsi="Times New Roman" w:cs="Times New Roman"/>
          <w:sz w:val="24"/>
          <w:szCs w:val="24"/>
        </w:rPr>
        <w:t xml:space="preserve"> a in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792646">
        <w:rPr>
          <w:rFonts w:ascii="Times New Roman" w:hAnsi="Times New Roman" w:cs="Times New Roman"/>
          <w:sz w:val="24"/>
          <w:szCs w:val="24"/>
        </w:rPr>
        <w:t xml:space="preserve"> organizačn</w:t>
      </w:r>
      <w:r>
        <w:rPr>
          <w:rFonts w:ascii="Times New Roman" w:hAnsi="Times New Roman" w:cs="Times New Roman"/>
          <w:sz w:val="24"/>
          <w:szCs w:val="24"/>
        </w:rPr>
        <w:t xml:space="preserve">é </w:t>
      </w:r>
      <w:r w:rsidRPr="00792646"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926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D0B5C1" w14:textId="77777777" w:rsidR="00D27764" w:rsidRDefault="00D2776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Pri zaisťovaní bezpečnosti a ochrany zdravia žiakov vo výchove a vzdelávaní v škole i mimo školy postupuje škola podľa platnej legislatívy. Pri organizovaní výletov, exkurzií, školy v prírode, plaveckých výcvikov je dôležitou podmienkou informovaný súhlas zákonného zástupcu žiaka. </w:t>
      </w:r>
    </w:p>
    <w:p w14:paraId="64D99CE8" w14:textId="77777777" w:rsidR="00D27764" w:rsidRDefault="00D2776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Zaistenie bezpečnosti a ochrany zdravia žiakov a pedagogických zamestnancov pri vzdelávaní podľa platných noriem: </w:t>
      </w:r>
    </w:p>
    <w:p w14:paraId="0B654A6C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zdravé prostredie tried (nábytok zodpovedajúci výške žiakov, protišmyková podlaha, </w:t>
      </w:r>
    </w:p>
    <w:p w14:paraId="47E4D86B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dostatočné denné svetlo, možnosť ochrany pred priamym slnečným svetlom, vetranie,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 xml:space="preserve">osvetlenie, vykurovanie), </w:t>
      </w:r>
    </w:p>
    <w:p w14:paraId="314F49C7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výrazné označenie všetkých nebezpečných predmetov a priestorov, </w:t>
      </w:r>
    </w:p>
    <w:p w14:paraId="49CE2704" w14:textId="77777777" w:rsidR="00D27764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lekárničky vybavené podľa predpisov na dostupných miestach, kontakty na RZP, linku – dôvery, políciu, </w:t>
      </w:r>
    </w:p>
    <w:p w14:paraId="04BBA87D" w14:textId="77777777" w:rsidR="00E17F4E" w:rsidRDefault="00D27764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>dodržiavanie zákazu fajčenia, pitia alkoholu a používania iných omamných látok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B33">
        <w:rPr>
          <w:rFonts w:ascii="Times New Roman" w:hAnsi="Times New Roman" w:cs="Times New Roman"/>
          <w:sz w:val="24"/>
          <w:szCs w:val="24"/>
        </w:rPr>
        <w:t>v škole a jej okolí a na všetkých akciách mimo priestoru školy organizovaných školou.</w:t>
      </w:r>
    </w:p>
    <w:p w14:paraId="2E3B6355" w14:textId="77777777" w:rsidR="00D27764" w:rsidRDefault="00D2776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5E75E4" w14:textId="77777777" w:rsidR="00E17F4E" w:rsidRDefault="00E17F4E" w:rsidP="00F562BE">
      <w:pPr>
        <w:pStyle w:val="Nadpis2"/>
      </w:pPr>
      <w:bookmarkStart w:id="126" w:name="_Toc94198260"/>
      <w:bookmarkStart w:id="127" w:name="_Toc94198620"/>
      <w:r w:rsidRPr="00EB6B33">
        <w:t>Zásady a podmienky pre vypracovanie školských vzdelávacích programov</w:t>
      </w:r>
      <w:bookmarkEnd w:id="126"/>
      <w:bookmarkEnd w:id="127"/>
    </w:p>
    <w:p w14:paraId="3DDD86A4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3211C" w14:textId="77777777" w:rsidR="008549A0" w:rsidRDefault="00C24F5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6B33">
        <w:rPr>
          <w:rFonts w:ascii="Times New Roman" w:hAnsi="Times New Roman" w:cs="Times New Roman"/>
          <w:sz w:val="24"/>
          <w:szCs w:val="24"/>
        </w:rPr>
        <w:t xml:space="preserve">Školský vzdelávací program (ŠkVP) pre žiakov s </w:t>
      </w:r>
      <w:r>
        <w:rPr>
          <w:rFonts w:ascii="Times New Roman" w:hAnsi="Times New Roman" w:cs="Times New Roman"/>
          <w:sz w:val="24"/>
          <w:szCs w:val="24"/>
        </w:rPr>
        <w:t>ťažkým a hlboký</w:t>
      </w:r>
      <w:r w:rsidRPr="00EB6B33">
        <w:rPr>
          <w:rFonts w:ascii="Times New Roman" w:hAnsi="Times New Roman" w:cs="Times New Roman"/>
          <w:sz w:val="24"/>
          <w:szCs w:val="24"/>
        </w:rPr>
        <w:t xml:space="preserve">m stupňom mentálneho postihnutia </w:t>
      </w:r>
      <w:r>
        <w:rPr>
          <w:rFonts w:ascii="Times New Roman" w:hAnsi="Times New Roman" w:cs="Times New Roman"/>
          <w:sz w:val="24"/>
          <w:szCs w:val="24"/>
        </w:rPr>
        <w:t xml:space="preserve">sme </w:t>
      </w:r>
      <w:r w:rsidRPr="00EB6B33">
        <w:rPr>
          <w:rFonts w:ascii="Times New Roman" w:hAnsi="Times New Roman" w:cs="Times New Roman"/>
          <w:sz w:val="24"/>
          <w:szCs w:val="24"/>
        </w:rPr>
        <w:t>vypracova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EB6B33">
        <w:rPr>
          <w:rFonts w:ascii="Times New Roman" w:hAnsi="Times New Roman" w:cs="Times New Roman"/>
          <w:sz w:val="24"/>
          <w:szCs w:val="24"/>
        </w:rPr>
        <w:t xml:space="preserve"> na základe Vzdelávacieho programu pre žiakov s mentálnym postihnutím pre</w:t>
      </w:r>
      <w:r>
        <w:rPr>
          <w:rFonts w:ascii="Times New Roman" w:hAnsi="Times New Roman" w:cs="Times New Roman"/>
          <w:sz w:val="24"/>
          <w:szCs w:val="24"/>
        </w:rPr>
        <w:t xml:space="preserve"> primárne vzdelávanie, Vzdelávacieho programu pre žiakov s telesným postihnutím, Vzdelávacieho programu pre žiakov s viacnásobným postihnutím pre primárne vzdelávanie.</w:t>
      </w:r>
      <w:r w:rsidRPr="00EB6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 každého žiaka je vypracovaný individuálny vzdelávací program (IVP)</w:t>
      </w:r>
    </w:p>
    <w:p w14:paraId="1F9A1FB7" w14:textId="77777777" w:rsidR="00C24F54" w:rsidRDefault="00C24F54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osobitne, podľa ktorého postupuje pri vzdelávaní (v súlade so školským zákonom).</w:t>
      </w:r>
      <w:r w:rsidRPr="00EB6B33">
        <w:rPr>
          <w:rFonts w:ascii="Times New Roman" w:hAnsi="Times New Roman" w:cs="Times New Roman"/>
          <w:sz w:val="24"/>
          <w:szCs w:val="24"/>
        </w:rPr>
        <w:t xml:space="preserve"> Na vypracovaní </w:t>
      </w:r>
      <w:r>
        <w:rPr>
          <w:rFonts w:ascii="Times New Roman" w:hAnsi="Times New Roman" w:cs="Times New Roman"/>
          <w:sz w:val="24"/>
          <w:szCs w:val="24"/>
        </w:rPr>
        <w:t>IVP</w:t>
      </w:r>
      <w:r w:rsidRPr="00EB6B33">
        <w:rPr>
          <w:rFonts w:ascii="Times New Roman" w:hAnsi="Times New Roman" w:cs="Times New Roman"/>
          <w:sz w:val="24"/>
          <w:szCs w:val="24"/>
        </w:rPr>
        <w:t xml:space="preserve"> sa podie</w:t>
      </w:r>
      <w:r>
        <w:rPr>
          <w:rFonts w:ascii="Times New Roman" w:hAnsi="Times New Roman" w:cs="Times New Roman"/>
          <w:sz w:val="24"/>
          <w:szCs w:val="24"/>
        </w:rPr>
        <w:t>ľ</w:t>
      </w:r>
      <w:r w:rsidRPr="00EB6B3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jú</w:t>
      </w:r>
      <w:r w:rsidRPr="00EB6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učitelia, ktorí v danej triede učia, odborní zamestnanci, ktorí poskytujú žiakovi odbornú činnosť.</w:t>
      </w:r>
    </w:p>
    <w:p w14:paraId="76BF82B9" w14:textId="77777777" w:rsidR="00E17F4E" w:rsidRPr="00B46C61" w:rsidRDefault="00E17F4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2C06EBD8" w14:textId="77777777" w:rsidR="00E17F4E" w:rsidRDefault="00E17F4E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0928208" w14:textId="77777777" w:rsidR="00B34EC4" w:rsidRDefault="00B34EC4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2F93281A" w14:textId="77777777" w:rsidR="00B34EC4" w:rsidRDefault="00B34EC4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3B7633F4" w14:textId="77777777" w:rsidR="00B34EC4" w:rsidRDefault="00B34EC4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14:paraId="40B3EE8F" w14:textId="77777777" w:rsidR="00F562BE" w:rsidRDefault="00F562BE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page"/>
      </w:r>
    </w:p>
    <w:p w14:paraId="51D3B266" w14:textId="77777777" w:rsidR="003C7DD8" w:rsidRPr="003C7DD8" w:rsidRDefault="003C7DD8" w:rsidP="00F562BE">
      <w:pPr>
        <w:pStyle w:val="Nadpis1"/>
      </w:pPr>
      <w:bookmarkStart w:id="128" w:name="_Toc94198261"/>
      <w:bookmarkStart w:id="129" w:name="_Toc94198621"/>
      <w:r w:rsidRPr="003C7DD8">
        <w:lastRenderedPageBreak/>
        <w:t>PEDAGOGICKÉ STRATÉGIE</w:t>
      </w:r>
      <w:bookmarkEnd w:id="128"/>
      <w:bookmarkEnd w:id="129"/>
    </w:p>
    <w:p w14:paraId="416FD3B6" w14:textId="77777777" w:rsidR="003C7DD8" w:rsidRDefault="003C7DD8" w:rsidP="00281D35">
      <w:pPr>
        <w:autoSpaceDE w:val="0"/>
        <w:autoSpaceDN w:val="0"/>
        <w:adjustRightInd w:val="0"/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A19D317" w14:textId="77777777" w:rsidR="003C7DD8" w:rsidRDefault="00D7091A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Stratégiami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vyučovania určuj</w:t>
      </w:r>
      <w:r>
        <w:rPr>
          <w:rFonts w:ascii="Times New Roman" w:hAnsi="Times New Roman" w:cs="Times New Roman"/>
          <w:sz w:val="24"/>
          <w:szCs w:val="24"/>
        </w:rPr>
        <w:t>eme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metódy a formy práce, ktorých výber, logické usporiadanie a kombinovanie </w:t>
      </w:r>
      <w:r>
        <w:rPr>
          <w:rFonts w:ascii="Times New Roman" w:hAnsi="Times New Roman" w:cs="Times New Roman"/>
          <w:sz w:val="24"/>
          <w:szCs w:val="24"/>
        </w:rPr>
        <w:t>máme za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prostried</w:t>
      </w:r>
      <w:r>
        <w:rPr>
          <w:rFonts w:ascii="Times New Roman" w:hAnsi="Times New Roman" w:cs="Times New Roman"/>
          <w:sz w:val="24"/>
          <w:szCs w:val="24"/>
        </w:rPr>
        <w:t>ok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motivácie a usmernenia žiakov </w:t>
      </w:r>
      <w:r>
        <w:rPr>
          <w:rFonts w:ascii="Times New Roman" w:hAnsi="Times New Roman" w:cs="Times New Roman"/>
          <w:sz w:val="24"/>
          <w:szCs w:val="24"/>
        </w:rPr>
        <w:t>v procese učenia sa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</w:t>
      </w:r>
      <w:r w:rsidR="003C7DD8" w:rsidRPr="003C7DD8">
        <w:rPr>
          <w:rFonts w:ascii="Times New Roman" w:hAnsi="Times New Roman" w:cs="Times New Roman"/>
          <w:sz w:val="24"/>
          <w:szCs w:val="24"/>
        </w:rPr>
        <w:t>ýber</w:t>
      </w:r>
      <w:r>
        <w:rPr>
          <w:rFonts w:ascii="Times New Roman" w:hAnsi="Times New Roman" w:cs="Times New Roman"/>
          <w:sz w:val="24"/>
          <w:szCs w:val="24"/>
        </w:rPr>
        <w:t>om vhodných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vyučovacích metód podľ</w:t>
      </w:r>
      <w:r>
        <w:rPr>
          <w:rFonts w:ascii="Times New Roman" w:hAnsi="Times New Roman" w:cs="Times New Roman"/>
          <w:sz w:val="24"/>
          <w:szCs w:val="24"/>
        </w:rPr>
        <w:t>a cieľov, učiva a spôsobov, dos</w:t>
      </w:r>
      <w:r w:rsidR="002F6742">
        <w:rPr>
          <w:rFonts w:ascii="Times New Roman" w:hAnsi="Times New Roman" w:cs="Times New Roman"/>
          <w:sz w:val="24"/>
          <w:szCs w:val="24"/>
        </w:rPr>
        <w:t xml:space="preserve">ahujeme vytýčené </w:t>
      </w:r>
      <w:r w:rsidR="003C7DD8" w:rsidRPr="003C7DD8">
        <w:rPr>
          <w:rFonts w:ascii="Times New Roman" w:hAnsi="Times New Roman" w:cs="Times New Roman"/>
          <w:sz w:val="24"/>
          <w:szCs w:val="24"/>
        </w:rPr>
        <w:t>ci</w:t>
      </w:r>
      <w:r w:rsidR="002F6742">
        <w:rPr>
          <w:rFonts w:ascii="Times New Roman" w:hAnsi="Times New Roman" w:cs="Times New Roman"/>
          <w:sz w:val="24"/>
          <w:szCs w:val="24"/>
        </w:rPr>
        <w:t>ele.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421B9" w14:textId="77777777" w:rsidR="003C7DD8" w:rsidRDefault="002F6742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Využívame skupinové, individuálne, frontálne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formy vyučovania </w:t>
      </w:r>
      <w:r>
        <w:rPr>
          <w:rFonts w:ascii="Times New Roman" w:hAnsi="Times New Roman" w:cs="Times New Roman"/>
          <w:sz w:val="24"/>
          <w:szCs w:val="24"/>
        </w:rPr>
        <w:t>a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vyučovacie bloky. </w:t>
      </w:r>
      <w:r>
        <w:rPr>
          <w:rFonts w:ascii="Times New Roman" w:hAnsi="Times New Roman" w:cs="Times New Roman"/>
          <w:sz w:val="24"/>
          <w:szCs w:val="24"/>
        </w:rPr>
        <w:t>Niektoré vyučovacie témy realizujeme v inom ako školskom prostredí formou exkurzií,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</w:t>
      </w:r>
      <w:r w:rsidR="003C7DD8">
        <w:rPr>
          <w:rFonts w:ascii="Times New Roman" w:hAnsi="Times New Roman" w:cs="Times New Roman"/>
          <w:sz w:val="24"/>
          <w:szCs w:val="24"/>
        </w:rPr>
        <w:t>výlet</w:t>
      </w:r>
      <w:r>
        <w:rPr>
          <w:rFonts w:ascii="Times New Roman" w:hAnsi="Times New Roman" w:cs="Times New Roman"/>
          <w:sz w:val="24"/>
          <w:szCs w:val="24"/>
        </w:rPr>
        <w:t>ov</w:t>
      </w:r>
      <w:r w:rsidR="003C7DD8">
        <w:rPr>
          <w:rFonts w:ascii="Times New Roman" w:hAnsi="Times New Roman" w:cs="Times New Roman"/>
          <w:sz w:val="24"/>
          <w:szCs w:val="24"/>
        </w:rPr>
        <w:t xml:space="preserve">, školy v prírode, </w:t>
      </w:r>
      <w:r w:rsidR="003C7DD8" w:rsidRPr="003C7DD8">
        <w:rPr>
          <w:rFonts w:ascii="Times New Roman" w:hAnsi="Times New Roman" w:cs="Times New Roman"/>
          <w:sz w:val="24"/>
          <w:szCs w:val="24"/>
        </w:rPr>
        <w:t>športov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aktiv</w:t>
      </w:r>
      <w:r>
        <w:rPr>
          <w:rFonts w:ascii="Times New Roman" w:hAnsi="Times New Roman" w:cs="Times New Roman"/>
          <w:sz w:val="24"/>
          <w:szCs w:val="24"/>
        </w:rPr>
        <w:t>ít</w:t>
      </w:r>
      <w:r w:rsidR="003C7DD8" w:rsidRPr="003C7DD8">
        <w:rPr>
          <w:rFonts w:ascii="Times New Roman" w:hAnsi="Times New Roman" w:cs="Times New Roman"/>
          <w:sz w:val="24"/>
          <w:szCs w:val="24"/>
        </w:rPr>
        <w:t>, didaktick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ie</w:t>
      </w:r>
      <w:r w:rsidR="003C7DD8" w:rsidRPr="003C7DD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EA686" w14:textId="77777777" w:rsidR="0051572A" w:rsidRDefault="002F6742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žiakov </w:t>
      </w:r>
      <w:r>
        <w:rPr>
          <w:rFonts w:ascii="Times New Roman" w:hAnsi="Times New Roman" w:cs="Times New Roman"/>
          <w:sz w:val="24"/>
          <w:szCs w:val="24"/>
        </w:rPr>
        <w:t xml:space="preserve">rozvíjame </w:t>
      </w:r>
      <w:r w:rsidR="003C7DD8" w:rsidRPr="003C7DD8">
        <w:rPr>
          <w:rFonts w:ascii="Times New Roman" w:hAnsi="Times New Roman" w:cs="Times New Roman"/>
          <w:sz w:val="24"/>
          <w:szCs w:val="24"/>
        </w:rPr>
        <w:t>tvorivé myslenie, samostatnosť, aktivitu, sebahodnotenie. Pri prevencii drogových závislostí sa zamer</w:t>
      </w:r>
      <w:r>
        <w:rPr>
          <w:rFonts w:ascii="Times New Roman" w:hAnsi="Times New Roman" w:cs="Times New Roman"/>
          <w:sz w:val="24"/>
          <w:szCs w:val="24"/>
        </w:rPr>
        <w:t>iavame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na prevenciu proti drogám, fajčeniu a </w:t>
      </w:r>
      <w:r>
        <w:rPr>
          <w:rFonts w:ascii="Times New Roman" w:hAnsi="Times New Roman" w:cs="Times New Roman"/>
          <w:sz w:val="24"/>
          <w:szCs w:val="24"/>
        </w:rPr>
        <w:t xml:space="preserve">požívaniu </w:t>
      </w:r>
      <w:r w:rsidR="003C7DD8" w:rsidRPr="003C7DD8">
        <w:rPr>
          <w:rFonts w:ascii="Times New Roman" w:hAnsi="Times New Roman" w:cs="Times New Roman"/>
          <w:sz w:val="24"/>
          <w:szCs w:val="24"/>
        </w:rPr>
        <w:t>alkoholický</w:t>
      </w:r>
      <w:r>
        <w:rPr>
          <w:rFonts w:ascii="Times New Roman" w:hAnsi="Times New Roman" w:cs="Times New Roman"/>
          <w:sz w:val="24"/>
          <w:szCs w:val="24"/>
        </w:rPr>
        <w:t>ch nápojov.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Žiakov učíme </w:t>
      </w:r>
      <w:r w:rsidR="003C7DD8" w:rsidRPr="003C7DD8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čelne využívať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voľn</w:t>
      </w:r>
      <w:r>
        <w:rPr>
          <w:rFonts w:ascii="Times New Roman" w:hAnsi="Times New Roman" w:cs="Times New Roman"/>
          <w:sz w:val="24"/>
          <w:szCs w:val="24"/>
        </w:rPr>
        <w:t>ý čas.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 predch</w:t>
      </w:r>
      <w:r w:rsidR="00097905">
        <w:rPr>
          <w:rFonts w:ascii="Times New Roman" w:hAnsi="Times New Roman" w:cs="Times New Roman"/>
          <w:sz w:val="24"/>
          <w:szCs w:val="24"/>
        </w:rPr>
        <w:t xml:space="preserve">ádzaniu sociálno-patologických javov </w:t>
      </w:r>
      <w:r>
        <w:rPr>
          <w:rFonts w:ascii="Times New Roman" w:hAnsi="Times New Roman" w:cs="Times New Roman"/>
          <w:sz w:val="24"/>
          <w:szCs w:val="24"/>
        </w:rPr>
        <w:t>volíme formu</w:t>
      </w:r>
      <w:r w:rsidR="00097905">
        <w:rPr>
          <w:rFonts w:ascii="Times New Roman" w:hAnsi="Times New Roman" w:cs="Times New Roman"/>
          <w:sz w:val="24"/>
          <w:szCs w:val="24"/>
        </w:rPr>
        <w:t xml:space="preserve"> diskusie v triede, prednáš</w:t>
      </w:r>
      <w:r>
        <w:rPr>
          <w:rFonts w:ascii="Times New Roman" w:hAnsi="Times New Roman" w:cs="Times New Roman"/>
          <w:sz w:val="24"/>
          <w:szCs w:val="24"/>
        </w:rPr>
        <w:t>ky</w:t>
      </w:r>
      <w:r w:rsidR="00097905">
        <w:rPr>
          <w:rFonts w:ascii="Times New Roman" w:hAnsi="Times New Roman" w:cs="Times New Roman"/>
          <w:sz w:val="24"/>
          <w:szCs w:val="24"/>
        </w:rPr>
        <w:t>, bes</w:t>
      </w:r>
      <w:r>
        <w:rPr>
          <w:rFonts w:ascii="Times New Roman" w:hAnsi="Times New Roman" w:cs="Times New Roman"/>
          <w:sz w:val="24"/>
          <w:szCs w:val="24"/>
        </w:rPr>
        <w:t>edy</w:t>
      </w:r>
      <w:r w:rsidR="00097905">
        <w:rPr>
          <w:rFonts w:ascii="Times New Roman" w:hAnsi="Times New Roman" w:cs="Times New Roman"/>
          <w:sz w:val="24"/>
          <w:szCs w:val="24"/>
        </w:rPr>
        <w:t>.</w:t>
      </w:r>
    </w:p>
    <w:p w14:paraId="6A57473B" w14:textId="77777777" w:rsidR="0051572A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 xml:space="preserve">Žiaci </w:t>
      </w:r>
      <w:r w:rsidR="002F6742">
        <w:rPr>
          <w:rFonts w:ascii="Times New Roman" w:hAnsi="Times New Roman" w:cs="Times New Roman"/>
          <w:sz w:val="24"/>
          <w:szCs w:val="24"/>
        </w:rPr>
        <w:t>sa môžu</w:t>
      </w:r>
      <w:r w:rsidRPr="003C7DD8">
        <w:rPr>
          <w:rFonts w:ascii="Times New Roman" w:hAnsi="Times New Roman" w:cs="Times New Roman"/>
          <w:sz w:val="24"/>
          <w:szCs w:val="24"/>
        </w:rPr>
        <w:t xml:space="preserve"> zapojiť sa do záujmových </w:t>
      </w:r>
      <w:r w:rsidR="002F6742">
        <w:rPr>
          <w:rFonts w:ascii="Times New Roman" w:hAnsi="Times New Roman" w:cs="Times New Roman"/>
          <w:sz w:val="24"/>
          <w:szCs w:val="24"/>
        </w:rPr>
        <w:t>útvarov, ktoré sú im ponúknuté v septembri.</w:t>
      </w:r>
      <w:r w:rsidRPr="003C7D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4997F" w14:textId="77777777" w:rsidR="00097905" w:rsidRDefault="002F6742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Prostredníctvom krúžkov </w:t>
      </w:r>
      <w:r w:rsidR="0051572A">
        <w:rPr>
          <w:rFonts w:ascii="Times New Roman" w:hAnsi="Times New Roman" w:cs="Times New Roman"/>
          <w:sz w:val="24"/>
          <w:szCs w:val="24"/>
        </w:rPr>
        <w:t>u</w:t>
      </w:r>
      <w:r w:rsidR="003C7DD8" w:rsidRPr="003C7DD8">
        <w:rPr>
          <w:rFonts w:ascii="Times New Roman" w:hAnsi="Times New Roman" w:cs="Times New Roman"/>
          <w:sz w:val="24"/>
          <w:szCs w:val="24"/>
        </w:rPr>
        <w:t>mož</w:t>
      </w:r>
      <w:r>
        <w:rPr>
          <w:rFonts w:ascii="Times New Roman" w:hAnsi="Times New Roman" w:cs="Times New Roman"/>
          <w:sz w:val="24"/>
          <w:szCs w:val="24"/>
        </w:rPr>
        <w:t>ňujeme</w:t>
      </w:r>
      <w:r w:rsidR="003C7DD8" w:rsidRPr="003C7DD8">
        <w:rPr>
          <w:rFonts w:ascii="Times New Roman" w:hAnsi="Times New Roman" w:cs="Times New Roman"/>
          <w:sz w:val="24"/>
          <w:szCs w:val="24"/>
        </w:rPr>
        <w:t xml:space="preserve"> žiakom osvojiť si stratégiu učenia a motivo</w:t>
      </w:r>
      <w:r>
        <w:rPr>
          <w:rFonts w:ascii="Times New Roman" w:hAnsi="Times New Roman" w:cs="Times New Roman"/>
          <w:sz w:val="24"/>
          <w:szCs w:val="24"/>
        </w:rPr>
        <w:t>vať ich pre celoživotné učenie a to najmä:</w:t>
      </w:r>
    </w:p>
    <w:p w14:paraId="159168AB" w14:textId="77777777" w:rsid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>rozvíjať u žiakov schopnosť samostatnej práce,</w:t>
      </w:r>
    </w:p>
    <w:p w14:paraId="06691F32" w14:textId="77777777" w:rsidR="0051572A" w:rsidRDefault="0051572A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>viesť</w:t>
      </w:r>
      <w:r w:rsidR="002F6742">
        <w:rPr>
          <w:rFonts w:ascii="Times New Roman" w:hAnsi="Times New Roman" w:cs="Times New Roman"/>
          <w:sz w:val="24"/>
          <w:szCs w:val="24"/>
        </w:rPr>
        <w:t xml:space="preserve"> žiakov</w:t>
      </w:r>
      <w:r w:rsidRPr="003C7DD8">
        <w:rPr>
          <w:rFonts w:ascii="Times New Roman" w:hAnsi="Times New Roman" w:cs="Times New Roman"/>
          <w:sz w:val="24"/>
          <w:szCs w:val="24"/>
        </w:rPr>
        <w:t xml:space="preserve"> k osvojovaniu základných pracovných zručností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C7DD8">
        <w:rPr>
          <w:rFonts w:ascii="Times New Roman" w:hAnsi="Times New Roman" w:cs="Times New Roman"/>
          <w:sz w:val="24"/>
          <w:szCs w:val="24"/>
        </w:rPr>
        <w:t>návykov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9DE880D" w14:textId="77777777" w:rsidR="00097905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 xml:space="preserve">pestovať návyk sebakontroly, vlastného hodnotenia a kritického prístupu k výsledkom práce, </w:t>
      </w:r>
    </w:p>
    <w:p w14:paraId="391607C1" w14:textId="77777777" w:rsid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 xml:space="preserve">upevňovať dobré medziľudské vzťahy, </w:t>
      </w:r>
    </w:p>
    <w:p w14:paraId="1D345753" w14:textId="77777777" w:rsid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>klásť dôraz na ohľaduplnosť, zdvorilosť, úctu, kultivované vystupovanie a slušné správanie sa k iným a k sebe samému,</w:t>
      </w:r>
      <w:r w:rsidR="00097905">
        <w:rPr>
          <w:rFonts w:ascii="Times New Roman" w:hAnsi="Times New Roman" w:cs="Times New Roman"/>
          <w:sz w:val="24"/>
          <w:szCs w:val="24"/>
        </w:rPr>
        <w:t xml:space="preserve"> k iným národnostným menšinám,</w:t>
      </w:r>
      <w:r w:rsidRPr="003C7D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6C751" w14:textId="77777777" w:rsid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 xml:space="preserve">vyžadovať dodržiavanie pravidiel bezpečného správania v škole a mimo nej, </w:t>
      </w:r>
    </w:p>
    <w:p w14:paraId="2B196929" w14:textId="77777777" w:rsid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>zapájať žiakov do činností a aktivít školy podporujúcich zdravie a do propagácie zdravého životného štýlu</w:t>
      </w:r>
      <w:r w:rsidR="005157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E411C1" w14:textId="77777777" w:rsidR="0051572A" w:rsidRPr="0051572A" w:rsidRDefault="0051572A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3089D402" w14:textId="77777777" w:rsidR="00F562BE" w:rsidRPr="00F562BE" w:rsidRDefault="00F562BE" w:rsidP="00F562BE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vanish/>
          <w:color w:val="00B050"/>
          <w:sz w:val="24"/>
          <w:szCs w:val="24"/>
        </w:rPr>
      </w:pPr>
      <w:bookmarkStart w:id="130" w:name="_Toc94197964"/>
      <w:bookmarkStart w:id="131" w:name="_Toc94198188"/>
      <w:bookmarkStart w:id="132" w:name="_Toc94198262"/>
      <w:bookmarkStart w:id="133" w:name="_Toc94198476"/>
      <w:bookmarkStart w:id="134" w:name="_Toc94198622"/>
      <w:bookmarkEnd w:id="130"/>
      <w:bookmarkEnd w:id="131"/>
      <w:bookmarkEnd w:id="132"/>
      <w:bookmarkEnd w:id="133"/>
      <w:bookmarkEnd w:id="134"/>
    </w:p>
    <w:p w14:paraId="329721BA" w14:textId="77777777" w:rsidR="0051572A" w:rsidRPr="0051572A" w:rsidRDefault="003C7DD8" w:rsidP="00F562BE">
      <w:pPr>
        <w:pStyle w:val="Nadpis2"/>
      </w:pPr>
      <w:bookmarkStart w:id="135" w:name="_Toc94198263"/>
      <w:bookmarkStart w:id="136" w:name="_Toc94198623"/>
      <w:r w:rsidRPr="0051572A">
        <w:t>Začlenenie prierezových tém vo vyučovacích predmetoch</w:t>
      </w:r>
      <w:bookmarkEnd w:id="135"/>
      <w:bookmarkEnd w:id="136"/>
    </w:p>
    <w:p w14:paraId="6AF59D9B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AC369F" w14:textId="77777777" w:rsidR="0051572A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7DD8">
        <w:rPr>
          <w:rFonts w:ascii="Times New Roman" w:hAnsi="Times New Roman" w:cs="Times New Roman"/>
          <w:sz w:val="24"/>
          <w:szCs w:val="24"/>
        </w:rPr>
        <w:t>Prierezové témy realiz</w:t>
      </w:r>
      <w:r w:rsidR="004B535A">
        <w:rPr>
          <w:rFonts w:ascii="Times New Roman" w:hAnsi="Times New Roman" w:cs="Times New Roman"/>
          <w:sz w:val="24"/>
          <w:szCs w:val="24"/>
        </w:rPr>
        <w:t>ujeme</w:t>
      </w:r>
      <w:r w:rsidRPr="003C7DD8">
        <w:rPr>
          <w:rFonts w:ascii="Times New Roman" w:hAnsi="Times New Roman" w:cs="Times New Roman"/>
          <w:sz w:val="24"/>
          <w:szCs w:val="24"/>
        </w:rPr>
        <w:t xml:space="preserve"> ako integrovanú súčasť vzdelávacieho obsahu v učebných osnovách jednotlivých predmetov. </w:t>
      </w:r>
    </w:p>
    <w:p w14:paraId="48B86095" w14:textId="77777777" w:rsidR="0051572A" w:rsidRPr="00F562BE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 xml:space="preserve">Dopravná výchova </w:t>
      </w:r>
      <w:r w:rsidR="0051572A">
        <w:rPr>
          <w:rFonts w:ascii="Times New Roman" w:hAnsi="Times New Roman" w:cs="Times New Roman"/>
          <w:sz w:val="24"/>
          <w:szCs w:val="24"/>
        </w:rPr>
        <w:t>- j</w:t>
      </w:r>
      <w:r w:rsidRPr="0051572A">
        <w:rPr>
          <w:rFonts w:ascii="Times New Roman" w:hAnsi="Times New Roman" w:cs="Times New Roman"/>
          <w:sz w:val="24"/>
          <w:szCs w:val="24"/>
        </w:rPr>
        <w:t xml:space="preserve">e povinnou súčasťou výchovy a vzdelávania žiakov našej školy. </w:t>
      </w:r>
      <w:r w:rsidR="004B535A">
        <w:rPr>
          <w:rFonts w:ascii="Times New Roman" w:hAnsi="Times New Roman" w:cs="Times New Roman"/>
          <w:sz w:val="24"/>
          <w:szCs w:val="24"/>
        </w:rPr>
        <w:t>Ž</w:t>
      </w:r>
      <w:r w:rsidRPr="0051572A">
        <w:rPr>
          <w:rFonts w:ascii="Times New Roman" w:hAnsi="Times New Roman" w:cs="Times New Roman"/>
          <w:sz w:val="24"/>
          <w:szCs w:val="24"/>
        </w:rPr>
        <w:t>iakov</w:t>
      </w:r>
      <w:r w:rsidR="004B535A">
        <w:rPr>
          <w:rFonts w:ascii="Times New Roman" w:hAnsi="Times New Roman" w:cs="Times New Roman"/>
          <w:sz w:val="24"/>
          <w:szCs w:val="24"/>
        </w:rPr>
        <w:t xml:space="preserve"> pripravujeme</w:t>
      </w:r>
      <w:r w:rsidRPr="0051572A">
        <w:rPr>
          <w:rFonts w:ascii="Times New Roman" w:hAnsi="Times New Roman" w:cs="Times New Roman"/>
          <w:sz w:val="24"/>
          <w:szCs w:val="24"/>
        </w:rPr>
        <w:t xml:space="preserve"> na samostatný pohyb v cestnej premávke ako chodcov alebo cyklistov. Dopravná výchova je zameraná na bezpečné správanie </w:t>
      </w:r>
      <w:r w:rsidR="0051572A" w:rsidRPr="0051572A">
        <w:rPr>
          <w:rFonts w:ascii="Times New Roman" w:hAnsi="Times New Roman" w:cs="Times New Roman"/>
          <w:sz w:val="24"/>
          <w:szCs w:val="24"/>
        </w:rPr>
        <w:t xml:space="preserve">na ulici. </w:t>
      </w:r>
      <w:r w:rsidRPr="0051572A">
        <w:rPr>
          <w:rFonts w:ascii="Times New Roman" w:hAnsi="Times New Roman" w:cs="Times New Roman"/>
          <w:sz w:val="24"/>
          <w:szCs w:val="24"/>
        </w:rPr>
        <w:t>Začle</w:t>
      </w:r>
      <w:r w:rsidR="004B535A">
        <w:rPr>
          <w:rFonts w:ascii="Times New Roman" w:hAnsi="Times New Roman" w:cs="Times New Roman"/>
          <w:sz w:val="24"/>
          <w:szCs w:val="24"/>
        </w:rPr>
        <w:t>ňujeme</w:t>
      </w:r>
      <w:r w:rsidRPr="0051572A">
        <w:rPr>
          <w:rFonts w:ascii="Times New Roman" w:hAnsi="Times New Roman" w:cs="Times New Roman"/>
          <w:sz w:val="24"/>
          <w:szCs w:val="24"/>
        </w:rPr>
        <w:t xml:space="preserve"> ju do jednotlivých predmetov VLA, VEU, ETV, OBN, VYV, </w:t>
      </w:r>
      <w:r w:rsidR="004B535A">
        <w:rPr>
          <w:rFonts w:ascii="Times New Roman" w:hAnsi="Times New Roman" w:cs="Times New Roman"/>
          <w:sz w:val="24"/>
          <w:szCs w:val="24"/>
        </w:rPr>
        <w:t>RPZ/ZTV.</w:t>
      </w:r>
    </w:p>
    <w:p w14:paraId="645E007B" w14:textId="77777777" w:rsidR="0051572A" w:rsidRPr="00F562BE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>Environmentálna výchova</w:t>
      </w:r>
      <w:r w:rsidR="0051572A">
        <w:rPr>
          <w:rFonts w:ascii="Times New Roman" w:hAnsi="Times New Roman" w:cs="Times New Roman"/>
          <w:sz w:val="24"/>
          <w:szCs w:val="24"/>
        </w:rPr>
        <w:t xml:space="preserve"> - </w:t>
      </w:r>
      <w:r w:rsidRPr="0051572A">
        <w:rPr>
          <w:rFonts w:ascii="Times New Roman" w:hAnsi="Times New Roman" w:cs="Times New Roman"/>
          <w:sz w:val="24"/>
          <w:szCs w:val="24"/>
        </w:rPr>
        <w:t xml:space="preserve">u žiakov </w:t>
      </w:r>
      <w:r w:rsidR="004B535A">
        <w:rPr>
          <w:rFonts w:ascii="Times New Roman" w:hAnsi="Times New Roman" w:cs="Times New Roman"/>
          <w:sz w:val="24"/>
          <w:szCs w:val="24"/>
        </w:rPr>
        <w:t xml:space="preserve">rozvíjame </w:t>
      </w:r>
      <w:r w:rsidRPr="0051572A">
        <w:rPr>
          <w:rFonts w:ascii="Times New Roman" w:hAnsi="Times New Roman" w:cs="Times New Roman"/>
          <w:sz w:val="24"/>
          <w:szCs w:val="24"/>
        </w:rPr>
        <w:t>ekologické myslenie v súvislosti s globálnymi problémami ochrany prírody, s vývojom ľudskej populácie a vzťahom k životnému prostrediu. Začle</w:t>
      </w:r>
      <w:r w:rsidR="004B535A">
        <w:rPr>
          <w:rFonts w:ascii="Times New Roman" w:hAnsi="Times New Roman" w:cs="Times New Roman"/>
          <w:sz w:val="24"/>
          <w:szCs w:val="24"/>
        </w:rPr>
        <w:t>ňujeme ju</w:t>
      </w:r>
      <w:r w:rsidRPr="0051572A">
        <w:rPr>
          <w:rFonts w:ascii="Times New Roman" w:hAnsi="Times New Roman" w:cs="Times New Roman"/>
          <w:sz w:val="24"/>
          <w:szCs w:val="24"/>
        </w:rPr>
        <w:t xml:space="preserve"> do jednotlivých predmetov VEU, VLA, RKS, SJL, GEO, DEJ, ETV, BIO, OBN</w:t>
      </w:r>
      <w:r w:rsidR="004B535A">
        <w:rPr>
          <w:rFonts w:ascii="Times New Roman" w:hAnsi="Times New Roman" w:cs="Times New Roman"/>
          <w:sz w:val="24"/>
          <w:szCs w:val="24"/>
        </w:rPr>
        <w:t>.</w:t>
      </w:r>
    </w:p>
    <w:p w14:paraId="05454C0C" w14:textId="77777777" w:rsidR="00D55C8F" w:rsidRPr="00F562BE" w:rsidRDefault="00D55C8F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Finančná gramotnosť - u žiakov </w:t>
      </w:r>
      <w:r w:rsidR="004B535A">
        <w:rPr>
          <w:rFonts w:ascii="Times New Roman" w:hAnsi="Times New Roman" w:cs="Times New Roman"/>
          <w:sz w:val="24"/>
          <w:szCs w:val="24"/>
        </w:rPr>
        <w:t xml:space="preserve">rozvíjame </w:t>
      </w:r>
      <w:r>
        <w:rPr>
          <w:rFonts w:ascii="Times New Roman" w:hAnsi="Times New Roman" w:cs="Times New Roman"/>
          <w:sz w:val="24"/>
          <w:szCs w:val="24"/>
        </w:rPr>
        <w:t xml:space="preserve">vzťah k hospodáreniu s financiami. </w:t>
      </w:r>
      <w:r w:rsidRPr="0051572A">
        <w:rPr>
          <w:rFonts w:ascii="Times New Roman" w:hAnsi="Times New Roman" w:cs="Times New Roman"/>
          <w:sz w:val="24"/>
          <w:szCs w:val="24"/>
        </w:rPr>
        <w:t>Začle</w:t>
      </w:r>
      <w:r w:rsidR="004B535A">
        <w:rPr>
          <w:rFonts w:ascii="Times New Roman" w:hAnsi="Times New Roman" w:cs="Times New Roman"/>
          <w:sz w:val="24"/>
          <w:szCs w:val="24"/>
        </w:rPr>
        <w:t>ňuje</w:t>
      </w:r>
      <w:r w:rsidRPr="0051572A">
        <w:rPr>
          <w:rFonts w:ascii="Times New Roman" w:hAnsi="Times New Roman" w:cs="Times New Roman"/>
          <w:sz w:val="24"/>
          <w:szCs w:val="24"/>
        </w:rPr>
        <w:t xml:space="preserve">me ju do jednotlivých predmetov </w:t>
      </w:r>
      <w:r>
        <w:rPr>
          <w:rFonts w:ascii="Times New Roman" w:hAnsi="Times New Roman" w:cs="Times New Roman"/>
          <w:sz w:val="24"/>
          <w:szCs w:val="24"/>
        </w:rPr>
        <w:t xml:space="preserve">MAT, </w:t>
      </w:r>
      <w:r w:rsidRPr="0051572A">
        <w:rPr>
          <w:rFonts w:ascii="Times New Roman" w:hAnsi="Times New Roman" w:cs="Times New Roman"/>
          <w:sz w:val="24"/>
          <w:szCs w:val="24"/>
        </w:rPr>
        <w:t>VEU, VLA, SJL, ETV, OBN</w:t>
      </w:r>
      <w:r w:rsidR="004B535A">
        <w:rPr>
          <w:rFonts w:ascii="Times New Roman" w:hAnsi="Times New Roman" w:cs="Times New Roman"/>
          <w:sz w:val="24"/>
          <w:szCs w:val="24"/>
        </w:rPr>
        <w:t>.</w:t>
      </w:r>
    </w:p>
    <w:p w14:paraId="4E832846" w14:textId="77777777" w:rsidR="0051572A" w:rsidRPr="0051572A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 xml:space="preserve"> Ochrana života a</w:t>
      </w:r>
      <w:r w:rsidR="0051572A">
        <w:rPr>
          <w:rFonts w:ascii="Times New Roman" w:hAnsi="Times New Roman" w:cs="Times New Roman"/>
          <w:sz w:val="24"/>
          <w:szCs w:val="24"/>
        </w:rPr>
        <w:t> </w:t>
      </w:r>
      <w:r w:rsidRPr="0051572A">
        <w:rPr>
          <w:rFonts w:ascii="Times New Roman" w:hAnsi="Times New Roman" w:cs="Times New Roman"/>
          <w:sz w:val="24"/>
          <w:szCs w:val="24"/>
        </w:rPr>
        <w:t>zdravia</w:t>
      </w:r>
      <w:r w:rsidR="0051572A">
        <w:rPr>
          <w:rFonts w:ascii="Times New Roman" w:hAnsi="Times New Roman" w:cs="Times New Roman"/>
          <w:sz w:val="24"/>
          <w:szCs w:val="24"/>
        </w:rPr>
        <w:t xml:space="preserve"> –</w:t>
      </w:r>
      <w:r w:rsidRPr="0051572A">
        <w:rPr>
          <w:rFonts w:ascii="Times New Roman" w:hAnsi="Times New Roman" w:cs="Times New Roman"/>
          <w:sz w:val="24"/>
          <w:szCs w:val="24"/>
        </w:rPr>
        <w:t xml:space="preserve"> zamer</w:t>
      </w:r>
      <w:r w:rsidR="004B535A">
        <w:rPr>
          <w:rFonts w:ascii="Times New Roman" w:hAnsi="Times New Roman" w:cs="Times New Roman"/>
          <w:sz w:val="24"/>
          <w:szCs w:val="24"/>
        </w:rPr>
        <w:t>iavame</w:t>
      </w:r>
      <w:r w:rsidR="0051572A">
        <w:rPr>
          <w:rFonts w:ascii="Times New Roman" w:hAnsi="Times New Roman" w:cs="Times New Roman"/>
          <w:sz w:val="24"/>
          <w:szCs w:val="24"/>
        </w:rPr>
        <w:t xml:space="preserve"> sa</w:t>
      </w:r>
      <w:r w:rsidRPr="0051572A">
        <w:rPr>
          <w:rFonts w:ascii="Times New Roman" w:hAnsi="Times New Roman" w:cs="Times New Roman"/>
          <w:sz w:val="24"/>
          <w:szCs w:val="24"/>
        </w:rPr>
        <w:t xml:space="preserve"> na ochranu života a zdravia v mimoriadnych situáciách, pri pobyte v prírode, na zvládnutie ekologických havárií, dopravných nehôd, živelných pohrôm. Evakuácia školy v prípade ohrozenia – </w:t>
      </w:r>
      <w:r w:rsidR="004B535A">
        <w:rPr>
          <w:rFonts w:ascii="Times New Roman" w:hAnsi="Times New Roman" w:cs="Times New Roman"/>
          <w:sz w:val="24"/>
          <w:szCs w:val="24"/>
        </w:rPr>
        <w:t xml:space="preserve">nacvičujeme </w:t>
      </w:r>
      <w:r w:rsidRPr="0051572A">
        <w:rPr>
          <w:rFonts w:ascii="Times New Roman" w:hAnsi="Times New Roman" w:cs="Times New Roman"/>
          <w:sz w:val="24"/>
          <w:szCs w:val="24"/>
        </w:rPr>
        <w:t>postup opustenia školy, miesto zhromaždenia, presun do bezpečného priestoru. Začle</w:t>
      </w:r>
      <w:r w:rsidR="004B535A">
        <w:rPr>
          <w:rFonts w:ascii="Times New Roman" w:hAnsi="Times New Roman" w:cs="Times New Roman"/>
          <w:sz w:val="24"/>
          <w:szCs w:val="24"/>
        </w:rPr>
        <w:t>ňuje</w:t>
      </w:r>
      <w:r w:rsidRPr="0051572A">
        <w:rPr>
          <w:rFonts w:ascii="Times New Roman" w:hAnsi="Times New Roman" w:cs="Times New Roman"/>
          <w:sz w:val="24"/>
          <w:szCs w:val="24"/>
        </w:rPr>
        <w:t xml:space="preserve">me ju do </w:t>
      </w:r>
      <w:r w:rsidRPr="0051572A">
        <w:rPr>
          <w:rFonts w:ascii="Times New Roman" w:hAnsi="Times New Roman" w:cs="Times New Roman"/>
          <w:sz w:val="24"/>
          <w:szCs w:val="24"/>
        </w:rPr>
        <w:lastRenderedPageBreak/>
        <w:t xml:space="preserve">jednotlivých predmetov VEU, VLA, RKS, SJL, GEO, BIO, CHEM, ale tiež aj ako samostatné účelové cvičenie. </w:t>
      </w:r>
    </w:p>
    <w:p w14:paraId="18ACDCF3" w14:textId="77777777" w:rsidR="0051572A" w:rsidRPr="00F562BE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>Osobnostný a sociálny rozvoj</w:t>
      </w:r>
      <w:r w:rsidR="0051572A">
        <w:rPr>
          <w:rFonts w:ascii="Times New Roman" w:hAnsi="Times New Roman" w:cs="Times New Roman"/>
          <w:sz w:val="24"/>
          <w:szCs w:val="24"/>
        </w:rPr>
        <w:t xml:space="preserve"> - </w:t>
      </w:r>
      <w:r w:rsidRPr="0051572A">
        <w:rPr>
          <w:rFonts w:ascii="Times New Roman" w:hAnsi="Times New Roman" w:cs="Times New Roman"/>
          <w:sz w:val="24"/>
          <w:szCs w:val="24"/>
        </w:rPr>
        <w:t>implementáci</w:t>
      </w:r>
      <w:r w:rsidR="004B535A">
        <w:rPr>
          <w:rFonts w:ascii="Times New Roman" w:hAnsi="Times New Roman" w:cs="Times New Roman"/>
          <w:sz w:val="24"/>
          <w:szCs w:val="24"/>
        </w:rPr>
        <w:t>ou</w:t>
      </w:r>
      <w:r w:rsidRPr="0051572A">
        <w:rPr>
          <w:rFonts w:ascii="Times New Roman" w:hAnsi="Times New Roman" w:cs="Times New Roman"/>
          <w:sz w:val="24"/>
          <w:szCs w:val="24"/>
        </w:rPr>
        <w:t xml:space="preserve"> tejto témy </w:t>
      </w:r>
      <w:r w:rsidR="004B535A">
        <w:rPr>
          <w:rFonts w:ascii="Times New Roman" w:hAnsi="Times New Roman" w:cs="Times New Roman"/>
          <w:sz w:val="24"/>
          <w:szCs w:val="24"/>
        </w:rPr>
        <w:t>učíme</w:t>
      </w:r>
      <w:r w:rsidRPr="0051572A">
        <w:rPr>
          <w:rFonts w:ascii="Times New Roman" w:hAnsi="Times New Roman" w:cs="Times New Roman"/>
          <w:sz w:val="24"/>
          <w:szCs w:val="24"/>
        </w:rPr>
        <w:t xml:space="preserve"> žiakov uplatňovať svoje práva, ale aj rešpektovať názory, potreby a práva ostatných, pomáhať žiakom získavať a udržať si osobnostnú integritu, pestovať kvalitné medziľudské vzťahy, rozvíjať sociálne zručnosti potrebné pre život a spoluprácu. </w:t>
      </w:r>
    </w:p>
    <w:p w14:paraId="3AA50FBF" w14:textId="77777777" w:rsidR="0051572A" w:rsidRPr="00F562BE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 xml:space="preserve">Mediálna výchova </w:t>
      </w:r>
      <w:r w:rsidR="0051572A">
        <w:rPr>
          <w:rFonts w:ascii="Times New Roman" w:hAnsi="Times New Roman" w:cs="Times New Roman"/>
          <w:sz w:val="24"/>
          <w:szCs w:val="24"/>
        </w:rPr>
        <w:t>– zamer</w:t>
      </w:r>
      <w:r w:rsidR="004B535A">
        <w:rPr>
          <w:rFonts w:ascii="Times New Roman" w:hAnsi="Times New Roman" w:cs="Times New Roman"/>
          <w:sz w:val="24"/>
          <w:szCs w:val="24"/>
        </w:rPr>
        <w:t>iavame</w:t>
      </w:r>
      <w:r w:rsidR="0051572A">
        <w:rPr>
          <w:rFonts w:ascii="Times New Roman" w:hAnsi="Times New Roman" w:cs="Times New Roman"/>
          <w:sz w:val="24"/>
          <w:szCs w:val="24"/>
        </w:rPr>
        <w:t xml:space="preserve"> sa </w:t>
      </w:r>
      <w:r w:rsidR="004B535A">
        <w:rPr>
          <w:rFonts w:ascii="Times New Roman" w:hAnsi="Times New Roman" w:cs="Times New Roman"/>
          <w:sz w:val="24"/>
          <w:szCs w:val="24"/>
        </w:rPr>
        <w:t>na</w:t>
      </w:r>
      <w:r w:rsidRPr="0051572A">
        <w:rPr>
          <w:rFonts w:ascii="Times New Roman" w:hAnsi="Times New Roman" w:cs="Times New Roman"/>
          <w:sz w:val="24"/>
          <w:szCs w:val="24"/>
        </w:rPr>
        <w:t xml:space="preserve"> uplatňova</w:t>
      </w:r>
      <w:r w:rsidR="004B535A">
        <w:rPr>
          <w:rFonts w:ascii="Times New Roman" w:hAnsi="Times New Roman" w:cs="Times New Roman"/>
          <w:sz w:val="24"/>
          <w:szCs w:val="24"/>
        </w:rPr>
        <w:t>nie</w:t>
      </w:r>
      <w:r w:rsidRPr="0051572A">
        <w:rPr>
          <w:rFonts w:ascii="Times New Roman" w:hAnsi="Times New Roman" w:cs="Times New Roman"/>
          <w:sz w:val="24"/>
          <w:szCs w:val="24"/>
        </w:rPr>
        <w:t xml:space="preserve"> hodnoto</w:t>
      </w:r>
      <w:r w:rsidR="004B535A">
        <w:rPr>
          <w:rFonts w:ascii="Times New Roman" w:hAnsi="Times New Roman" w:cs="Times New Roman"/>
          <w:sz w:val="24"/>
          <w:szCs w:val="24"/>
        </w:rPr>
        <w:t>vého</w:t>
      </w:r>
      <w:r w:rsidRPr="0051572A">
        <w:rPr>
          <w:rFonts w:ascii="Times New Roman" w:hAnsi="Times New Roman" w:cs="Times New Roman"/>
          <w:sz w:val="24"/>
          <w:szCs w:val="24"/>
        </w:rPr>
        <w:t xml:space="preserve"> výber</w:t>
      </w:r>
      <w:r w:rsidR="004B535A">
        <w:rPr>
          <w:rFonts w:ascii="Times New Roman" w:hAnsi="Times New Roman" w:cs="Times New Roman"/>
          <w:sz w:val="24"/>
          <w:szCs w:val="24"/>
        </w:rPr>
        <w:t>u</w:t>
      </w:r>
      <w:r w:rsidRPr="0051572A">
        <w:rPr>
          <w:rFonts w:ascii="Times New Roman" w:hAnsi="Times New Roman" w:cs="Times New Roman"/>
          <w:sz w:val="24"/>
          <w:szCs w:val="24"/>
        </w:rPr>
        <w:t xml:space="preserve"> v styku s rôznymi druhmi médií a ich produktmi. </w:t>
      </w:r>
      <w:r w:rsidR="004B535A">
        <w:rPr>
          <w:rFonts w:ascii="Times New Roman" w:hAnsi="Times New Roman" w:cs="Times New Roman"/>
          <w:sz w:val="24"/>
          <w:szCs w:val="24"/>
        </w:rPr>
        <w:t>Žiakov učíme z</w:t>
      </w:r>
      <w:r w:rsidRPr="0051572A">
        <w:rPr>
          <w:rFonts w:ascii="Times New Roman" w:hAnsi="Times New Roman" w:cs="Times New Roman"/>
          <w:sz w:val="24"/>
          <w:szCs w:val="24"/>
        </w:rPr>
        <w:t>mysluplne, kriticky a selektívne využí</w:t>
      </w:r>
      <w:r w:rsidR="004B535A">
        <w:rPr>
          <w:rFonts w:ascii="Times New Roman" w:hAnsi="Times New Roman" w:cs="Times New Roman"/>
          <w:sz w:val="24"/>
          <w:szCs w:val="24"/>
        </w:rPr>
        <w:t>vať médiá a ich produkty. Začleňujeme</w:t>
      </w:r>
      <w:r w:rsidRPr="0051572A">
        <w:rPr>
          <w:rFonts w:ascii="Times New Roman" w:hAnsi="Times New Roman" w:cs="Times New Roman"/>
          <w:sz w:val="24"/>
          <w:szCs w:val="24"/>
        </w:rPr>
        <w:t xml:space="preserve"> ju do jednotlivých predmetov INV, OBN, ETV, SJL.</w:t>
      </w:r>
    </w:p>
    <w:p w14:paraId="6959F870" w14:textId="77777777" w:rsidR="0051572A" w:rsidRDefault="0051572A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9CC9AA" w14:textId="77777777" w:rsidR="0051572A" w:rsidRDefault="003C7DD8" w:rsidP="00F562BE">
      <w:pPr>
        <w:pStyle w:val="Nadpis2"/>
      </w:pPr>
      <w:bookmarkStart w:id="137" w:name="_Toc94198264"/>
      <w:bookmarkStart w:id="138" w:name="_Toc94198624"/>
      <w:r w:rsidRPr="0051572A">
        <w:t>Vnútorný systém kontroly a hodnotenia žiakov</w:t>
      </w:r>
      <w:bookmarkEnd w:id="137"/>
      <w:bookmarkEnd w:id="138"/>
    </w:p>
    <w:p w14:paraId="08F14498" w14:textId="77777777" w:rsidR="00F562BE" w:rsidRDefault="00F562B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139C9" w14:textId="77777777" w:rsidR="00474B7D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>Vnútorný systém kontroly a hodnotenia žiakov je dôležitá súčasť vzdelávacieho programu. Naším cieľom je poskytovať žiakom, rodičom spätnú väzbu, prostredníctvom ktorej získavajú informácie o tom, ako danú problematiku zvláda, ako dokáže zaobchádzať s tým, čo sa naučil, v čom sa zlepšil a v čom má ešte nedostatky.</w:t>
      </w:r>
    </w:p>
    <w:p w14:paraId="1D72A133" w14:textId="77777777" w:rsidR="00474B7D" w:rsidRDefault="004B535A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h</w:t>
      </w:r>
      <w:r w:rsidR="003C7DD8" w:rsidRPr="0051572A">
        <w:rPr>
          <w:rFonts w:ascii="Times New Roman" w:hAnsi="Times New Roman" w:cs="Times New Roman"/>
          <w:sz w:val="24"/>
          <w:szCs w:val="24"/>
        </w:rPr>
        <w:t>odnoten</w:t>
      </w:r>
      <w:r>
        <w:rPr>
          <w:rFonts w:ascii="Times New Roman" w:hAnsi="Times New Roman" w:cs="Times New Roman"/>
          <w:sz w:val="24"/>
          <w:szCs w:val="24"/>
        </w:rPr>
        <w:t>í</w:t>
      </w:r>
      <w:r w:rsidR="003C7DD8" w:rsidRPr="0051572A">
        <w:rPr>
          <w:rFonts w:ascii="Times New Roman" w:hAnsi="Times New Roman" w:cs="Times New Roman"/>
          <w:sz w:val="24"/>
          <w:szCs w:val="24"/>
        </w:rPr>
        <w:t xml:space="preserve"> žiaka vychádza</w:t>
      </w:r>
      <w:r>
        <w:rPr>
          <w:rFonts w:ascii="Times New Roman" w:hAnsi="Times New Roman" w:cs="Times New Roman"/>
          <w:sz w:val="24"/>
          <w:szCs w:val="24"/>
        </w:rPr>
        <w:t>me</w:t>
      </w:r>
      <w:r w:rsidR="003C7DD8" w:rsidRPr="0051572A">
        <w:rPr>
          <w:rFonts w:ascii="Times New Roman" w:hAnsi="Times New Roman" w:cs="Times New Roman"/>
          <w:sz w:val="24"/>
          <w:szCs w:val="24"/>
        </w:rPr>
        <w:t xml:space="preserve"> zo stanovených cieľov a konkrétnych kritérií výkonu, ktorými sa dá jeho výkon zmerať. </w:t>
      </w:r>
    </w:p>
    <w:p w14:paraId="519ED873" w14:textId="77777777" w:rsidR="00474B7D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 xml:space="preserve">Pri stanovovaní systému kontroly a hodnotenia vychádzame z platnej legislatívy: Metodického pokynu č. 19/2015-R na hodnotenie a klasifikáciu prospechu a správania žiakov s mentálnym postihnutím – primárne vzdelávanie. Pokyny podrobne upravujú postup realizácie hodnotenia a klasifikácie žiakov s mentálnym postihnutím, ktorý sa vykonáva v procese výchovy a vzdelávania v súlade so zákonom č. 245/2008 Z.z. o výchove a vzdelávaní (školský zákon) a o zmene a doplnení niektorých zákonov v znení neskorších predpisov, zákonom 596/2003 Z.z. a vyhláškou č. 322/2008 Z.z. o špeciálnych školách. </w:t>
      </w:r>
    </w:p>
    <w:p w14:paraId="55E29316" w14:textId="77777777" w:rsidR="00D55C8F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572A">
        <w:rPr>
          <w:rFonts w:ascii="Times New Roman" w:hAnsi="Times New Roman" w:cs="Times New Roman"/>
          <w:sz w:val="24"/>
          <w:szCs w:val="24"/>
        </w:rPr>
        <w:t>Cieľom hodnotenia je poskytnúť žiakovi a jeho rodičom spätnú väzbu o tom, ako žiak zvládol danú problematiku, v čom má nedostatky a kde má rezervy. Súčasťou hodnotenia</w:t>
      </w:r>
      <w:r w:rsidR="004B535A">
        <w:rPr>
          <w:rFonts w:ascii="Times New Roman" w:hAnsi="Times New Roman" w:cs="Times New Roman"/>
          <w:sz w:val="24"/>
          <w:szCs w:val="24"/>
        </w:rPr>
        <w:t>, ktoré realizujeme formou slovného komentára</w:t>
      </w:r>
      <w:r w:rsidRPr="0051572A">
        <w:rPr>
          <w:rFonts w:ascii="Times New Roman" w:hAnsi="Times New Roman" w:cs="Times New Roman"/>
          <w:sz w:val="24"/>
          <w:szCs w:val="24"/>
        </w:rPr>
        <w:t xml:space="preserve"> je tiež povzbudenie do ďalšej práce, návod, ako postupova</w:t>
      </w:r>
      <w:r w:rsidR="00303AAD">
        <w:rPr>
          <w:rFonts w:ascii="Times New Roman" w:hAnsi="Times New Roman" w:cs="Times New Roman"/>
          <w:sz w:val="24"/>
          <w:szCs w:val="24"/>
        </w:rPr>
        <w:t xml:space="preserve">ť pri odstraňovaní nedostatkov. </w:t>
      </w:r>
      <w:r w:rsidRPr="0051572A">
        <w:rPr>
          <w:rFonts w:ascii="Times New Roman" w:hAnsi="Times New Roman" w:cs="Times New Roman"/>
          <w:sz w:val="24"/>
          <w:szCs w:val="24"/>
        </w:rPr>
        <w:t>Cieľom hodnotenia je zhodnotiť prepojenie vedomostí s</w:t>
      </w:r>
      <w:r w:rsidR="00303AAD">
        <w:rPr>
          <w:rFonts w:ascii="Times New Roman" w:hAnsi="Times New Roman" w:cs="Times New Roman"/>
          <w:sz w:val="24"/>
          <w:szCs w:val="24"/>
        </w:rPr>
        <w:t>o zručnosťami a spôsobilosťami žiakov vo vzdelávacích variantoch A, B, C.</w:t>
      </w:r>
    </w:p>
    <w:p w14:paraId="70318EA0" w14:textId="77777777" w:rsidR="00474B7D" w:rsidRDefault="00303AAD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Podkladom pre hodnotenie žiaka je</w:t>
      </w:r>
      <w:r w:rsidR="003C7DD8" w:rsidRPr="0051572A">
        <w:rPr>
          <w:rFonts w:ascii="Times New Roman" w:hAnsi="Times New Roman" w:cs="Times New Roman"/>
          <w:sz w:val="24"/>
          <w:szCs w:val="24"/>
        </w:rPr>
        <w:t>:</w:t>
      </w:r>
    </w:p>
    <w:p w14:paraId="383995F3" w14:textId="77777777" w:rsidR="00474B7D" w:rsidRPr="00474B7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4B7D">
        <w:rPr>
          <w:rFonts w:ascii="Times New Roman" w:hAnsi="Times New Roman" w:cs="Times New Roman"/>
          <w:sz w:val="24"/>
          <w:szCs w:val="24"/>
        </w:rPr>
        <w:t>sledovan</w:t>
      </w:r>
      <w:r w:rsidR="00303AAD">
        <w:rPr>
          <w:rFonts w:ascii="Times New Roman" w:hAnsi="Times New Roman" w:cs="Times New Roman"/>
          <w:sz w:val="24"/>
          <w:szCs w:val="24"/>
        </w:rPr>
        <w:t>ie</w:t>
      </w:r>
      <w:r w:rsidRPr="00474B7D">
        <w:rPr>
          <w:rFonts w:ascii="Times New Roman" w:hAnsi="Times New Roman" w:cs="Times New Roman"/>
          <w:sz w:val="24"/>
          <w:szCs w:val="24"/>
        </w:rPr>
        <w:t xml:space="preserve"> výkonov a pripravenosti žiaka na vyučovanie, </w:t>
      </w:r>
    </w:p>
    <w:p w14:paraId="143A4EA4" w14:textId="77777777" w:rsidR="00474B7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4B7D">
        <w:rPr>
          <w:rFonts w:ascii="Times New Roman" w:hAnsi="Times New Roman" w:cs="Times New Roman"/>
          <w:sz w:val="24"/>
          <w:szCs w:val="24"/>
        </w:rPr>
        <w:t>rôzn</w:t>
      </w:r>
      <w:r w:rsidR="00303AAD">
        <w:rPr>
          <w:rFonts w:ascii="Times New Roman" w:hAnsi="Times New Roman" w:cs="Times New Roman"/>
          <w:sz w:val="24"/>
          <w:szCs w:val="24"/>
        </w:rPr>
        <w:t>e druhy</w:t>
      </w:r>
      <w:r w:rsidRPr="00474B7D">
        <w:rPr>
          <w:rFonts w:ascii="Times New Roman" w:hAnsi="Times New Roman" w:cs="Times New Roman"/>
          <w:sz w:val="24"/>
          <w:szCs w:val="24"/>
        </w:rPr>
        <w:t xml:space="preserve"> prác, </w:t>
      </w:r>
    </w:p>
    <w:p w14:paraId="1BE7A85F" w14:textId="77777777" w:rsidR="00474B7D" w:rsidRDefault="00303AAD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analýza výsledkov činností žiaka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133003B" w14:textId="77777777" w:rsidR="00474B7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4B7D">
        <w:rPr>
          <w:rFonts w:ascii="Times New Roman" w:hAnsi="Times New Roman" w:cs="Times New Roman"/>
          <w:sz w:val="24"/>
          <w:szCs w:val="24"/>
        </w:rPr>
        <w:t>konzultáci</w:t>
      </w:r>
      <w:r w:rsidR="00303AAD">
        <w:rPr>
          <w:rFonts w:ascii="Times New Roman" w:hAnsi="Times New Roman" w:cs="Times New Roman"/>
          <w:sz w:val="24"/>
          <w:szCs w:val="24"/>
        </w:rPr>
        <w:t>e</w:t>
      </w:r>
      <w:r w:rsidRPr="00474B7D">
        <w:rPr>
          <w:rFonts w:ascii="Times New Roman" w:hAnsi="Times New Roman" w:cs="Times New Roman"/>
          <w:sz w:val="24"/>
          <w:szCs w:val="24"/>
        </w:rPr>
        <w:t xml:space="preserve"> s ostatnými vyučujúcimi a</w:t>
      </w:r>
      <w:r w:rsidR="00474B7D">
        <w:rPr>
          <w:rFonts w:ascii="Times New Roman" w:hAnsi="Times New Roman" w:cs="Times New Roman"/>
          <w:sz w:val="24"/>
          <w:szCs w:val="24"/>
        </w:rPr>
        <w:t> odbornými zamestnancami,</w:t>
      </w:r>
    </w:p>
    <w:p w14:paraId="3C9CA85B" w14:textId="77777777" w:rsidR="00474B7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4B7D">
        <w:rPr>
          <w:rFonts w:ascii="Times New Roman" w:hAnsi="Times New Roman" w:cs="Times New Roman"/>
          <w:sz w:val="24"/>
          <w:szCs w:val="24"/>
        </w:rPr>
        <w:t>hodnotenie formulujeme podľa možností pozitívne,</w:t>
      </w:r>
    </w:p>
    <w:p w14:paraId="60F38B7D" w14:textId="77777777" w:rsidR="00474B7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74B7D">
        <w:rPr>
          <w:rFonts w:ascii="Times New Roman" w:hAnsi="Times New Roman" w:cs="Times New Roman"/>
          <w:sz w:val="24"/>
          <w:szCs w:val="24"/>
        </w:rPr>
        <w:t xml:space="preserve">hodnotenie je vždy objektívne </w:t>
      </w:r>
    </w:p>
    <w:p w14:paraId="7A3B31D8" w14:textId="77777777" w:rsidR="00474B7D" w:rsidRDefault="00474B7D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hodnotíme len 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prebrané a precvičené učivo, </w:t>
      </w:r>
    </w:p>
    <w:p w14:paraId="4BF419D6" w14:textId="77777777" w:rsidR="00474B7D" w:rsidRDefault="00303AAD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hodnotení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uplatňuje</w:t>
      </w:r>
      <w:r>
        <w:rPr>
          <w:rFonts w:ascii="Times New Roman" w:hAnsi="Times New Roman" w:cs="Times New Roman"/>
          <w:sz w:val="24"/>
          <w:szCs w:val="24"/>
        </w:rPr>
        <w:t>me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individuálny pr</w:t>
      </w:r>
      <w:r>
        <w:rPr>
          <w:rFonts w:ascii="Times New Roman" w:hAnsi="Times New Roman" w:cs="Times New Roman"/>
          <w:sz w:val="24"/>
          <w:szCs w:val="24"/>
        </w:rPr>
        <w:t>ístup ku žiakovi, jeho výkony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hodnot</w:t>
      </w:r>
      <w:r>
        <w:rPr>
          <w:rFonts w:ascii="Times New Roman" w:hAnsi="Times New Roman" w:cs="Times New Roman"/>
          <w:sz w:val="24"/>
          <w:szCs w:val="24"/>
        </w:rPr>
        <w:t>íme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komplexne, </w:t>
      </w:r>
    </w:p>
    <w:p w14:paraId="6E901602" w14:textId="77777777" w:rsidR="007308CD" w:rsidRDefault="00303AAD" w:rsidP="00281D35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hodnotenie žiaka prebieha 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s ohľadom na osobitosti </w:t>
      </w:r>
      <w:r>
        <w:rPr>
          <w:rFonts w:ascii="Times New Roman" w:hAnsi="Times New Roman" w:cs="Times New Roman"/>
          <w:sz w:val="24"/>
          <w:szCs w:val="24"/>
        </w:rPr>
        <w:t>vyplývajúce z mentálneho postihnutia, celkového zdravotného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stav</w:t>
      </w:r>
      <w:r>
        <w:rPr>
          <w:rFonts w:ascii="Times New Roman" w:hAnsi="Times New Roman" w:cs="Times New Roman"/>
          <w:sz w:val="24"/>
          <w:szCs w:val="24"/>
        </w:rPr>
        <w:t>u</w:t>
      </w:r>
      <w:r w:rsidR="003C7DD8" w:rsidRPr="00474B7D">
        <w:rPr>
          <w:rFonts w:ascii="Times New Roman" w:hAnsi="Times New Roman" w:cs="Times New Roman"/>
          <w:sz w:val="24"/>
          <w:szCs w:val="24"/>
        </w:rPr>
        <w:t>, vynaložené</w:t>
      </w:r>
      <w:r>
        <w:rPr>
          <w:rFonts w:ascii="Times New Roman" w:hAnsi="Times New Roman" w:cs="Times New Roman"/>
          <w:sz w:val="24"/>
          <w:szCs w:val="24"/>
        </w:rPr>
        <w:t>ho úsilia</w:t>
      </w:r>
      <w:r w:rsidR="003C7DD8" w:rsidRPr="00474B7D">
        <w:rPr>
          <w:rFonts w:ascii="Times New Roman" w:hAnsi="Times New Roman" w:cs="Times New Roman"/>
          <w:sz w:val="24"/>
          <w:szCs w:val="24"/>
        </w:rPr>
        <w:t xml:space="preserve"> žiaka</w:t>
      </w:r>
      <w:r w:rsidR="007308CD">
        <w:rPr>
          <w:rFonts w:ascii="Times New Roman" w:hAnsi="Times New Roman" w:cs="Times New Roman"/>
          <w:sz w:val="24"/>
          <w:szCs w:val="24"/>
        </w:rPr>
        <w:t>.</w:t>
      </w:r>
    </w:p>
    <w:p w14:paraId="28A940D1" w14:textId="77777777" w:rsidR="00DC699D" w:rsidRPr="00F562BE" w:rsidRDefault="00DC699D" w:rsidP="00DC699D">
      <w:pPr>
        <w:pStyle w:val="Odsekzoznamu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0284F99" w14:textId="77777777" w:rsidR="00B34EC4" w:rsidRDefault="00B34EC4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25824081" w14:textId="77777777" w:rsidR="007308CD" w:rsidRDefault="003C7DD8" w:rsidP="00F562BE">
      <w:pPr>
        <w:pStyle w:val="Nadpis2"/>
      </w:pPr>
      <w:bookmarkStart w:id="139" w:name="_Toc94198265"/>
      <w:bookmarkStart w:id="140" w:name="_Toc94198625"/>
      <w:r w:rsidRPr="007308CD">
        <w:lastRenderedPageBreak/>
        <w:t>Obsah vzdelávania</w:t>
      </w:r>
      <w:bookmarkEnd w:id="139"/>
      <w:bookmarkEnd w:id="140"/>
    </w:p>
    <w:p w14:paraId="10F156E1" w14:textId="77777777" w:rsidR="00F562BE" w:rsidRDefault="00F562BE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59EB894" w14:textId="77777777" w:rsidR="007308CD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Obsah vzdelávania je z </w:t>
      </w:r>
      <w:r w:rsidR="00303AAD" w:rsidRPr="007308CD">
        <w:rPr>
          <w:rFonts w:ascii="Times New Roman" w:hAnsi="Times New Roman" w:cs="Times New Roman"/>
          <w:sz w:val="24"/>
          <w:szCs w:val="24"/>
        </w:rPr>
        <w:t xml:space="preserve">didaktického </w:t>
      </w:r>
      <w:r w:rsidRPr="007308CD">
        <w:rPr>
          <w:rFonts w:ascii="Times New Roman" w:hAnsi="Times New Roman" w:cs="Times New Roman"/>
          <w:sz w:val="24"/>
          <w:szCs w:val="24"/>
        </w:rPr>
        <w:t>hľadiska ro</w:t>
      </w:r>
      <w:r w:rsidR="00303AAD">
        <w:rPr>
          <w:rFonts w:ascii="Times New Roman" w:hAnsi="Times New Roman" w:cs="Times New Roman"/>
          <w:sz w:val="24"/>
          <w:szCs w:val="24"/>
        </w:rPr>
        <w:t>zdelený do vzdelávacích oblastí,</w:t>
      </w:r>
      <w:r w:rsidRPr="007308CD">
        <w:rPr>
          <w:rFonts w:ascii="Times New Roman" w:hAnsi="Times New Roman" w:cs="Times New Roman"/>
          <w:sz w:val="24"/>
          <w:szCs w:val="24"/>
        </w:rPr>
        <w:t xml:space="preserve"> </w:t>
      </w:r>
      <w:r w:rsidR="00303AAD">
        <w:rPr>
          <w:rFonts w:ascii="Times New Roman" w:hAnsi="Times New Roman" w:cs="Times New Roman"/>
          <w:sz w:val="24"/>
          <w:szCs w:val="24"/>
        </w:rPr>
        <w:t>t</w:t>
      </w:r>
      <w:r w:rsidRPr="007308CD">
        <w:rPr>
          <w:rFonts w:ascii="Times New Roman" w:hAnsi="Times New Roman" w:cs="Times New Roman"/>
          <w:sz w:val="24"/>
          <w:szCs w:val="24"/>
        </w:rPr>
        <w:t xml:space="preserve">ie vychádzajú z kľúčových kompetencií. Žiak po osvojení si obsahu </w:t>
      </w:r>
      <w:r w:rsidR="00303AAD">
        <w:rPr>
          <w:rFonts w:ascii="Times New Roman" w:hAnsi="Times New Roman" w:cs="Times New Roman"/>
          <w:sz w:val="24"/>
          <w:szCs w:val="24"/>
        </w:rPr>
        <w:t>vzdelávania nadobudne</w:t>
      </w:r>
      <w:r w:rsidRPr="007308CD">
        <w:rPr>
          <w:rFonts w:ascii="Times New Roman" w:hAnsi="Times New Roman" w:cs="Times New Roman"/>
          <w:sz w:val="24"/>
          <w:szCs w:val="24"/>
        </w:rPr>
        <w:t xml:space="preserve"> </w:t>
      </w:r>
      <w:r w:rsidR="00303AAD">
        <w:rPr>
          <w:rFonts w:ascii="Times New Roman" w:hAnsi="Times New Roman" w:cs="Times New Roman"/>
          <w:sz w:val="24"/>
          <w:szCs w:val="24"/>
        </w:rPr>
        <w:t>požadované kľúčové kompetencie, ktoré si osvojuje v konkrétnych predmetoch</w:t>
      </w:r>
    </w:p>
    <w:p w14:paraId="051BBA25" w14:textId="77777777" w:rsidR="007308CD" w:rsidRDefault="003C7DD8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>Obsah vzde</w:t>
      </w:r>
      <w:r w:rsidR="00303AAD">
        <w:rPr>
          <w:rFonts w:ascii="Times New Roman" w:hAnsi="Times New Roman" w:cs="Times New Roman"/>
          <w:sz w:val="24"/>
          <w:szCs w:val="24"/>
        </w:rPr>
        <w:t>lávania vyučovacieho predmetu</w:t>
      </w:r>
      <w:r w:rsidRPr="007308CD">
        <w:rPr>
          <w:rFonts w:ascii="Times New Roman" w:hAnsi="Times New Roman" w:cs="Times New Roman"/>
          <w:sz w:val="24"/>
          <w:szCs w:val="24"/>
        </w:rPr>
        <w:t xml:space="preserve"> odvodzuje</w:t>
      </w:r>
      <w:r w:rsidR="00303AAD">
        <w:rPr>
          <w:rFonts w:ascii="Times New Roman" w:hAnsi="Times New Roman" w:cs="Times New Roman"/>
          <w:sz w:val="24"/>
          <w:szCs w:val="24"/>
        </w:rPr>
        <w:t>me</w:t>
      </w:r>
      <w:r w:rsidRPr="007308CD">
        <w:rPr>
          <w:rFonts w:ascii="Times New Roman" w:hAnsi="Times New Roman" w:cs="Times New Roman"/>
          <w:sz w:val="24"/>
          <w:szCs w:val="24"/>
        </w:rPr>
        <w:t xml:space="preserve"> od profilu absolventa ŠkVP a obsahu vzdelávacích oblastí štátneho vzdelávacieho programu. </w:t>
      </w:r>
    </w:p>
    <w:p w14:paraId="13C0CFA5" w14:textId="77777777" w:rsidR="00B34EC4" w:rsidRDefault="00B34EC4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6EABB3D" w14:textId="77777777" w:rsidR="007308CD" w:rsidRPr="00B34EC4" w:rsidRDefault="003C7DD8" w:rsidP="00F562BE">
      <w:pPr>
        <w:pStyle w:val="Nadpis2"/>
      </w:pPr>
      <w:bookmarkStart w:id="141" w:name="_Toc94198266"/>
      <w:bookmarkStart w:id="142" w:name="_Toc94198626"/>
      <w:r w:rsidRPr="007308CD">
        <w:t>Učebné zdroje</w:t>
      </w:r>
      <w:bookmarkEnd w:id="141"/>
      <w:bookmarkEnd w:id="142"/>
    </w:p>
    <w:p w14:paraId="561E0C3E" w14:textId="77777777" w:rsidR="00F562BE" w:rsidRDefault="00F562BE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C894BE" w14:textId="77777777" w:rsidR="007308CD" w:rsidRDefault="004A4E96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Prostredníctvom učebných zdrojov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žiak získava informácie.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Učebnými zdrojmi </w:t>
      </w:r>
      <w:r>
        <w:rPr>
          <w:rFonts w:ascii="Times New Roman" w:hAnsi="Times New Roman" w:cs="Times New Roman"/>
          <w:sz w:val="24"/>
          <w:szCs w:val="24"/>
        </w:rPr>
        <w:t>sú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učebnice, odborná literatúra, </w:t>
      </w:r>
      <w:r>
        <w:rPr>
          <w:rFonts w:ascii="Times New Roman" w:hAnsi="Times New Roman" w:cs="Times New Roman"/>
          <w:sz w:val="24"/>
          <w:szCs w:val="24"/>
        </w:rPr>
        <w:t xml:space="preserve">časopisy, 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odborné časopisy, náučné slovníky, materiálno-technické a didaktické prostriedky a pod.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3C7DD8" w:rsidRPr="007308CD">
        <w:rPr>
          <w:rFonts w:ascii="Times New Roman" w:hAnsi="Times New Roman" w:cs="Times New Roman"/>
          <w:sz w:val="24"/>
          <w:szCs w:val="24"/>
        </w:rPr>
        <w:t>čebné zdroje jednotlivých</w:t>
      </w:r>
      <w:r>
        <w:rPr>
          <w:rFonts w:ascii="Times New Roman" w:hAnsi="Times New Roman" w:cs="Times New Roman"/>
          <w:sz w:val="24"/>
          <w:szCs w:val="24"/>
        </w:rPr>
        <w:t xml:space="preserve"> vyučovacích predmetov rozdeľujeme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podľa účelu a spôsobu práce na: </w:t>
      </w:r>
    </w:p>
    <w:p w14:paraId="7EFF1E47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>auditívne (sluchové): napr. CD a DVD disk, počítačový program,</w:t>
      </w:r>
    </w:p>
    <w:p w14:paraId="1C398128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vizuálne (zrakové): napr. učebnica, zošit, návod, tabuľka, fotografia, výkres, projekt, </w:t>
      </w:r>
    </w:p>
    <w:p w14:paraId="651C9CA4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>násten</w:t>
      </w:r>
      <w:r w:rsidR="004A4E96">
        <w:rPr>
          <w:rFonts w:ascii="Times New Roman" w:hAnsi="Times New Roman" w:cs="Times New Roman"/>
          <w:sz w:val="24"/>
          <w:szCs w:val="24"/>
        </w:rPr>
        <w:t>ný obraz, schéma, mapa, obraz,</w:t>
      </w:r>
      <w:r w:rsidR="00DC699D">
        <w:rPr>
          <w:rFonts w:ascii="Times New Roman" w:hAnsi="Times New Roman" w:cs="Times New Roman"/>
          <w:sz w:val="24"/>
          <w:szCs w:val="24"/>
        </w:rPr>
        <w:t xml:space="preserve"> dataprojektor...</w:t>
      </w:r>
      <w:r w:rsidR="00D55C8F">
        <w:rPr>
          <w:rFonts w:ascii="Times New Roman" w:hAnsi="Times New Roman" w:cs="Times New Roman"/>
          <w:sz w:val="24"/>
          <w:szCs w:val="24"/>
        </w:rPr>
        <w:t xml:space="preserve"> ,</w:t>
      </w:r>
      <w:r w:rsidRPr="007308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239DD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taktilné (hmatové): napr. modely, reálie, </w:t>
      </w:r>
    </w:p>
    <w:p w14:paraId="7162978B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>audiovizuálne (zvukovo-zrako</w:t>
      </w:r>
      <w:r w:rsidR="00DC699D">
        <w:rPr>
          <w:rFonts w:ascii="Times New Roman" w:hAnsi="Times New Roman" w:cs="Times New Roman"/>
          <w:sz w:val="24"/>
          <w:szCs w:val="24"/>
        </w:rPr>
        <w:t>vé): IKT</w:t>
      </w:r>
      <w:r w:rsidRPr="007308CD">
        <w:rPr>
          <w:rFonts w:ascii="Times New Roman" w:hAnsi="Times New Roman" w:cs="Times New Roman"/>
          <w:sz w:val="24"/>
          <w:szCs w:val="24"/>
        </w:rPr>
        <w:t xml:space="preserve"> technika,</w:t>
      </w:r>
      <w:r w:rsidR="00D55C8F" w:rsidRPr="00D55C8F">
        <w:rPr>
          <w:rFonts w:ascii="Times New Roman" w:hAnsi="Times New Roman" w:cs="Times New Roman"/>
          <w:sz w:val="24"/>
          <w:szCs w:val="24"/>
        </w:rPr>
        <w:t xml:space="preserve"> </w:t>
      </w:r>
      <w:r w:rsidR="00D55C8F">
        <w:rPr>
          <w:rFonts w:ascii="Times New Roman" w:hAnsi="Times New Roman" w:cs="Times New Roman"/>
          <w:sz w:val="24"/>
          <w:szCs w:val="24"/>
        </w:rPr>
        <w:t>interaktívna tabuľa</w:t>
      </w:r>
      <w:r w:rsidR="00DC699D">
        <w:rPr>
          <w:rFonts w:ascii="Times New Roman" w:hAnsi="Times New Roman" w:cs="Times New Roman"/>
          <w:sz w:val="24"/>
          <w:szCs w:val="24"/>
        </w:rPr>
        <w:t>, iPad, Apple TV...</w:t>
      </w:r>
    </w:p>
    <w:p w14:paraId="6E5C9B8A" w14:textId="77777777" w:rsidR="00DC699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zariadenia na reprodukciu textov a obrazov: kopírovacie stroje, skener, tlačiareň, </w:t>
      </w:r>
    </w:p>
    <w:p w14:paraId="71C7FAA3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masovokomunikačné prostriedky: verejná alebo školská televízia, rozhlas, </w:t>
      </w:r>
    </w:p>
    <w:p w14:paraId="1FE722A6" w14:textId="77777777" w:rsidR="007308CD" w:rsidRDefault="003C7DD8" w:rsidP="00F562B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výpočtová technika: počítače, </w:t>
      </w:r>
      <w:r w:rsidR="00D55C8F">
        <w:rPr>
          <w:rFonts w:ascii="Times New Roman" w:hAnsi="Times New Roman" w:cs="Times New Roman"/>
          <w:sz w:val="24"/>
          <w:szCs w:val="24"/>
        </w:rPr>
        <w:t xml:space="preserve">tablety, </w:t>
      </w:r>
      <w:r w:rsidRPr="007308CD">
        <w:rPr>
          <w:rFonts w:ascii="Times New Roman" w:hAnsi="Times New Roman" w:cs="Times New Roman"/>
          <w:sz w:val="24"/>
          <w:szCs w:val="24"/>
        </w:rPr>
        <w:t xml:space="preserve">počítačové siete. </w:t>
      </w:r>
    </w:p>
    <w:p w14:paraId="0128EF48" w14:textId="77777777" w:rsidR="007308CD" w:rsidRDefault="004A4E96" w:rsidP="00F562BE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Učebné zdroje vo vyučovacom procese súvisia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s didaktickou zásadou názornosti, vytvára</w:t>
      </w:r>
      <w:r>
        <w:rPr>
          <w:rFonts w:ascii="Times New Roman" w:hAnsi="Times New Roman" w:cs="Times New Roman"/>
          <w:sz w:val="24"/>
          <w:szCs w:val="24"/>
        </w:rPr>
        <w:t>jú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presnejš</w:t>
      </w:r>
      <w:r>
        <w:rPr>
          <w:rFonts w:ascii="Times New Roman" w:hAnsi="Times New Roman" w:cs="Times New Roman"/>
          <w:sz w:val="24"/>
          <w:szCs w:val="24"/>
        </w:rPr>
        <w:t>ie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predst</w:t>
      </w:r>
      <w:r>
        <w:rPr>
          <w:rFonts w:ascii="Times New Roman" w:hAnsi="Times New Roman" w:cs="Times New Roman"/>
          <w:sz w:val="24"/>
          <w:szCs w:val="24"/>
        </w:rPr>
        <w:t>avy</w:t>
      </w:r>
      <w:r w:rsidR="003C7DD8" w:rsidRPr="007308CD">
        <w:rPr>
          <w:rFonts w:ascii="Times New Roman" w:hAnsi="Times New Roman" w:cs="Times New Roman"/>
          <w:sz w:val="24"/>
          <w:szCs w:val="24"/>
        </w:rPr>
        <w:t>, pojm</w:t>
      </w:r>
      <w:r>
        <w:rPr>
          <w:rFonts w:ascii="Times New Roman" w:hAnsi="Times New Roman" w:cs="Times New Roman"/>
          <w:sz w:val="24"/>
          <w:szCs w:val="24"/>
        </w:rPr>
        <w:t>y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. Majú </w:t>
      </w:r>
      <w:r>
        <w:rPr>
          <w:rFonts w:ascii="Times New Roman" w:hAnsi="Times New Roman" w:cs="Times New Roman"/>
          <w:sz w:val="24"/>
          <w:szCs w:val="24"/>
        </w:rPr>
        <w:t xml:space="preserve">aj 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funkciu motivačnú, spätno-väzbovú, informačnú, precvičovaciu, aplikačnú a kontrolnú. </w:t>
      </w:r>
    </w:p>
    <w:p w14:paraId="1A7060BF" w14:textId="77777777" w:rsidR="00DC699D" w:rsidRDefault="00DC699D">
      <w:pPr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643C2CB8" w14:textId="77777777" w:rsidR="007308CD" w:rsidRDefault="003C7DD8" w:rsidP="00EC65A2">
      <w:pPr>
        <w:pStyle w:val="Nadpis1"/>
      </w:pPr>
      <w:bookmarkStart w:id="143" w:name="_Toc94198267"/>
      <w:bookmarkStart w:id="144" w:name="_Toc94198627"/>
      <w:r w:rsidRPr="007308CD">
        <w:t>POŽIADAVKY NA PROFESIJNÝ RAST A VZDELÁVANIE PEDAGOGICKÝCH ZAMESTNANCOV</w:t>
      </w:r>
      <w:bookmarkEnd w:id="143"/>
      <w:bookmarkEnd w:id="144"/>
    </w:p>
    <w:p w14:paraId="738C700F" w14:textId="77777777" w:rsidR="00EC65A2" w:rsidRDefault="00EC65A2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B3F678" w14:textId="77777777" w:rsidR="007308CD" w:rsidRDefault="003C7DD8" w:rsidP="00EC65A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Plán profesijného rastu a vzdelávania pedagogických zamestnancov školy je súčasťou ročného plánu práce školy. Škola si stanovila v tejto oblasti úlohy: </w:t>
      </w:r>
    </w:p>
    <w:p w14:paraId="2C033FB9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kvalitné uvádzanie začínajúcich pedagogických zamestnancov do praxe, </w:t>
      </w:r>
    </w:p>
    <w:p w14:paraId="13B065DD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zvyšovanie kompetencií pedagogických zamestnancov v spôsobilostiach efektívne a odborne pracovať s IKT, </w:t>
      </w:r>
    </w:p>
    <w:p w14:paraId="714097F7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príprava pedagogických zamestnancov na tvorbu kvalitného školského vzdelávacieho programu, </w:t>
      </w:r>
    </w:p>
    <w:p w14:paraId="5612BFE9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motivovanie zamestnancov školy pre neustále sebavzdelávanie a zdokonaľovanie profesionálnych spôsobilostí, </w:t>
      </w:r>
    </w:p>
    <w:p w14:paraId="28593E1D" w14:textId="77777777" w:rsidR="007308CD" w:rsidRDefault="007308CD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tréning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spôsobilosti </w:t>
      </w:r>
      <w:r>
        <w:rPr>
          <w:rFonts w:ascii="Times New Roman" w:hAnsi="Times New Roman" w:cs="Times New Roman"/>
          <w:sz w:val="24"/>
          <w:szCs w:val="24"/>
        </w:rPr>
        <w:t xml:space="preserve">zamestnancov 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pre vytváranie efektívnych vzťahov, riešenie konfliktov a vzájomnej komunikácie, </w:t>
      </w:r>
    </w:p>
    <w:p w14:paraId="02B0AAAB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>podporovanie a rozvíjanie tvorivosti zamestnancov školy,</w:t>
      </w:r>
    </w:p>
    <w:p w14:paraId="4E900437" w14:textId="77777777" w:rsidR="007308CD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príprava zamestnancov na získanie prvej a druhej atestácie, </w:t>
      </w:r>
    </w:p>
    <w:p w14:paraId="05FE7E44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lastRenderedPageBreak/>
        <w:t xml:space="preserve">realizácia programov a tréning eliminácie syndrómu vyhorenia pre všetkých pedagogických zamestnancov. </w:t>
      </w:r>
    </w:p>
    <w:p w14:paraId="0F3E9760" w14:textId="77777777" w:rsidR="00B34EC4" w:rsidRDefault="00B34EC4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F41F8D7" w14:textId="77777777" w:rsidR="00EC65A2" w:rsidRPr="00EC65A2" w:rsidRDefault="00EC65A2" w:rsidP="00EC65A2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vanish/>
          <w:color w:val="00B050"/>
          <w:sz w:val="24"/>
          <w:szCs w:val="24"/>
        </w:rPr>
      </w:pPr>
      <w:bookmarkStart w:id="145" w:name="_Toc94197970"/>
      <w:bookmarkStart w:id="146" w:name="_Toc94198194"/>
      <w:bookmarkStart w:id="147" w:name="_Toc94198268"/>
      <w:bookmarkStart w:id="148" w:name="_Toc94198482"/>
      <w:bookmarkStart w:id="149" w:name="_Toc94198628"/>
      <w:bookmarkEnd w:id="145"/>
      <w:bookmarkEnd w:id="146"/>
      <w:bookmarkEnd w:id="147"/>
      <w:bookmarkEnd w:id="148"/>
      <w:bookmarkEnd w:id="149"/>
    </w:p>
    <w:p w14:paraId="50F44E6F" w14:textId="77777777" w:rsidR="00A35FA8" w:rsidRPr="00B34EC4" w:rsidRDefault="003C7DD8" w:rsidP="00EC65A2">
      <w:pPr>
        <w:pStyle w:val="Nadpis2"/>
      </w:pPr>
      <w:bookmarkStart w:id="150" w:name="_Toc94198269"/>
      <w:bookmarkStart w:id="151" w:name="_Toc94198629"/>
      <w:r w:rsidRPr="00A35FA8">
        <w:t>Vnútorný systém kontroly a hodnotenia pedagogických zamestnancov</w:t>
      </w:r>
      <w:bookmarkEnd w:id="150"/>
      <w:bookmarkEnd w:id="151"/>
    </w:p>
    <w:p w14:paraId="4771DBC1" w14:textId="77777777" w:rsidR="00EC65A2" w:rsidRDefault="00EC65A2" w:rsidP="00EC65A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08565F" w14:textId="77777777" w:rsidR="00A35FA8" w:rsidRDefault="004A4E96" w:rsidP="00EC65A2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súlade so z</w:t>
      </w:r>
      <w:r w:rsidR="003C7DD8" w:rsidRPr="007308CD">
        <w:rPr>
          <w:rFonts w:ascii="Times New Roman" w:hAnsi="Times New Roman" w:cs="Times New Roman"/>
          <w:sz w:val="24"/>
          <w:szCs w:val="24"/>
        </w:rPr>
        <w:t>ákon</w:t>
      </w:r>
      <w:r>
        <w:rPr>
          <w:rFonts w:ascii="Times New Roman" w:hAnsi="Times New Roman" w:cs="Times New Roman"/>
          <w:sz w:val="24"/>
          <w:szCs w:val="24"/>
        </w:rPr>
        <w:t>om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č. 138/2019 Z.z. o pedagogických zamestnancoch a odborných zamestnancoch a o zmene a doplnení niektorých zákonov</w:t>
      </w:r>
      <w:r>
        <w:rPr>
          <w:rFonts w:ascii="Times New Roman" w:hAnsi="Times New Roman" w:cs="Times New Roman"/>
          <w:sz w:val="24"/>
          <w:szCs w:val="24"/>
        </w:rPr>
        <w:t xml:space="preserve"> hodnotíme zamestnancov 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na základe vykonanej činnosti a </w:t>
      </w:r>
      <w:r>
        <w:rPr>
          <w:rFonts w:ascii="Times New Roman" w:hAnsi="Times New Roman" w:cs="Times New Roman"/>
          <w:sz w:val="24"/>
          <w:szCs w:val="24"/>
        </w:rPr>
        <w:t xml:space="preserve">ich </w:t>
      </w:r>
      <w:r w:rsidR="003C7DD8" w:rsidRPr="007308CD">
        <w:rPr>
          <w:rFonts w:ascii="Times New Roman" w:hAnsi="Times New Roman" w:cs="Times New Roman"/>
          <w:sz w:val="24"/>
          <w:szCs w:val="24"/>
        </w:rPr>
        <w:t>aktivít vo výchovno-vzdelávacom procese i v mimoškolskej</w:t>
      </w:r>
      <w:r>
        <w:rPr>
          <w:rFonts w:ascii="Times New Roman" w:hAnsi="Times New Roman" w:cs="Times New Roman"/>
          <w:sz w:val="24"/>
          <w:szCs w:val="24"/>
        </w:rPr>
        <w:t xml:space="preserve"> oblasti. Aktivity a činnosti mapujeme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a zaznamenáv</w:t>
      </w:r>
      <w:r>
        <w:rPr>
          <w:rFonts w:ascii="Times New Roman" w:hAnsi="Times New Roman" w:cs="Times New Roman"/>
          <w:sz w:val="24"/>
          <w:szCs w:val="24"/>
        </w:rPr>
        <w:t>ame</w:t>
      </w:r>
      <w:r w:rsidR="003C7DD8" w:rsidRPr="007308CD">
        <w:rPr>
          <w:rFonts w:ascii="Times New Roman" w:hAnsi="Times New Roman" w:cs="Times New Roman"/>
          <w:sz w:val="24"/>
          <w:szCs w:val="24"/>
        </w:rPr>
        <w:t xml:space="preserve"> na základe: </w:t>
      </w:r>
    </w:p>
    <w:p w14:paraId="38E683DB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pozorovania priamej a nepriamej vyučovacej činnosti (hospitácie), </w:t>
      </w:r>
    </w:p>
    <w:p w14:paraId="7E5D4072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hodnotiacich rozhovorov so zamestnancami, </w:t>
      </w:r>
    </w:p>
    <w:p w14:paraId="5A7E5816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sledovania prospievania žiakov pod vedením pedagogického zamestnanca, </w:t>
      </w:r>
    </w:p>
    <w:p w14:paraId="3C063BCE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hodnotenia výsledkov a aktivít pedagogických zamestnancov v oblasti ďalšieho vzdelávania, tvorby učebných pomôcok, mimoškolskej činnosti a pod., </w:t>
      </w:r>
    </w:p>
    <w:p w14:paraId="56311252" w14:textId="77777777" w:rsidR="00A35FA8" w:rsidRDefault="003C7DD8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08CD">
        <w:rPr>
          <w:rFonts w:ascii="Times New Roman" w:hAnsi="Times New Roman" w:cs="Times New Roman"/>
          <w:sz w:val="24"/>
          <w:szCs w:val="24"/>
        </w:rPr>
        <w:t xml:space="preserve">hodnotenia pedagogického zamestnanca jeho priamym nadriadeným. </w:t>
      </w:r>
    </w:p>
    <w:p w14:paraId="3398AE61" w14:textId="77777777" w:rsidR="00A35FA8" w:rsidRDefault="00A35FA8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6689DF" w14:textId="77777777" w:rsidR="00A35FA8" w:rsidRDefault="003C7DD8" w:rsidP="00EC65A2">
      <w:pPr>
        <w:pStyle w:val="Nadpis2"/>
      </w:pPr>
      <w:bookmarkStart w:id="152" w:name="_Toc94198270"/>
      <w:bookmarkStart w:id="153" w:name="_Toc94198630"/>
      <w:r w:rsidRPr="00A35FA8">
        <w:t>Hodnotenie školy</w:t>
      </w:r>
      <w:bookmarkEnd w:id="152"/>
      <w:bookmarkEnd w:id="153"/>
      <w:r w:rsidRPr="00A35FA8">
        <w:t xml:space="preserve"> </w:t>
      </w:r>
    </w:p>
    <w:p w14:paraId="0FC3E032" w14:textId="77777777" w:rsidR="00A35FA8" w:rsidRDefault="00A35FA8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7C89C5" w14:textId="77777777" w:rsidR="00A35FA8" w:rsidRDefault="003C7DD8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5FA8">
        <w:rPr>
          <w:rFonts w:ascii="Times New Roman" w:hAnsi="Times New Roman" w:cs="Times New Roman"/>
          <w:color w:val="00B050"/>
          <w:sz w:val="24"/>
          <w:szCs w:val="24"/>
        </w:rPr>
        <w:t xml:space="preserve">SWOT analýza školy </w:t>
      </w:r>
    </w:p>
    <w:p w14:paraId="0CBE3FD5" w14:textId="77777777" w:rsidR="00A35FA8" w:rsidRDefault="00A35FA8" w:rsidP="00281D35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A38C1E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86">
        <w:rPr>
          <w:rFonts w:ascii="Times New Roman" w:hAnsi="Times New Roman" w:cs="Times New Roman"/>
          <w:b/>
          <w:sz w:val="24"/>
          <w:szCs w:val="24"/>
        </w:rPr>
        <w:t xml:space="preserve">SILNÉ STRÁNKY ŠKOLY: </w:t>
      </w:r>
    </w:p>
    <w:p w14:paraId="12434E84" w14:textId="77777777" w:rsidR="00951C86" w:rsidRPr="00EC65A2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65A2">
        <w:rPr>
          <w:rFonts w:ascii="Times New Roman" w:hAnsi="Times New Roman" w:cs="Times New Roman"/>
          <w:sz w:val="24"/>
          <w:szCs w:val="24"/>
        </w:rPr>
        <w:t xml:space="preserve">Škola v bratislavskom regióne v oblasti vzdeláva ťažko viacnásobne postihnutých jednotlivcov (mentálne postihnutie v kombinácii s telesným a pridruženými zmyslovými postihnutiami a narušeniami). </w:t>
      </w:r>
    </w:p>
    <w:p w14:paraId="3B27DBEB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poskytuje vzdelávanie vo všetkých variantoch (A, B, C) s možnosťou individuálneho prístupu a s asistentom učiteľa. Žiaci ŠZŠ TP môžu plynule pokračovať vo vzdelávaní v PŠ. Má vybudované dobré podmienky na vyučovanie odborných predmetov aj pre imobilných žiakov.</w:t>
      </w:r>
    </w:p>
    <w:p w14:paraId="032CA888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na edukáciu využíva špeciálne počítače, interaktívne tabule, vizualizér, optickú svetelnú tabuľku, interaktívny hud</w:t>
      </w:r>
      <w:r w:rsidR="004F627A">
        <w:rPr>
          <w:rFonts w:ascii="Times New Roman" w:hAnsi="Times New Roman" w:cs="Times New Roman"/>
          <w:sz w:val="24"/>
          <w:szCs w:val="24"/>
        </w:rPr>
        <w:t xml:space="preserve">obný systém a inú modernú IKT </w:t>
      </w:r>
      <w:r w:rsidRPr="00951C86">
        <w:rPr>
          <w:rFonts w:ascii="Times New Roman" w:hAnsi="Times New Roman" w:cs="Times New Roman"/>
          <w:sz w:val="24"/>
          <w:szCs w:val="24"/>
        </w:rPr>
        <w:t xml:space="preserve"> techniku. </w:t>
      </w:r>
    </w:p>
    <w:p w14:paraId="634A1AEF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ako prvá v bratislavskom regióne začala v šk. roku 2016/2017 realizovať augmentatívnu alternatívnu komunikáciu (AAK) prostredníctvom iPADov u nehovoriacich žiakov.</w:t>
      </w:r>
    </w:p>
    <w:p w14:paraId="2CF81F24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Škola realizuje workshopy zamerané implementáciu AAK v špeciálno-pedagogickej edukácii. </w:t>
      </w:r>
    </w:p>
    <w:p w14:paraId="45CF6A2A" w14:textId="77777777" w:rsidR="00951C86" w:rsidRPr="004F627A" w:rsidRDefault="00951C86" w:rsidP="004F627A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pravidelne realizuje v rámci rozvíjania čitateľskej gramotnosti čítanie so známymi osobnosťami z oblasti umenia a kultúry.</w:t>
      </w:r>
    </w:p>
    <w:p w14:paraId="4128AF0A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Škola </w:t>
      </w:r>
      <w:r w:rsidR="003C6B7D">
        <w:rPr>
          <w:rFonts w:ascii="Times New Roman" w:hAnsi="Times New Roman" w:cs="Times New Roman"/>
          <w:sz w:val="24"/>
          <w:szCs w:val="24"/>
        </w:rPr>
        <w:t xml:space="preserve">spolupracuje s  mestskou časťou </w:t>
      </w:r>
      <w:r w:rsidRPr="00951C86">
        <w:rPr>
          <w:rFonts w:ascii="Times New Roman" w:hAnsi="Times New Roman" w:cs="Times New Roman"/>
          <w:sz w:val="24"/>
          <w:szCs w:val="24"/>
        </w:rPr>
        <w:t xml:space="preserve">Karlova Ves, </w:t>
      </w:r>
      <w:r w:rsidR="003C6B7D">
        <w:rPr>
          <w:rFonts w:ascii="Times New Roman" w:hAnsi="Times New Roman" w:cs="Times New Roman"/>
          <w:sz w:val="24"/>
          <w:szCs w:val="24"/>
        </w:rPr>
        <w:t xml:space="preserve">zapája sa do  projektov </w:t>
      </w:r>
      <w:r w:rsidRPr="00951C86">
        <w:rPr>
          <w:rFonts w:ascii="Times New Roman" w:hAnsi="Times New Roman" w:cs="Times New Roman"/>
          <w:sz w:val="24"/>
          <w:szCs w:val="24"/>
        </w:rPr>
        <w:t xml:space="preserve">v rámci </w:t>
      </w:r>
      <w:r w:rsidR="004F627A">
        <w:rPr>
          <w:rFonts w:ascii="Times New Roman" w:hAnsi="Times New Roman" w:cs="Times New Roman"/>
          <w:sz w:val="24"/>
          <w:szCs w:val="24"/>
        </w:rPr>
        <w:t xml:space="preserve"> MČ KV.</w:t>
      </w:r>
    </w:p>
    <w:p w14:paraId="50CFEE0B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Škola spolupracuje s významnými osobnosťami v oblasti umenia a kultúry. </w:t>
      </w:r>
    </w:p>
    <w:p w14:paraId="53EC0CEA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spolupracuje s vysokoškolskými pracoviskami.</w:t>
      </w:r>
    </w:p>
    <w:p w14:paraId="21B83C95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Žiaci každoročne získavajú ocenenia v speváckych a výtvarných súťažiach. </w:t>
      </w:r>
    </w:p>
    <w:p w14:paraId="33F8F639" w14:textId="77777777" w:rsidR="00951C86" w:rsidRPr="00951C86" w:rsidRDefault="00951C86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Dobré dopravné spojenie.</w:t>
      </w:r>
    </w:p>
    <w:p w14:paraId="710AB73B" w14:textId="77777777" w:rsidR="00951C86" w:rsidRPr="00951C86" w:rsidRDefault="00274660" w:rsidP="00EC65A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 žiakov, ktorí sú klientmi Z</w:t>
      </w:r>
      <w:r w:rsidR="00951C86" w:rsidRPr="00951C86">
        <w:rPr>
          <w:rFonts w:ascii="Times New Roman" w:hAnsi="Times New Roman" w:cs="Times New Roman"/>
          <w:sz w:val="24"/>
          <w:szCs w:val="24"/>
        </w:rPr>
        <w:t>SS a RS R</w:t>
      </w:r>
      <w:r w:rsidR="003C6B7D">
        <w:rPr>
          <w:rFonts w:ascii="Times New Roman" w:hAnsi="Times New Roman" w:cs="Times New Roman"/>
          <w:sz w:val="24"/>
          <w:szCs w:val="24"/>
        </w:rPr>
        <w:t>osa</w:t>
      </w:r>
      <w:r w:rsidR="00951C86" w:rsidRPr="00951C86">
        <w:rPr>
          <w:rFonts w:ascii="Times New Roman" w:hAnsi="Times New Roman" w:cs="Times New Roman"/>
          <w:sz w:val="24"/>
          <w:szCs w:val="24"/>
        </w:rPr>
        <w:t xml:space="preserve"> možnosť celoročného a týždenného pob</w:t>
      </w:r>
      <w:r>
        <w:rPr>
          <w:rFonts w:ascii="Times New Roman" w:hAnsi="Times New Roman" w:cs="Times New Roman"/>
          <w:sz w:val="24"/>
          <w:szCs w:val="24"/>
        </w:rPr>
        <w:t>ytu, s možnosťou rehabilitácie.</w:t>
      </w:r>
      <w:r w:rsidR="00951C86" w:rsidRPr="00951C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43A0F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D43361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86">
        <w:rPr>
          <w:rFonts w:ascii="Times New Roman" w:hAnsi="Times New Roman" w:cs="Times New Roman"/>
          <w:b/>
          <w:sz w:val="24"/>
          <w:szCs w:val="24"/>
        </w:rPr>
        <w:t xml:space="preserve">SLABÉ STRÁNKY </w:t>
      </w:r>
    </w:p>
    <w:p w14:paraId="6AC3F996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Nedostatok finančných prostriedkov na realizovanie všetkých inovatívnych myšlienok a nápadov do vyučovania. </w:t>
      </w:r>
    </w:p>
    <w:p w14:paraId="7B4AD82A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Nakoľko sídlime v bratislavskom regióne, nemáme prístup k prostriedkom z fondov Európskej únie. Existujúce učebné pomôcky boli zakúpené z vlastných zdrojov školy, prostriedkov rodičov a sponzorov a ich počet nepostačuje. Učitelia majú viac nápadov ako by sa dali pomôcky a technika využiť, keby ich bolo dostatok.</w:t>
      </w:r>
    </w:p>
    <w:p w14:paraId="0153B9F3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sídli v prenajatých priestoroch.</w:t>
      </w:r>
    </w:p>
    <w:p w14:paraId="041147F8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Škola nevlastní vlastnú telocvičňu a športoviská na hodiny telesnej výchovy.</w:t>
      </w:r>
    </w:p>
    <w:p w14:paraId="26029A69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A7EA6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86">
        <w:rPr>
          <w:rFonts w:ascii="Times New Roman" w:hAnsi="Times New Roman" w:cs="Times New Roman"/>
          <w:b/>
          <w:sz w:val="24"/>
          <w:szCs w:val="24"/>
        </w:rPr>
        <w:t xml:space="preserve">PRÍLEŽITOSTI </w:t>
      </w:r>
    </w:p>
    <w:p w14:paraId="5B099250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Potenciál učiteľov na zavádzanie inovácií do vyučovania. </w:t>
      </w:r>
    </w:p>
    <w:p w14:paraId="193EEDB8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Učitelia sa neustále vzdelávajú v systéme kontinuálneho vzdelávania. </w:t>
      </w:r>
    </w:p>
    <w:p w14:paraId="1E32597A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Skúsenosti a nazbierané inšpirácie zo súkromných ciest v zahraničí. </w:t>
      </w:r>
    </w:p>
    <w:p w14:paraId="0C9F688D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Zriadenie materskej školy.</w:t>
      </w:r>
    </w:p>
    <w:p w14:paraId="5A7AAAC9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Získavanie finančných prostriedkov do Fondu detí, n.f.</w:t>
      </w:r>
    </w:p>
    <w:p w14:paraId="2EF6B863" w14:textId="77777777" w:rsidR="00951C86" w:rsidRPr="00951C86" w:rsidRDefault="00951C86" w:rsidP="00B97C89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Mediálna prezentácia školy na verejnosti.</w:t>
      </w:r>
    </w:p>
    <w:p w14:paraId="4A0C7FDC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920937" w14:textId="77777777" w:rsidR="00951C86" w:rsidRPr="00951C86" w:rsidRDefault="00951C86" w:rsidP="00281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86">
        <w:rPr>
          <w:rFonts w:ascii="Times New Roman" w:hAnsi="Times New Roman" w:cs="Times New Roman"/>
          <w:b/>
          <w:sz w:val="24"/>
          <w:szCs w:val="24"/>
        </w:rPr>
        <w:t xml:space="preserve">OHROZENIA </w:t>
      </w:r>
    </w:p>
    <w:p w14:paraId="69786B34" w14:textId="77777777" w:rsidR="00951C86" w:rsidRPr="00951C86" w:rsidRDefault="009B3426" w:rsidP="00D6222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Znižovanie </w:t>
      </w:r>
      <w:r w:rsidR="00951C86" w:rsidRPr="00951C86">
        <w:rPr>
          <w:rFonts w:ascii="Times New Roman" w:hAnsi="Times New Roman" w:cs="Times New Roman"/>
          <w:sz w:val="24"/>
          <w:szCs w:val="24"/>
        </w:rPr>
        <w:t xml:space="preserve">počtu žiakov z dôvodu </w:t>
      </w:r>
      <w:r w:rsidR="003C6B7D">
        <w:rPr>
          <w:rFonts w:ascii="Times New Roman" w:hAnsi="Times New Roman" w:cs="Times New Roman"/>
          <w:sz w:val="24"/>
          <w:szCs w:val="24"/>
        </w:rPr>
        <w:t>ich začleňovania do škôl bežného typu</w:t>
      </w:r>
      <w:r w:rsidR="00951C86" w:rsidRPr="00951C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B59D21" w14:textId="77777777" w:rsidR="00951C86" w:rsidRPr="00951C86" w:rsidRDefault="00951C86" w:rsidP="00D6222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 xml:space="preserve">Nedostatočné finančné ohodnotenie mladých učiteľov. </w:t>
      </w:r>
    </w:p>
    <w:p w14:paraId="1159E2C4" w14:textId="77777777" w:rsidR="00951C86" w:rsidRPr="00951C86" w:rsidRDefault="00951C86" w:rsidP="00D6222E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1C86">
        <w:rPr>
          <w:rFonts w:ascii="Times New Roman" w:hAnsi="Times New Roman" w:cs="Times New Roman"/>
          <w:sz w:val="24"/>
          <w:szCs w:val="24"/>
        </w:rPr>
        <w:t>Nedostatok finančných prostriedkov spôsobuje znížený počet pedagogických asistentov.</w:t>
      </w:r>
    </w:p>
    <w:p w14:paraId="405D42A2" w14:textId="77777777" w:rsidR="00951C86" w:rsidRDefault="00951C86" w:rsidP="002746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D21AFD" w14:textId="77777777" w:rsidR="00A35FA8" w:rsidRDefault="00A35FA8" w:rsidP="002746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24975" w14:textId="77777777" w:rsidR="00A35FA8" w:rsidRDefault="00A35FA8" w:rsidP="009B34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A8D669" w14:textId="77777777" w:rsidR="00951C86" w:rsidRPr="00F521E9" w:rsidRDefault="00D6222E" w:rsidP="00F521E9">
      <w:pPr>
        <w:pStyle w:val="Nadpis4"/>
      </w:pPr>
      <w:bookmarkStart w:id="154" w:name="_Toc94198631"/>
      <w:r w:rsidRPr="00F521E9">
        <w:t>PRÍLOHY</w:t>
      </w:r>
      <w:bookmarkEnd w:id="154"/>
    </w:p>
    <w:p w14:paraId="7C3649DD" w14:textId="77777777" w:rsidR="00F521E9" w:rsidRPr="00951C86" w:rsidRDefault="00F521E9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BCADAD" w14:textId="77777777" w:rsidR="00951C86" w:rsidRDefault="00951C8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Príloha č. 1 Obsah vzdelávania pre prípravný až 9. ročník pre žiakov s ľahkým stupňom MP v</w:t>
      </w:r>
      <w:r w:rsidR="004A4E96">
        <w:rPr>
          <w:rFonts w:ascii="Times New Roman" w:hAnsi="Times New Roman" w:cs="Times New Roman"/>
          <w:sz w:val="24"/>
          <w:szCs w:val="24"/>
        </w:rPr>
        <w:t xml:space="preserve"> kombinácii s TP</w:t>
      </w:r>
      <w:r w:rsidR="00A2720E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 jednotlivých predmetoch</w:t>
      </w:r>
    </w:p>
    <w:p w14:paraId="665FB291" w14:textId="77777777" w:rsidR="00951C86" w:rsidRPr="007308CD" w:rsidRDefault="00951C8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Príloha č. 2 Obsah vzdelávania pre prípravný až 10. ročník pre žiakov so stredným stupňom MP </w:t>
      </w:r>
      <w:r w:rsidR="00A2720E">
        <w:rPr>
          <w:rFonts w:ascii="Times New Roman" w:hAnsi="Times New Roman" w:cs="Times New Roman"/>
          <w:sz w:val="24"/>
          <w:szCs w:val="24"/>
        </w:rPr>
        <w:t xml:space="preserve">v kombinácii s TP </w:t>
      </w:r>
      <w:r>
        <w:rPr>
          <w:rFonts w:ascii="Times New Roman" w:hAnsi="Times New Roman" w:cs="Times New Roman"/>
          <w:sz w:val="24"/>
          <w:szCs w:val="24"/>
        </w:rPr>
        <w:t>v jednotlivých predmetoch</w:t>
      </w:r>
    </w:p>
    <w:p w14:paraId="00525406" w14:textId="77777777" w:rsidR="00951C86" w:rsidRPr="007308CD" w:rsidRDefault="00951C8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Príloha č. 3 Obsah vzdelávania pre prípravný až 10. ročník pre žiakov s ťažkým a hlbokým stupňom MP</w:t>
      </w:r>
      <w:r w:rsidR="00B06686">
        <w:rPr>
          <w:rFonts w:ascii="Times New Roman" w:hAnsi="Times New Roman" w:cs="Times New Roman"/>
          <w:sz w:val="24"/>
          <w:szCs w:val="24"/>
        </w:rPr>
        <w:t xml:space="preserve"> v kombinácii s TP</w:t>
      </w:r>
      <w:r>
        <w:rPr>
          <w:rFonts w:ascii="Times New Roman" w:hAnsi="Times New Roman" w:cs="Times New Roman"/>
          <w:sz w:val="24"/>
          <w:szCs w:val="24"/>
        </w:rPr>
        <w:t xml:space="preserve"> v jednotlivých predmetoch</w:t>
      </w:r>
    </w:p>
    <w:p w14:paraId="716E1A81" w14:textId="77777777" w:rsidR="00951C86" w:rsidRDefault="00951C8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BCD23" w14:textId="77777777" w:rsidR="00B34EC4" w:rsidRDefault="00B34EC4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F98CC3" w14:textId="77777777" w:rsidR="00951C86" w:rsidRDefault="00951C86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PaedDr. Adriana Dostálová, PhD.</w:t>
      </w:r>
    </w:p>
    <w:p w14:paraId="5D99CE88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95325D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BA0D67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A0E662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B31FC3" w14:textId="77777777" w:rsidR="007352B9" w:rsidRDefault="007352B9" w:rsidP="007352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3E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Dodatok k ŠkVP pre vzdelávací variant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503E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“ (</w:t>
      </w:r>
      <w:r>
        <w:rPr>
          <w:rFonts w:ascii="Times New Roman" w:hAnsi="Times New Roman" w:cs="Times New Roman"/>
          <w:b/>
          <w:sz w:val="24"/>
          <w:szCs w:val="24"/>
        </w:rPr>
        <w:t>prípravný</w:t>
      </w:r>
      <w:r w:rsidRPr="00E00E7A">
        <w:rPr>
          <w:rFonts w:ascii="Times New Roman" w:hAnsi="Times New Roman" w:cs="Times New Roman"/>
          <w:b/>
          <w:sz w:val="24"/>
          <w:szCs w:val="24"/>
        </w:rPr>
        <w:t>, 1. až 9.ročník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a „B“ (prípravná ročník mobilní žiaci a prípravný, 1. až 10. ročník imobilní žiaci)</w:t>
      </w:r>
      <w:r w:rsidRPr="00B503ED">
        <w:rPr>
          <w:rFonts w:ascii="Times New Roman" w:hAnsi="Times New Roman" w:cs="Times New Roman"/>
          <w:b/>
          <w:bCs/>
          <w:sz w:val="24"/>
          <w:szCs w:val="24"/>
        </w:rPr>
        <w:t> k realizácii tretej vyučovacej hodiny vyučovacieho predmetu telesná a športová výchova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D62D5F" w14:textId="77777777" w:rsidR="007352B9" w:rsidRDefault="007352B9" w:rsidP="007352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 platnosťou od 01. 09. 2024</w:t>
      </w:r>
    </w:p>
    <w:p w14:paraId="3E974B76" w14:textId="77777777" w:rsidR="007352B9" w:rsidRPr="00B503ED" w:rsidRDefault="007352B9" w:rsidP="007352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6BF50" w14:textId="77777777" w:rsidR="007352B9" w:rsidRDefault="007352B9" w:rsidP="007352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zmysle Dodatku č. 2 (schválený  MŠVVM SR pod. č. 2024/13599:1-C2141) v Štátnom vzdelávacom programe pre základné vzdelávanie a Dodatkom č. 15 k štátnym vzdelávacím programom (2015) sa upravila kapitola </w:t>
      </w:r>
      <w:r w:rsidRPr="00B503ED">
        <w:rPr>
          <w:rFonts w:ascii="Times New Roman" w:hAnsi="Times New Roman" w:cs="Times New Roman"/>
          <w:i/>
          <w:iCs/>
          <w:sz w:val="24"/>
          <w:szCs w:val="24"/>
        </w:rPr>
        <w:t>Rámcové učebné plány</w:t>
      </w:r>
      <w:r>
        <w:rPr>
          <w:rFonts w:ascii="Times New Roman" w:hAnsi="Times New Roman" w:cs="Times New Roman"/>
          <w:sz w:val="24"/>
          <w:szCs w:val="24"/>
        </w:rPr>
        <w:t xml:space="preserve"> – vyučovanie vyučovacieho predmetu telesná a športová výchova v súlade s § 15a zákona č. 245/2008 Z.z. o výchove a vzdelávaní a o zmene a doplnení niektorých zákonov bude od 01. septembra 2024 tretia vyučovacia hodina telesná a športová výchova realizovaná nasledovne:</w:t>
      </w:r>
    </w:p>
    <w:p w14:paraId="48564AE9" w14:textId="77777777" w:rsidR="007352B9" w:rsidRDefault="007352B9" w:rsidP="007352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prípravný</w:t>
      </w:r>
      <w:r w:rsidRPr="00E00E7A">
        <w:rPr>
          <w:rFonts w:ascii="Times New Roman" w:hAnsi="Times New Roman" w:cs="Times New Roman"/>
          <w:b/>
          <w:sz w:val="24"/>
          <w:szCs w:val="24"/>
        </w:rPr>
        <w:t>, 1. až 9.ročník ŠZŠ</w:t>
      </w:r>
      <w:r>
        <w:rPr>
          <w:rFonts w:ascii="Times New Roman" w:hAnsi="Times New Roman" w:cs="Times New Roman"/>
          <w:b/>
          <w:sz w:val="24"/>
          <w:szCs w:val="24"/>
        </w:rPr>
        <w:t xml:space="preserve"> TP vzdelávací variant „A“ (mobilní a imobilní žiaci)</w:t>
      </w:r>
    </w:p>
    <w:p w14:paraId="3184A73C" w14:textId="77777777" w:rsidR="007352B9" w:rsidRDefault="007352B9" w:rsidP="007352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prípravný ročník </w:t>
      </w:r>
      <w:r w:rsidRPr="00E00E7A">
        <w:rPr>
          <w:rFonts w:ascii="Times New Roman" w:hAnsi="Times New Roman" w:cs="Times New Roman"/>
          <w:b/>
          <w:sz w:val="24"/>
          <w:szCs w:val="24"/>
        </w:rPr>
        <w:t>ŠZŠ</w:t>
      </w:r>
      <w:r>
        <w:rPr>
          <w:rFonts w:ascii="Times New Roman" w:hAnsi="Times New Roman" w:cs="Times New Roman"/>
          <w:b/>
          <w:sz w:val="24"/>
          <w:szCs w:val="24"/>
        </w:rPr>
        <w:t xml:space="preserve"> TP vzdelávací variant „B“– mobilní žiaci</w:t>
      </w:r>
    </w:p>
    <w:p w14:paraId="4910736D" w14:textId="77777777" w:rsidR="007352B9" w:rsidRDefault="007352B9" w:rsidP="007352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prípravný, 1. až 10. ročník </w:t>
      </w:r>
      <w:r w:rsidRPr="00E00E7A">
        <w:rPr>
          <w:rFonts w:ascii="Times New Roman" w:hAnsi="Times New Roman" w:cs="Times New Roman"/>
          <w:b/>
          <w:sz w:val="24"/>
          <w:szCs w:val="24"/>
        </w:rPr>
        <w:t>ŠZŠ</w:t>
      </w:r>
      <w:r>
        <w:rPr>
          <w:rFonts w:ascii="Times New Roman" w:hAnsi="Times New Roman" w:cs="Times New Roman"/>
          <w:b/>
          <w:sz w:val="24"/>
          <w:szCs w:val="24"/>
        </w:rPr>
        <w:t xml:space="preserve"> TP vzdelávací variant „B“– </w:t>
      </w:r>
      <w:r>
        <w:rPr>
          <w:rFonts w:ascii="Times New Roman" w:hAnsi="Times New Roman" w:cs="Times New Roman"/>
          <w:b/>
          <w:bCs/>
          <w:sz w:val="24"/>
          <w:szCs w:val="24"/>
        </w:rPr>
        <w:t>imobilní žiaci</w:t>
      </w:r>
    </w:p>
    <w:p w14:paraId="1728F325" w14:textId="77777777" w:rsidR="007352B9" w:rsidRPr="0052598A" w:rsidRDefault="007352B9" w:rsidP="007352B9">
      <w:pPr>
        <w:rPr>
          <w:rFonts w:ascii="Times New Roman" w:hAnsi="Times New Roman" w:cs="Times New Roman"/>
          <w:sz w:val="24"/>
          <w:szCs w:val="24"/>
        </w:rPr>
      </w:pPr>
      <w:r w:rsidRPr="0052598A">
        <w:rPr>
          <w:rFonts w:ascii="Times New Roman" w:hAnsi="Times New Roman" w:cs="Times New Roman"/>
          <w:sz w:val="24"/>
          <w:szCs w:val="24"/>
        </w:rPr>
        <w:t>formou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9047E0D" w14:textId="77777777" w:rsidR="007352B9" w:rsidRPr="0052598A" w:rsidRDefault="007352B9" w:rsidP="007352B9">
      <w:pPr>
        <w:rPr>
          <w:rFonts w:ascii="Times New Roman" w:hAnsi="Times New Roman" w:cs="Times New Roman"/>
          <w:sz w:val="24"/>
          <w:szCs w:val="24"/>
        </w:rPr>
      </w:pPr>
      <w:r w:rsidRPr="0052598A">
        <w:rPr>
          <w:rFonts w:ascii="Times New Roman" w:hAnsi="Times New Roman" w:cs="Times New Roman"/>
          <w:sz w:val="24"/>
          <w:szCs w:val="24"/>
        </w:rPr>
        <w:t>- jarných a jesenných cvičení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98A">
        <w:rPr>
          <w:rFonts w:ascii="Times New Roman" w:hAnsi="Times New Roman" w:cs="Times New Roman"/>
          <w:sz w:val="24"/>
          <w:szCs w:val="24"/>
        </w:rPr>
        <w:t xml:space="preserve">v prírode </w:t>
      </w:r>
      <w:r>
        <w:rPr>
          <w:rFonts w:ascii="Times New Roman" w:hAnsi="Times New Roman" w:cs="Times New Roman"/>
          <w:sz w:val="24"/>
          <w:szCs w:val="24"/>
        </w:rPr>
        <w:t>/október</w:t>
      </w:r>
      <w:r w:rsidRPr="0052598A">
        <w:rPr>
          <w:rFonts w:ascii="Times New Roman" w:hAnsi="Times New Roman" w:cs="Times New Roman"/>
          <w:sz w:val="24"/>
          <w:szCs w:val="24"/>
        </w:rPr>
        <w:t>, máj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98A">
        <w:rPr>
          <w:rFonts w:ascii="Times New Roman" w:hAnsi="Times New Roman" w:cs="Times New Roman"/>
          <w:sz w:val="24"/>
          <w:szCs w:val="24"/>
        </w:rPr>
        <w:t>- 8 hod.</w:t>
      </w:r>
    </w:p>
    <w:p w14:paraId="5C64879F" w14:textId="77777777" w:rsidR="007352B9" w:rsidRPr="0052598A" w:rsidRDefault="007352B9" w:rsidP="007352B9">
      <w:pPr>
        <w:rPr>
          <w:rFonts w:ascii="Times New Roman" w:hAnsi="Times New Roman" w:cs="Times New Roman"/>
          <w:sz w:val="24"/>
          <w:szCs w:val="24"/>
        </w:rPr>
      </w:pPr>
      <w:r w:rsidRPr="0052598A">
        <w:rPr>
          <w:rFonts w:ascii="Times New Roman" w:hAnsi="Times New Roman" w:cs="Times New Roman"/>
          <w:sz w:val="24"/>
          <w:szCs w:val="24"/>
        </w:rPr>
        <w:t>- v rámci Európskeho</w:t>
      </w:r>
      <w:r>
        <w:rPr>
          <w:rFonts w:ascii="Times New Roman" w:hAnsi="Times New Roman" w:cs="Times New Roman"/>
          <w:sz w:val="24"/>
          <w:szCs w:val="24"/>
        </w:rPr>
        <w:t xml:space="preserve"> týždňa športu /september, </w:t>
      </w:r>
      <w:r w:rsidRPr="0052598A">
        <w:rPr>
          <w:rFonts w:ascii="Times New Roman" w:hAnsi="Times New Roman" w:cs="Times New Roman"/>
          <w:sz w:val="24"/>
          <w:szCs w:val="24"/>
        </w:rPr>
        <w:t>2 dni – 8 hod.</w:t>
      </w:r>
    </w:p>
    <w:p w14:paraId="17B3C2DE" w14:textId="77777777" w:rsidR="007352B9" w:rsidRPr="0052598A" w:rsidRDefault="007352B9" w:rsidP="007352B9">
      <w:pPr>
        <w:rPr>
          <w:rFonts w:ascii="Times New Roman" w:hAnsi="Times New Roman" w:cs="Times New Roman"/>
          <w:sz w:val="24"/>
          <w:szCs w:val="24"/>
        </w:rPr>
      </w:pPr>
      <w:r w:rsidRPr="0052598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pravidelných </w:t>
      </w:r>
      <w:r w:rsidRPr="0052598A">
        <w:rPr>
          <w:rFonts w:ascii="Times New Roman" w:hAnsi="Times New Roman" w:cs="Times New Roman"/>
          <w:sz w:val="24"/>
          <w:szCs w:val="24"/>
        </w:rPr>
        <w:t>celoškolsk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52598A">
        <w:rPr>
          <w:rFonts w:ascii="Times New Roman" w:hAnsi="Times New Roman" w:cs="Times New Roman"/>
          <w:sz w:val="24"/>
          <w:szCs w:val="24"/>
        </w:rPr>
        <w:t xml:space="preserve"> turnaj</w:t>
      </w:r>
      <w:r>
        <w:rPr>
          <w:rFonts w:ascii="Times New Roman" w:hAnsi="Times New Roman" w:cs="Times New Roman"/>
          <w:sz w:val="24"/>
          <w:szCs w:val="24"/>
        </w:rPr>
        <w:t>ov (bocca, šípky, kolky ...)</w:t>
      </w:r>
      <w:r w:rsidRPr="0052598A">
        <w:rPr>
          <w:rFonts w:ascii="Times New Roman" w:hAnsi="Times New Roman" w:cs="Times New Roman"/>
          <w:sz w:val="24"/>
          <w:szCs w:val="24"/>
        </w:rPr>
        <w:t xml:space="preserve"> /apríl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52598A">
        <w:rPr>
          <w:rFonts w:ascii="Times New Roman" w:hAnsi="Times New Roman" w:cs="Times New Roman"/>
          <w:sz w:val="24"/>
          <w:szCs w:val="24"/>
        </w:rPr>
        <w:t>5 hod.</w:t>
      </w:r>
    </w:p>
    <w:p w14:paraId="66478BE6" w14:textId="77777777" w:rsidR="007352B9" w:rsidRPr="0052598A" w:rsidRDefault="007352B9" w:rsidP="007352B9">
      <w:pPr>
        <w:rPr>
          <w:rFonts w:ascii="Times New Roman" w:hAnsi="Times New Roman" w:cs="Times New Roman"/>
          <w:sz w:val="24"/>
          <w:szCs w:val="24"/>
        </w:rPr>
      </w:pPr>
      <w:r w:rsidRPr="0052598A">
        <w:rPr>
          <w:rFonts w:ascii="Times New Roman" w:hAnsi="Times New Roman" w:cs="Times New Roman"/>
          <w:sz w:val="24"/>
          <w:szCs w:val="24"/>
        </w:rPr>
        <w:t>- celoškolských športových hier</w:t>
      </w:r>
      <w:r>
        <w:rPr>
          <w:rFonts w:ascii="Times New Roman" w:hAnsi="Times New Roman" w:cs="Times New Roman"/>
          <w:sz w:val="24"/>
          <w:szCs w:val="24"/>
        </w:rPr>
        <w:t xml:space="preserve"> /jún 2025. </w:t>
      </w:r>
      <w:r w:rsidRPr="0052598A">
        <w:rPr>
          <w:rFonts w:ascii="Times New Roman" w:hAnsi="Times New Roman" w:cs="Times New Roman"/>
          <w:sz w:val="24"/>
          <w:szCs w:val="24"/>
        </w:rPr>
        <w:t>3 dni - 12 hod.</w:t>
      </w:r>
    </w:p>
    <w:p w14:paraId="61CEDACF" w14:textId="77777777" w:rsidR="007352B9" w:rsidRDefault="007352B9" w:rsidP="007352B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Celkový vyučovací čas zodpovedá 33 hodinám za rok /hodina trvá 45 minút.</w:t>
      </w:r>
    </w:p>
    <w:p w14:paraId="57AD1263" w14:textId="77777777" w:rsidR="007352B9" w:rsidRPr="002C0D51" w:rsidRDefault="007352B9" w:rsidP="007352B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Daná aktivita sa zapíše do triednej knihy v daný deň do časti Poznámky</w:t>
      </w:r>
    </w:p>
    <w:p w14:paraId="25A73BFB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B4C1C3" w14:textId="77777777" w:rsidR="007352B9" w:rsidRDefault="007352B9" w:rsidP="007352B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7A0473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096280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14C794" w14:textId="77777777" w:rsidR="007352B9" w:rsidRDefault="007352B9" w:rsidP="007352B9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PaedDr. Adriana Dostálová, PhD.</w:t>
      </w:r>
    </w:p>
    <w:p w14:paraId="53396077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369E0E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5A5D58" w14:textId="77777777" w:rsidR="007352B9" w:rsidRDefault="007352B9" w:rsidP="00274660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BBE623" w14:textId="77777777" w:rsidR="00D6222E" w:rsidRDefault="00D6222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8BF82" w14:textId="77777777" w:rsidR="00D6222E" w:rsidRDefault="00D6222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579C31" w14:textId="77777777" w:rsidR="007352B9" w:rsidRDefault="007352B9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0FE5F5" w14:textId="77777777" w:rsidR="007352B9" w:rsidRDefault="007352B9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5BFE5" w14:textId="77777777" w:rsidR="00D6222E" w:rsidRDefault="00D6222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CF9081" w14:textId="77777777" w:rsidR="00D6222E" w:rsidRDefault="00D6222E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E7764F" w14:textId="77777777" w:rsidR="000B10E6" w:rsidRDefault="000B10E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0E6">
        <w:rPr>
          <w:rFonts w:ascii="Times New Roman" w:hAnsi="Times New Roman" w:cs="Times New Roman"/>
          <w:b/>
          <w:sz w:val="24"/>
          <w:szCs w:val="24"/>
        </w:rPr>
        <w:lastRenderedPageBreak/>
        <w:t>Záznamy o platnosti a revidovaní školského vzdelávacieho programu</w:t>
      </w:r>
    </w:p>
    <w:p w14:paraId="15B29F8D" w14:textId="77777777" w:rsidR="000B10E6" w:rsidRDefault="000B10E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10065" w:type="dxa"/>
        <w:tblInd w:w="-431" w:type="dxa"/>
        <w:tblLook w:val="04A0" w:firstRow="1" w:lastRow="0" w:firstColumn="1" w:lastColumn="0" w:noHBand="0" w:noVBand="1"/>
      </w:tblPr>
      <w:tblGrid>
        <w:gridCol w:w="2682"/>
        <w:gridCol w:w="1997"/>
        <w:gridCol w:w="2543"/>
        <w:gridCol w:w="2843"/>
      </w:tblGrid>
      <w:tr w:rsidR="000B10E6" w14:paraId="66D8E887" w14:textId="77777777" w:rsidTr="009B3426">
        <w:tc>
          <w:tcPr>
            <w:tcW w:w="2682" w:type="dxa"/>
          </w:tcPr>
          <w:p w14:paraId="009F9874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Platnosť ŠkVP </w:t>
            </w:r>
          </w:p>
          <w:p w14:paraId="05A83E69" w14:textId="77777777" w:rsidR="000B10E6" w:rsidRP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 - dátum</w:t>
            </w:r>
          </w:p>
        </w:tc>
        <w:tc>
          <w:tcPr>
            <w:tcW w:w="1997" w:type="dxa"/>
          </w:tcPr>
          <w:p w14:paraId="226EF254" w14:textId="77777777" w:rsidR="000B10E6" w:rsidRPr="000B10E6" w:rsidRDefault="000B10E6" w:rsidP="00274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Prerokované a schválené v PR - dátum</w:t>
            </w:r>
          </w:p>
        </w:tc>
        <w:tc>
          <w:tcPr>
            <w:tcW w:w="2543" w:type="dxa"/>
          </w:tcPr>
          <w:p w14:paraId="155337A0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Prerokované v RŠ </w:t>
            </w:r>
          </w:p>
          <w:p w14:paraId="3489A4AB" w14:textId="77777777" w:rsidR="000B10E6" w:rsidRP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dátum</w:t>
            </w:r>
          </w:p>
        </w:tc>
        <w:tc>
          <w:tcPr>
            <w:tcW w:w="2843" w:type="dxa"/>
          </w:tcPr>
          <w:p w14:paraId="1F7F0469" w14:textId="77777777" w:rsidR="000B10E6" w:rsidRP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Inovácie, zmeny, úpravy a pod.</w:t>
            </w:r>
          </w:p>
        </w:tc>
      </w:tr>
      <w:tr w:rsidR="000B10E6" w14:paraId="600C3134" w14:textId="77777777" w:rsidTr="009B3426">
        <w:tc>
          <w:tcPr>
            <w:tcW w:w="2682" w:type="dxa"/>
          </w:tcPr>
          <w:p w14:paraId="2A5D63F7" w14:textId="77777777" w:rsidR="000B10E6" w:rsidRDefault="00274660" w:rsidP="00274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0E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0E6">
              <w:rPr>
                <w:rFonts w:ascii="Times New Roman" w:hAnsi="Times New Roman" w:cs="Times New Roman"/>
                <w:sz w:val="24"/>
                <w:szCs w:val="24"/>
              </w:rPr>
              <w:t>9. 2016</w:t>
            </w:r>
          </w:p>
        </w:tc>
        <w:tc>
          <w:tcPr>
            <w:tcW w:w="1997" w:type="dxa"/>
          </w:tcPr>
          <w:p w14:paraId="5BD0BF83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29. 8. 2016</w:t>
            </w:r>
          </w:p>
        </w:tc>
        <w:tc>
          <w:tcPr>
            <w:tcW w:w="2543" w:type="dxa"/>
          </w:tcPr>
          <w:p w14:paraId="724FFB0C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27. 9. 2016</w:t>
            </w:r>
          </w:p>
          <w:p w14:paraId="015F023C" w14:textId="77777777" w:rsidR="00274660" w:rsidRDefault="00274660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4E5697A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0E6" w14:paraId="71E9897C" w14:textId="77777777" w:rsidTr="009B3426">
        <w:tc>
          <w:tcPr>
            <w:tcW w:w="2682" w:type="dxa"/>
          </w:tcPr>
          <w:p w14:paraId="4EC892F6" w14:textId="77777777" w:rsidR="000B10E6" w:rsidRDefault="00274660" w:rsidP="00274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0E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10E6">
              <w:rPr>
                <w:rFonts w:ascii="Times New Roman" w:hAnsi="Times New Roman" w:cs="Times New Roman"/>
                <w:sz w:val="24"/>
                <w:szCs w:val="24"/>
              </w:rPr>
              <w:t>9. 2019</w:t>
            </w:r>
          </w:p>
        </w:tc>
        <w:tc>
          <w:tcPr>
            <w:tcW w:w="1997" w:type="dxa"/>
          </w:tcPr>
          <w:p w14:paraId="7FBABB49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26. 8. 2019</w:t>
            </w:r>
          </w:p>
        </w:tc>
        <w:tc>
          <w:tcPr>
            <w:tcW w:w="2543" w:type="dxa"/>
          </w:tcPr>
          <w:p w14:paraId="39AFCA25" w14:textId="77777777" w:rsidR="000B10E6" w:rsidRDefault="00247301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11. 9. 2019</w:t>
            </w:r>
          </w:p>
        </w:tc>
        <w:tc>
          <w:tcPr>
            <w:tcW w:w="2843" w:type="dxa"/>
          </w:tcPr>
          <w:p w14:paraId="27EAB334" w14:textId="77777777" w:rsidR="000B10E6" w:rsidRDefault="000B10E6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Zapracovanie legislatívnych zmien zo zákona č. 138/2019 Z. z.</w:t>
            </w:r>
          </w:p>
        </w:tc>
      </w:tr>
      <w:tr w:rsidR="000B10E6" w14:paraId="65A62515" w14:textId="77777777" w:rsidTr="009B3426">
        <w:tc>
          <w:tcPr>
            <w:tcW w:w="2682" w:type="dxa"/>
          </w:tcPr>
          <w:p w14:paraId="274C51B6" w14:textId="77777777" w:rsidR="000B10E6" w:rsidRPr="00274660" w:rsidRDefault="00274660" w:rsidP="00274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660">
              <w:rPr>
                <w:rFonts w:ascii="Times New Roman" w:hAnsi="Times New Roman" w:cs="Times New Roman"/>
                <w:sz w:val="24"/>
                <w:szCs w:val="24"/>
              </w:rPr>
              <w:t>01.09. 2023</w:t>
            </w:r>
          </w:p>
        </w:tc>
        <w:tc>
          <w:tcPr>
            <w:tcW w:w="1997" w:type="dxa"/>
          </w:tcPr>
          <w:p w14:paraId="35E769BE" w14:textId="77777777" w:rsidR="000B10E6" w:rsidRDefault="00274660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28. 08. 2023</w:t>
            </w:r>
          </w:p>
        </w:tc>
        <w:tc>
          <w:tcPr>
            <w:tcW w:w="2543" w:type="dxa"/>
          </w:tcPr>
          <w:p w14:paraId="09D06176" w14:textId="77777777" w:rsidR="000B10E6" w:rsidRDefault="00EC261B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746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1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660">
              <w:rPr>
                <w:rFonts w:ascii="Times New Roman" w:hAnsi="Times New Roman" w:cs="Times New Roman"/>
                <w:sz w:val="24"/>
                <w:szCs w:val="24"/>
              </w:rPr>
              <w:t>09. 2023</w:t>
            </w:r>
          </w:p>
        </w:tc>
        <w:tc>
          <w:tcPr>
            <w:tcW w:w="2843" w:type="dxa"/>
          </w:tcPr>
          <w:p w14:paraId="1A37B1A1" w14:textId="77777777" w:rsidR="000B10E6" w:rsidRDefault="00274660" w:rsidP="00274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Zapracovanie úprav  a zmien </w:t>
            </w:r>
            <w:r w:rsidR="00FC4B0B">
              <w:rPr>
                <w:rFonts w:ascii="Times New Roman" w:hAnsi="Times New Roman" w:cs="Times New Roman"/>
                <w:sz w:val="24"/>
                <w:szCs w:val="24"/>
              </w:rPr>
              <w:t>v ŠkVP</w:t>
            </w:r>
          </w:p>
        </w:tc>
      </w:tr>
      <w:tr w:rsidR="000B10E6" w14:paraId="799D38DC" w14:textId="77777777" w:rsidTr="009B3426">
        <w:tc>
          <w:tcPr>
            <w:tcW w:w="2682" w:type="dxa"/>
          </w:tcPr>
          <w:p w14:paraId="31E98E4A" w14:textId="77777777" w:rsidR="000B10E6" w:rsidRDefault="00FE08C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01.09. 2024</w:t>
            </w:r>
          </w:p>
        </w:tc>
        <w:tc>
          <w:tcPr>
            <w:tcW w:w="1997" w:type="dxa"/>
          </w:tcPr>
          <w:p w14:paraId="680489CB" w14:textId="77777777" w:rsidR="000B10E6" w:rsidRDefault="00FE08CD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28. 08. 2024</w:t>
            </w:r>
          </w:p>
        </w:tc>
        <w:tc>
          <w:tcPr>
            <w:tcW w:w="2543" w:type="dxa"/>
          </w:tcPr>
          <w:p w14:paraId="11271394" w14:textId="77777777" w:rsidR="000B10E6" w:rsidRDefault="007310B7" w:rsidP="00731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08. 2024 per rollam</w:t>
            </w:r>
          </w:p>
          <w:p w14:paraId="2326DEA6" w14:textId="77777777" w:rsidR="00FC4B0B" w:rsidRDefault="00FC4B0B" w:rsidP="007310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25383D87" w14:textId="77777777" w:rsidR="000B10E6" w:rsidRDefault="00FE08CD" w:rsidP="00FE0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Dodatok k ŠkVP – realizácia tretej vyučovacej hodiny vyučovacieho predmetu TaŠV</w:t>
            </w:r>
          </w:p>
        </w:tc>
      </w:tr>
      <w:tr w:rsidR="000B10E6" w14:paraId="5D124056" w14:textId="77777777" w:rsidTr="009B3426">
        <w:tc>
          <w:tcPr>
            <w:tcW w:w="2682" w:type="dxa"/>
          </w:tcPr>
          <w:p w14:paraId="1F9B4171" w14:textId="3F5F5FEF" w:rsidR="000B10E6" w:rsidRDefault="001B6D7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997" w:type="dxa"/>
          </w:tcPr>
          <w:p w14:paraId="222A46B9" w14:textId="7E8F68C6" w:rsidR="000B10E6" w:rsidRDefault="001B6D75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543" w:type="dxa"/>
          </w:tcPr>
          <w:p w14:paraId="3D07CE60" w14:textId="113FD189" w:rsidR="00FC4B0B" w:rsidRDefault="00082BF3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07. 09. 2026</w:t>
            </w:r>
          </w:p>
        </w:tc>
        <w:tc>
          <w:tcPr>
            <w:tcW w:w="2843" w:type="dxa"/>
          </w:tcPr>
          <w:p w14:paraId="6F8504B3" w14:textId="1DBF75B4" w:rsidR="000B10E6" w:rsidRPr="00082BF3" w:rsidRDefault="006D3244" w:rsidP="00082B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Dodatok k ŠkVP</w:t>
            </w:r>
            <w:r w:rsidRPr="00082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z</w:t>
            </w:r>
            <w:r w:rsidR="00082BF3" w:rsidRPr="00082BF3">
              <w:rPr>
                <w:rFonts w:ascii="Times New Roman" w:hAnsi="Times New Roman" w:cs="Times New Roman"/>
                <w:sz w:val="24"/>
                <w:szCs w:val="24"/>
              </w:rPr>
              <w:t xml:space="preserve">apracovanie legislatívnych zmien </w:t>
            </w:r>
            <w:r w:rsidR="001B6D75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 zmysle § 7</w:t>
            </w:r>
            <w:r w:rsidR="00082BF3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="00082BF3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ods. 4 bod i) a j) </w:t>
            </w:r>
            <w:r w:rsidR="001B6D75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školského zákona č. 245/2008 Z.z. v</w:t>
            </w:r>
            <w:r w:rsidR="00082BF3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  <w:r w:rsidR="001B6D75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znení</w:t>
            </w:r>
            <w:r w:rsidR="00082BF3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="001B6D75" w:rsidRPr="00082B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neskorších predpisov, zakomponované v celom edukačnom procese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(pre ročníky 2. – 9./10. ročník ZŠ)</w:t>
            </w:r>
          </w:p>
        </w:tc>
      </w:tr>
      <w:tr w:rsidR="00082BF3" w14:paraId="1C518900" w14:textId="77777777" w:rsidTr="009B3426">
        <w:tc>
          <w:tcPr>
            <w:tcW w:w="2682" w:type="dxa"/>
          </w:tcPr>
          <w:p w14:paraId="776EE6DE" w14:textId="585DFE84" w:rsidR="00082BF3" w:rsidRDefault="006D3244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  <w:p w14:paraId="31D77606" w14:textId="7F017EEB" w:rsidR="00082BF3" w:rsidRDefault="00082BF3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</w:tcPr>
          <w:p w14:paraId="31D78033" w14:textId="0EBD4055" w:rsidR="00082BF3" w:rsidRDefault="006D3244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543" w:type="dxa"/>
          </w:tcPr>
          <w:p w14:paraId="335DEAF6" w14:textId="4B6D7C98" w:rsidR="00082BF3" w:rsidRDefault="006D3244" w:rsidP="00281D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07. 09. 2026</w:t>
            </w:r>
          </w:p>
        </w:tc>
        <w:tc>
          <w:tcPr>
            <w:tcW w:w="2843" w:type="dxa"/>
          </w:tcPr>
          <w:p w14:paraId="350BAF51" w14:textId="246938E0" w:rsidR="00082BF3" w:rsidRPr="00082BF3" w:rsidRDefault="00082BF3" w:rsidP="00082B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Dodatok k</w:t>
            </w:r>
            <w:r w:rsidR="006D324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ŠkVP</w:t>
            </w:r>
            <w:r w:rsidR="006D3244">
              <w:rPr>
                <w:rFonts w:ascii="Times New Roman" w:hAnsi="Times New Roman" w:cs="Times New Roman"/>
                <w:sz w:val="24"/>
                <w:szCs w:val="24"/>
              </w:rPr>
              <w:t xml:space="preserve"> – nový školský vzdelávací program v rámci kurikulárnej reformy pre prípravný a prvý ročník ZŠ (A,B,C variant)</w:t>
            </w:r>
          </w:p>
        </w:tc>
      </w:tr>
    </w:tbl>
    <w:p w14:paraId="203B0015" w14:textId="60077385" w:rsidR="000B10E6" w:rsidRDefault="000B10E6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78E7C" w14:textId="0651E45F" w:rsidR="001B6D75" w:rsidRDefault="001B6D75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2C244" w14:textId="07F4B1C6" w:rsidR="001B6D75" w:rsidRPr="000B10E6" w:rsidRDefault="001B6D75" w:rsidP="00281D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B6D75" w:rsidRPr="000B10E6" w:rsidSect="00D10D7B">
      <w:footerReference w:type="default" r:id="rId9"/>
      <w:pgSz w:w="11906" w:h="16838"/>
      <w:pgMar w:top="1417" w:right="1417" w:bottom="1417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C1513" w14:textId="77777777" w:rsidR="00E86CB0" w:rsidRDefault="00E86CB0" w:rsidP="002725D8">
      <w:pPr>
        <w:spacing w:after="0" w:line="240" w:lineRule="auto"/>
      </w:pPr>
      <w:r>
        <w:separator/>
      </w:r>
    </w:p>
  </w:endnote>
  <w:endnote w:type="continuationSeparator" w:id="0">
    <w:p w14:paraId="02FD04D7" w14:textId="77777777" w:rsidR="00E86CB0" w:rsidRDefault="00E86CB0" w:rsidP="00272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5B14" w14:textId="77777777" w:rsidR="003C6B7D" w:rsidRDefault="003C6B7D">
    <w:pPr>
      <w:pStyle w:val="Pta"/>
      <w:jc w:val="center"/>
    </w:pPr>
  </w:p>
  <w:p w14:paraId="2A7FD8D2" w14:textId="77777777" w:rsidR="003C6B7D" w:rsidRDefault="003C6B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D6161" w14:textId="77777777" w:rsidR="00E86CB0" w:rsidRDefault="00E86CB0" w:rsidP="002725D8">
      <w:pPr>
        <w:spacing w:after="0" w:line="240" w:lineRule="auto"/>
      </w:pPr>
      <w:r>
        <w:separator/>
      </w:r>
    </w:p>
  </w:footnote>
  <w:footnote w:type="continuationSeparator" w:id="0">
    <w:p w14:paraId="7E5DD301" w14:textId="77777777" w:rsidR="00E86CB0" w:rsidRDefault="00E86CB0" w:rsidP="00272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23E"/>
    <w:multiLevelType w:val="hybridMultilevel"/>
    <w:tmpl w:val="4B1A929E"/>
    <w:lvl w:ilvl="0" w:tplc="8DF6BDB2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8705B"/>
    <w:multiLevelType w:val="hybridMultilevel"/>
    <w:tmpl w:val="67FA4030"/>
    <w:lvl w:ilvl="0" w:tplc="09822928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272DD"/>
    <w:multiLevelType w:val="hybridMultilevel"/>
    <w:tmpl w:val="D278D99A"/>
    <w:lvl w:ilvl="0" w:tplc="8DF6BD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44546"/>
    <w:multiLevelType w:val="hybridMultilevel"/>
    <w:tmpl w:val="020A88C4"/>
    <w:lvl w:ilvl="0" w:tplc="6638F820">
      <w:start w:val="1"/>
      <w:numFmt w:val="decimal"/>
      <w:pStyle w:val="Nadpis1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56F5E"/>
    <w:multiLevelType w:val="hybridMultilevel"/>
    <w:tmpl w:val="7DC44272"/>
    <w:lvl w:ilvl="0" w:tplc="8DF6BD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83971"/>
    <w:multiLevelType w:val="hybridMultilevel"/>
    <w:tmpl w:val="EAA0AC68"/>
    <w:lvl w:ilvl="0" w:tplc="8DF6BDB2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39AC"/>
    <w:multiLevelType w:val="hybridMultilevel"/>
    <w:tmpl w:val="32AC7482"/>
    <w:lvl w:ilvl="0" w:tplc="DBD867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81D4A"/>
    <w:multiLevelType w:val="hybridMultilevel"/>
    <w:tmpl w:val="DC5C40D0"/>
    <w:lvl w:ilvl="0" w:tplc="2EEEDB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63BF2"/>
    <w:multiLevelType w:val="hybridMultilevel"/>
    <w:tmpl w:val="E56CFF7E"/>
    <w:lvl w:ilvl="0" w:tplc="8DF6BDB2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A82687"/>
    <w:multiLevelType w:val="hybridMultilevel"/>
    <w:tmpl w:val="1BFE62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663C5"/>
    <w:multiLevelType w:val="hybridMultilevel"/>
    <w:tmpl w:val="8FA4F810"/>
    <w:lvl w:ilvl="0" w:tplc="7C5EAA58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61AD5"/>
    <w:multiLevelType w:val="hybridMultilevel"/>
    <w:tmpl w:val="8AE8621E"/>
    <w:lvl w:ilvl="0" w:tplc="B24A62F4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E64E2"/>
    <w:multiLevelType w:val="hybridMultilevel"/>
    <w:tmpl w:val="21BA36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3582"/>
    <w:multiLevelType w:val="multilevel"/>
    <w:tmpl w:val="5824F0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BD4AB0"/>
    <w:multiLevelType w:val="hybridMultilevel"/>
    <w:tmpl w:val="F97CCF06"/>
    <w:lvl w:ilvl="0" w:tplc="BA725756">
      <w:numFmt w:val="bullet"/>
      <w:lvlText w:val="-"/>
      <w:lvlJc w:val="left"/>
      <w:pPr>
        <w:ind w:left="744" w:hanging="444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2F7C59B2"/>
    <w:multiLevelType w:val="hybridMultilevel"/>
    <w:tmpl w:val="7FB23A56"/>
    <w:lvl w:ilvl="0" w:tplc="36A6054C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14E19"/>
    <w:multiLevelType w:val="hybridMultilevel"/>
    <w:tmpl w:val="99864CD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13BD"/>
    <w:multiLevelType w:val="hybridMultilevel"/>
    <w:tmpl w:val="AE323426"/>
    <w:lvl w:ilvl="0" w:tplc="8DF6BD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56F15"/>
    <w:multiLevelType w:val="hybridMultilevel"/>
    <w:tmpl w:val="AA7A8C48"/>
    <w:lvl w:ilvl="0" w:tplc="925EB42C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67C1A"/>
    <w:multiLevelType w:val="hybridMultilevel"/>
    <w:tmpl w:val="814E0CDE"/>
    <w:lvl w:ilvl="0" w:tplc="8DF6BDB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C1A4784"/>
    <w:multiLevelType w:val="hybridMultilevel"/>
    <w:tmpl w:val="0E80B10C"/>
    <w:lvl w:ilvl="0" w:tplc="7C14A540">
      <w:start w:val="2"/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1012013"/>
    <w:multiLevelType w:val="hybridMultilevel"/>
    <w:tmpl w:val="83BC5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E523C"/>
    <w:multiLevelType w:val="hybridMultilevel"/>
    <w:tmpl w:val="01A691BA"/>
    <w:lvl w:ilvl="0" w:tplc="041B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1885EAE"/>
    <w:multiLevelType w:val="hybridMultilevel"/>
    <w:tmpl w:val="ECE49E9C"/>
    <w:lvl w:ilvl="0" w:tplc="B24A62F4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0144A"/>
    <w:multiLevelType w:val="hybridMultilevel"/>
    <w:tmpl w:val="313A0CBC"/>
    <w:lvl w:ilvl="0" w:tplc="041B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6CF95BAE"/>
    <w:multiLevelType w:val="hybridMultilevel"/>
    <w:tmpl w:val="87B0CDE6"/>
    <w:lvl w:ilvl="0" w:tplc="041B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D26137E"/>
    <w:multiLevelType w:val="hybridMultilevel"/>
    <w:tmpl w:val="E6EA505A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8168BA"/>
    <w:multiLevelType w:val="hybridMultilevel"/>
    <w:tmpl w:val="EC087BD8"/>
    <w:lvl w:ilvl="0" w:tplc="22160F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46E14"/>
    <w:multiLevelType w:val="hybridMultilevel"/>
    <w:tmpl w:val="84D685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EE3944"/>
    <w:multiLevelType w:val="hybridMultilevel"/>
    <w:tmpl w:val="1EE69D2E"/>
    <w:lvl w:ilvl="0" w:tplc="6F22E5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90C9C"/>
    <w:multiLevelType w:val="multilevel"/>
    <w:tmpl w:val="9AAC68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53543A1"/>
    <w:multiLevelType w:val="hybridMultilevel"/>
    <w:tmpl w:val="734EE218"/>
    <w:lvl w:ilvl="0" w:tplc="8DF6BD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F149A"/>
    <w:multiLevelType w:val="hybridMultilevel"/>
    <w:tmpl w:val="2166D09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11"/>
  </w:num>
  <w:num w:numId="4">
    <w:abstractNumId w:val="23"/>
  </w:num>
  <w:num w:numId="5">
    <w:abstractNumId w:val="14"/>
  </w:num>
  <w:num w:numId="6">
    <w:abstractNumId w:val="32"/>
  </w:num>
  <w:num w:numId="7">
    <w:abstractNumId w:val="26"/>
  </w:num>
  <w:num w:numId="8">
    <w:abstractNumId w:val="24"/>
  </w:num>
  <w:num w:numId="9">
    <w:abstractNumId w:val="25"/>
  </w:num>
  <w:num w:numId="10">
    <w:abstractNumId w:val="22"/>
  </w:num>
  <w:num w:numId="11">
    <w:abstractNumId w:val="8"/>
  </w:num>
  <w:num w:numId="12">
    <w:abstractNumId w:val="0"/>
  </w:num>
  <w:num w:numId="13">
    <w:abstractNumId w:val="7"/>
  </w:num>
  <w:num w:numId="14">
    <w:abstractNumId w:val="30"/>
  </w:num>
  <w:num w:numId="15">
    <w:abstractNumId w:val="5"/>
  </w:num>
  <w:num w:numId="16">
    <w:abstractNumId w:val="17"/>
  </w:num>
  <w:num w:numId="17">
    <w:abstractNumId w:val="2"/>
  </w:num>
  <w:num w:numId="18">
    <w:abstractNumId w:val="28"/>
  </w:num>
  <w:num w:numId="19">
    <w:abstractNumId w:val="31"/>
  </w:num>
  <w:num w:numId="20">
    <w:abstractNumId w:val="6"/>
  </w:num>
  <w:num w:numId="21">
    <w:abstractNumId w:val="27"/>
  </w:num>
  <w:num w:numId="22">
    <w:abstractNumId w:val="29"/>
  </w:num>
  <w:num w:numId="23">
    <w:abstractNumId w:val="4"/>
  </w:num>
  <w:num w:numId="24">
    <w:abstractNumId w:val="20"/>
  </w:num>
  <w:num w:numId="25">
    <w:abstractNumId w:val="19"/>
  </w:num>
  <w:num w:numId="26">
    <w:abstractNumId w:val="1"/>
  </w:num>
  <w:num w:numId="27">
    <w:abstractNumId w:val="18"/>
  </w:num>
  <w:num w:numId="28">
    <w:abstractNumId w:val="15"/>
  </w:num>
  <w:num w:numId="29">
    <w:abstractNumId w:val="10"/>
  </w:num>
  <w:num w:numId="30">
    <w:abstractNumId w:val="3"/>
  </w:num>
  <w:num w:numId="31">
    <w:abstractNumId w:val="13"/>
  </w:num>
  <w:num w:numId="32">
    <w:abstractNumId w:val="12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EB"/>
    <w:rsid w:val="00005B86"/>
    <w:rsid w:val="00005C96"/>
    <w:rsid w:val="000263F6"/>
    <w:rsid w:val="000359B8"/>
    <w:rsid w:val="00050637"/>
    <w:rsid w:val="00082BF3"/>
    <w:rsid w:val="00097905"/>
    <w:rsid w:val="000A008A"/>
    <w:rsid w:val="000B10E6"/>
    <w:rsid w:val="000B353B"/>
    <w:rsid w:val="000C3444"/>
    <w:rsid w:val="000D5884"/>
    <w:rsid w:val="000E09FD"/>
    <w:rsid w:val="001124B9"/>
    <w:rsid w:val="00154B63"/>
    <w:rsid w:val="001621AC"/>
    <w:rsid w:val="00162538"/>
    <w:rsid w:val="00186D32"/>
    <w:rsid w:val="00194128"/>
    <w:rsid w:val="001B6D75"/>
    <w:rsid w:val="001F3524"/>
    <w:rsid w:val="001F49CB"/>
    <w:rsid w:val="00212B2F"/>
    <w:rsid w:val="00244099"/>
    <w:rsid w:val="00247301"/>
    <w:rsid w:val="00271767"/>
    <w:rsid w:val="002725D8"/>
    <w:rsid w:val="00273C10"/>
    <w:rsid w:val="00274660"/>
    <w:rsid w:val="00281D35"/>
    <w:rsid w:val="002A6EF0"/>
    <w:rsid w:val="002F6742"/>
    <w:rsid w:val="00301F1E"/>
    <w:rsid w:val="00303AAD"/>
    <w:rsid w:val="00331CEF"/>
    <w:rsid w:val="00353BAB"/>
    <w:rsid w:val="00360657"/>
    <w:rsid w:val="003627B7"/>
    <w:rsid w:val="00382C40"/>
    <w:rsid w:val="00390F9A"/>
    <w:rsid w:val="00397637"/>
    <w:rsid w:val="003B2288"/>
    <w:rsid w:val="003C107A"/>
    <w:rsid w:val="003C6B7D"/>
    <w:rsid w:val="003C7DD8"/>
    <w:rsid w:val="003D025B"/>
    <w:rsid w:val="003E60A9"/>
    <w:rsid w:val="004409AF"/>
    <w:rsid w:val="00452906"/>
    <w:rsid w:val="00453C52"/>
    <w:rsid w:val="00467532"/>
    <w:rsid w:val="00474B7D"/>
    <w:rsid w:val="00482120"/>
    <w:rsid w:val="00484157"/>
    <w:rsid w:val="00484281"/>
    <w:rsid w:val="00491059"/>
    <w:rsid w:val="004A272F"/>
    <w:rsid w:val="004A4E96"/>
    <w:rsid w:val="004B535A"/>
    <w:rsid w:val="004C36A3"/>
    <w:rsid w:val="004C3855"/>
    <w:rsid w:val="004D07A7"/>
    <w:rsid w:val="004D564D"/>
    <w:rsid w:val="004E2449"/>
    <w:rsid w:val="004F1F8F"/>
    <w:rsid w:val="004F627A"/>
    <w:rsid w:val="004F6AD0"/>
    <w:rsid w:val="00505758"/>
    <w:rsid w:val="00505AAD"/>
    <w:rsid w:val="0051186D"/>
    <w:rsid w:val="00513DED"/>
    <w:rsid w:val="0051572A"/>
    <w:rsid w:val="00553342"/>
    <w:rsid w:val="0057571F"/>
    <w:rsid w:val="005A5DD0"/>
    <w:rsid w:val="005B2786"/>
    <w:rsid w:val="005E32AB"/>
    <w:rsid w:val="006116AC"/>
    <w:rsid w:val="00613722"/>
    <w:rsid w:val="00624F14"/>
    <w:rsid w:val="00634E48"/>
    <w:rsid w:val="00640794"/>
    <w:rsid w:val="006640C8"/>
    <w:rsid w:val="00675453"/>
    <w:rsid w:val="0068372B"/>
    <w:rsid w:val="00690544"/>
    <w:rsid w:val="00695A41"/>
    <w:rsid w:val="006B0E68"/>
    <w:rsid w:val="006D3244"/>
    <w:rsid w:val="006D56A5"/>
    <w:rsid w:val="006E6529"/>
    <w:rsid w:val="0071478F"/>
    <w:rsid w:val="00714E63"/>
    <w:rsid w:val="007308CD"/>
    <w:rsid w:val="007310B7"/>
    <w:rsid w:val="007352B9"/>
    <w:rsid w:val="00741A3D"/>
    <w:rsid w:val="00743F1E"/>
    <w:rsid w:val="00746179"/>
    <w:rsid w:val="00747026"/>
    <w:rsid w:val="00753D52"/>
    <w:rsid w:val="0075669D"/>
    <w:rsid w:val="00792646"/>
    <w:rsid w:val="00794894"/>
    <w:rsid w:val="007B4281"/>
    <w:rsid w:val="007C632E"/>
    <w:rsid w:val="00804CF0"/>
    <w:rsid w:val="00805C0C"/>
    <w:rsid w:val="008549A0"/>
    <w:rsid w:val="00860B62"/>
    <w:rsid w:val="00873694"/>
    <w:rsid w:val="008F08B4"/>
    <w:rsid w:val="008F545A"/>
    <w:rsid w:val="008F58B8"/>
    <w:rsid w:val="00913CC6"/>
    <w:rsid w:val="00914D4C"/>
    <w:rsid w:val="00917647"/>
    <w:rsid w:val="00944AE6"/>
    <w:rsid w:val="00951C86"/>
    <w:rsid w:val="00975333"/>
    <w:rsid w:val="00984532"/>
    <w:rsid w:val="009A43F2"/>
    <w:rsid w:val="009B2F82"/>
    <w:rsid w:val="009B3426"/>
    <w:rsid w:val="009C7DDE"/>
    <w:rsid w:val="009D2313"/>
    <w:rsid w:val="009E04EB"/>
    <w:rsid w:val="009E2FB2"/>
    <w:rsid w:val="009E7043"/>
    <w:rsid w:val="009F77FB"/>
    <w:rsid w:val="00A10A8B"/>
    <w:rsid w:val="00A2720E"/>
    <w:rsid w:val="00A338C2"/>
    <w:rsid w:val="00A35FA8"/>
    <w:rsid w:val="00A41BD9"/>
    <w:rsid w:val="00A66FD7"/>
    <w:rsid w:val="00A70339"/>
    <w:rsid w:val="00A72BA7"/>
    <w:rsid w:val="00A92FCF"/>
    <w:rsid w:val="00A9565B"/>
    <w:rsid w:val="00AA3CB3"/>
    <w:rsid w:val="00AF305C"/>
    <w:rsid w:val="00B06686"/>
    <w:rsid w:val="00B20D91"/>
    <w:rsid w:val="00B34EC4"/>
    <w:rsid w:val="00B46C61"/>
    <w:rsid w:val="00B5553C"/>
    <w:rsid w:val="00B61509"/>
    <w:rsid w:val="00B66530"/>
    <w:rsid w:val="00B7138A"/>
    <w:rsid w:val="00B8769E"/>
    <w:rsid w:val="00B91DDC"/>
    <w:rsid w:val="00B93D3F"/>
    <w:rsid w:val="00B94716"/>
    <w:rsid w:val="00B95BBF"/>
    <w:rsid w:val="00B97C89"/>
    <w:rsid w:val="00BC45AD"/>
    <w:rsid w:val="00BC46BC"/>
    <w:rsid w:val="00BE20C2"/>
    <w:rsid w:val="00C00CDB"/>
    <w:rsid w:val="00C24C91"/>
    <w:rsid w:val="00C24F54"/>
    <w:rsid w:val="00C3065B"/>
    <w:rsid w:val="00C32222"/>
    <w:rsid w:val="00C36A31"/>
    <w:rsid w:val="00C4160C"/>
    <w:rsid w:val="00C505E9"/>
    <w:rsid w:val="00C52C41"/>
    <w:rsid w:val="00C57164"/>
    <w:rsid w:val="00C608D5"/>
    <w:rsid w:val="00C93142"/>
    <w:rsid w:val="00C93623"/>
    <w:rsid w:val="00CB7E89"/>
    <w:rsid w:val="00CC6F3E"/>
    <w:rsid w:val="00CE4A35"/>
    <w:rsid w:val="00D10D7B"/>
    <w:rsid w:val="00D22FA1"/>
    <w:rsid w:val="00D27764"/>
    <w:rsid w:val="00D55C8F"/>
    <w:rsid w:val="00D6222E"/>
    <w:rsid w:val="00D7091A"/>
    <w:rsid w:val="00D77F6A"/>
    <w:rsid w:val="00D8253E"/>
    <w:rsid w:val="00D828E6"/>
    <w:rsid w:val="00D83A4A"/>
    <w:rsid w:val="00DB2667"/>
    <w:rsid w:val="00DB3C65"/>
    <w:rsid w:val="00DC3D0B"/>
    <w:rsid w:val="00DC699D"/>
    <w:rsid w:val="00DE454F"/>
    <w:rsid w:val="00E032CE"/>
    <w:rsid w:val="00E1260C"/>
    <w:rsid w:val="00E17F4E"/>
    <w:rsid w:val="00E262AF"/>
    <w:rsid w:val="00E328D1"/>
    <w:rsid w:val="00E81F81"/>
    <w:rsid w:val="00E86CB0"/>
    <w:rsid w:val="00E87CC1"/>
    <w:rsid w:val="00E97206"/>
    <w:rsid w:val="00EB6B33"/>
    <w:rsid w:val="00EC261B"/>
    <w:rsid w:val="00EC65A2"/>
    <w:rsid w:val="00ED0F67"/>
    <w:rsid w:val="00ED4517"/>
    <w:rsid w:val="00EE6B09"/>
    <w:rsid w:val="00EF2F77"/>
    <w:rsid w:val="00F11593"/>
    <w:rsid w:val="00F521E9"/>
    <w:rsid w:val="00F55349"/>
    <w:rsid w:val="00F562BE"/>
    <w:rsid w:val="00F72B18"/>
    <w:rsid w:val="00F9381E"/>
    <w:rsid w:val="00FA6AC6"/>
    <w:rsid w:val="00FB1365"/>
    <w:rsid w:val="00FC4B0B"/>
    <w:rsid w:val="00FD1FBE"/>
    <w:rsid w:val="00FD3DA6"/>
    <w:rsid w:val="00FE08CD"/>
    <w:rsid w:val="00FE57FB"/>
    <w:rsid w:val="00FE6682"/>
    <w:rsid w:val="00FF2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0A78"/>
  <w15:docId w15:val="{D2708FC7-DC18-409A-8B31-4297F9C6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272F"/>
  </w:style>
  <w:style w:type="paragraph" w:styleId="Nadpis1">
    <w:name w:val="heading 1"/>
    <w:basedOn w:val="Odsekzoznamu"/>
    <w:next w:val="Normlny"/>
    <w:link w:val="Nadpis1Char"/>
    <w:uiPriority w:val="9"/>
    <w:qFormat/>
    <w:rsid w:val="003D025B"/>
    <w:pPr>
      <w:numPr>
        <w:numId w:val="30"/>
      </w:numPr>
      <w:autoSpaceDE w:val="0"/>
      <w:autoSpaceDN w:val="0"/>
      <w:adjustRightInd w:val="0"/>
      <w:spacing w:after="0"/>
      <w:ind w:left="426"/>
      <w:jc w:val="both"/>
      <w:outlineLvl w:val="0"/>
    </w:pPr>
    <w:rPr>
      <w:rFonts w:ascii="Times New Roman" w:hAnsi="Times New Roman" w:cs="Times New Roman"/>
      <w:b/>
      <w:color w:val="00B050"/>
      <w:sz w:val="28"/>
      <w:szCs w:val="28"/>
    </w:rPr>
  </w:style>
  <w:style w:type="paragraph" w:styleId="Nadpis2">
    <w:name w:val="heading 2"/>
    <w:basedOn w:val="Odsekzoznamu"/>
    <w:next w:val="Normlny"/>
    <w:link w:val="Nadpis2Char"/>
    <w:uiPriority w:val="9"/>
    <w:unhideWhenUsed/>
    <w:qFormat/>
    <w:rsid w:val="003D025B"/>
    <w:pPr>
      <w:numPr>
        <w:ilvl w:val="1"/>
        <w:numId w:val="14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 w:cs="Times New Roman"/>
      <w:b/>
      <w:bCs/>
      <w:color w:val="00B050"/>
      <w:sz w:val="24"/>
      <w:szCs w:val="24"/>
    </w:rPr>
  </w:style>
  <w:style w:type="paragraph" w:styleId="Nadpis3">
    <w:name w:val="heading 3"/>
    <w:basedOn w:val="Odsekzoznamu"/>
    <w:next w:val="Normlny"/>
    <w:link w:val="Nadpis3Char"/>
    <w:uiPriority w:val="9"/>
    <w:unhideWhenUsed/>
    <w:qFormat/>
    <w:rsid w:val="003D025B"/>
    <w:pPr>
      <w:numPr>
        <w:ilvl w:val="2"/>
        <w:numId w:val="31"/>
      </w:numPr>
      <w:autoSpaceDE w:val="0"/>
      <w:autoSpaceDN w:val="0"/>
      <w:adjustRightInd w:val="0"/>
      <w:spacing w:after="0"/>
      <w:ind w:left="709" w:hanging="709"/>
      <w:jc w:val="both"/>
      <w:outlineLvl w:val="2"/>
    </w:pPr>
    <w:rPr>
      <w:rFonts w:ascii="Times New Roman" w:hAnsi="Times New Roman" w:cs="Times New Roman"/>
      <w:b/>
      <w:color w:val="00B050"/>
      <w:sz w:val="24"/>
      <w:szCs w:val="24"/>
    </w:rPr>
  </w:style>
  <w:style w:type="paragraph" w:styleId="Nadpis4">
    <w:name w:val="heading 4"/>
    <w:basedOn w:val="Nadpis1"/>
    <w:next w:val="Normlny"/>
    <w:link w:val="Nadpis4Char"/>
    <w:uiPriority w:val="9"/>
    <w:unhideWhenUsed/>
    <w:qFormat/>
    <w:rsid w:val="00F521E9"/>
    <w:pPr>
      <w:numPr>
        <w:numId w:val="0"/>
      </w:numPr>
      <w:outlineLvl w:val="3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D56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6D56A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E2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244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72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25D8"/>
  </w:style>
  <w:style w:type="paragraph" w:styleId="Pta">
    <w:name w:val="footer"/>
    <w:basedOn w:val="Normlny"/>
    <w:link w:val="PtaChar"/>
    <w:uiPriority w:val="99"/>
    <w:unhideWhenUsed/>
    <w:rsid w:val="00272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25D8"/>
  </w:style>
  <w:style w:type="character" w:customStyle="1" w:styleId="Nadpis1Char">
    <w:name w:val="Nadpis 1 Char"/>
    <w:basedOn w:val="Predvolenpsmoodseku"/>
    <w:link w:val="Nadpis1"/>
    <w:uiPriority w:val="9"/>
    <w:rsid w:val="003D025B"/>
    <w:rPr>
      <w:rFonts w:ascii="Times New Roman" w:hAnsi="Times New Roman" w:cs="Times New Roman"/>
      <w:b/>
      <w:color w:val="00B05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3D025B"/>
    <w:rPr>
      <w:rFonts w:ascii="Times New Roman" w:hAnsi="Times New Roman" w:cs="Times New Roman"/>
      <w:b/>
      <w:bCs/>
      <w:color w:val="00B050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3D025B"/>
    <w:rPr>
      <w:rFonts w:ascii="Times New Roman" w:hAnsi="Times New Roman" w:cs="Times New Roman"/>
      <w:b/>
      <w:color w:val="00B050"/>
      <w:sz w:val="24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521E9"/>
    <w:pPr>
      <w:keepNext/>
      <w:keepLines/>
      <w:numPr>
        <w:numId w:val="0"/>
      </w:numPr>
      <w:autoSpaceDE/>
      <w:autoSpaceDN/>
      <w:adjustRightInd/>
      <w:spacing w:before="480"/>
      <w:contextualSpacing w:val="0"/>
      <w:jc w:val="left"/>
      <w:outlineLvl w:val="9"/>
    </w:pPr>
    <w:rPr>
      <w:rFonts w:asciiTheme="majorHAnsi" w:eastAsiaTheme="majorEastAsia" w:hAnsiTheme="majorHAnsi" w:cstheme="majorBidi"/>
      <w:bCs/>
      <w:color w:val="E65B01" w:themeColor="accent1" w:themeShade="BF"/>
      <w:lang w:val="cs-CZ"/>
    </w:rPr>
  </w:style>
  <w:style w:type="paragraph" w:styleId="Obsah1">
    <w:name w:val="toc 1"/>
    <w:basedOn w:val="Normlny"/>
    <w:next w:val="Normlny"/>
    <w:autoRedefine/>
    <w:uiPriority w:val="39"/>
    <w:unhideWhenUsed/>
    <w:rsid w:val="000B353B"/>
    <w:pPr>
      <w:tabs>
        <w:tab w:val="left" w:pos="440"/>
        <w:tab w:val="right" w:leader="dot" w:pos="9062"/>
      </w:tabs>
      <w:spacing w:after="100"/>
    </w:pPr>
    <w:rPr>
      <w:b/>
      <w:noProof/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F521E9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F521E9"/>
    <w:pPr>
      <w:spacing w:after="100"/>
      <w:ind w:left="440"/>
    </w:pPr>
  </w:style>
  <w:style w:type="character" w:styleId="Hypertextovprepojenie">
    <w:name w:val="Hyperlink"/>
    <w:basedOn w:val="Predvolenpsmoodseku"/>
    <w:uiPriority w:val="99"/>
    <w:unhideWhenUsed/>
    <w:rsid w:val="00F521E9"/>
    <w:rPr>
      <w:color w:val="D2611C" w:themeColor="hyperlink"/>
      <w:u w:val="single"/>
    </w:rPr>
  </w:style>
  <w:style w:type="character" w:customStyle="1" w:styleId="Nadpis4Char">
    <w:name w:val="Nadpis 4 Char"/>
    <w:basedOn w:val="Predvolenpsmoodseku"/>
    <w:link w:val="Nadpis4"/>
    <w:uiPriority w:val="9"/>
    <w:rsid w:val="00F521E9"/>
    <w:rPr>
      <w:rFonts w:ascii="Times New Roman" w:hAnsi="Times New Roman" w:cs="Times New Roman"/>
      <w:b/>
      <w:color w:val="00B050"/>
      <w:sz w:val="28"/>
      <w:szCs w:val="28"/>
    </w:rPr>
  </w:style>
  <w:style w:type="paragraph" w:styleId="Obsah4">
    <w:name w:val="toc 4"/>
    <w:basedOn w:val="Normlny"/>
    <w:next w:val="Normlny"/>
    <w:autoRedefine/>
    <w:uiPriority w:val="39"/>
    <w:unhideWhenUsed/>
    <w:rsid w:val="000B353B"/>
    <w:pPr>
      <w:tabs>
        <w:tab w:val="right" w:leader="dot" w:pos="9062"/>
      </w:tabs>
      <w:spacing w:after="100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1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Arkýř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67238-7F79-4CDF-BB16-577766CC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45</Pages>
  <Words>13479</Words>
  <Characters>76835</Characters>
  <Application>Microsoft Office Word</Application>
  <DocSecurity>0</DocSecurity>
  <Lines>640</Lines>
  <Paragraphs>180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vierka</dc:creator>
  <cp:lastModifiedBy>dubravska</cp:lastModifiedBy>
  <cp:revision>5</cp:revision>
  <cp:lastPrinted>2024-02-15T09:35:00Z</cp:lastPrinted>
  <dcterms:created xsi:type="dcterms:W3CDTF">2025-01-28T07:58:00Z</dcterms:created>
  <dcterms:modified xsi:type="dcterms:W3CDTF">2026-09-30T06:56:00Z</dcterms:modified>
</cp:coreProperties>
</file>